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C83C" w14:textId="3E11D44E" w:rsidR="00C9563C" w:rsidRPr="00BC2FCA" w:rsidRDefault="001848D4" w:rsidP="00D36B2C">
      <w:pPr>
        <w:spacing w:after="658" w:line="265" w:lineRule="auto"/>
        <w:ind w:left="0" w:firstLine="0"/>
      </w:pPr>
      <w:r>
        <w:tab/>
      </w:r>
      <w:r>
        <w:tab/>
      </w:r>
    </w:p>
    <w:p w14:paraId="577682EE" w14:textId="77777777" w:rsidR="00C9563C" w:rsidRPr="00676C70" w:rsidRDefault="00413489">
      <w:pPr>
        <w:spacing w:after="0" w:line="259" w:lineRule="auto"/>
        <w:ind w:left="1416" w:firstLine="0"/>
      </w:pPr>
      <w:r w:rsidRPr="00676C70">
        <w:rPr>
          <w:rFonts w:ascii="Arial" w:eastAsia="Arial" w:hAnsi="Arial" w:cs="Arial"/>
          <w:sz w:val="20"/>
        </w:rPr>
        <w:t xml:space="preserve"> </w:t>
      </w:r>
      <w:r w:rsidRPr="00676C70">
        <w:rPr>
          <w:rFonts w:ascii="Arial" w:eastAsia="Arial" w:hAnsi="Arial" w:cs="Arial"/>
          <w:sz w:val="16"/>
        </w:rPr>
        <w:t xml:space="preserve"> </w:t>
      </w:r>
    </w:p>
    <w:p w14:paraId="71DE82C2" w14:textId="18E0C801" w:rsidR="00C9563C" w:rsidRDefault="00C9563C">
      <w:pPr>
        <w:spacing w:after="502" w:line="259" w:lineRule="auto"/>
        <w:ind w:left="1013" w:firstLine="0"/>
      </w:pPr>
    </w:p>
    <w:p w14:paraId="64E05456" w14:textId="0743885D" w:rsidR="00C9563C" w:rsidRPr="004636B7" w:rsidRDefault="00413489" w:rsidP="004636B7">
      <w:pPr>
        <w:spacing w:after="1" w:line="238" w:lineRule="auto"/>
        <w:jc w:val="center"/>
        <w:rPr>
          <w:sz w:val="76"/>
        </w:rPr>
      </w:pPr>
      <w:r>
        <w:rPr>
          <w:sz w:val="76"/>
        </w:rPr>
        <w:t xml:space="preserve">Instruktioner för </w:t>
      </w:r>
      <w:r w:rsidR="007D6981">
        <w:rPr>
          <w:sz w:val="76"/>
        </w:rPr>
        <w:t>sökande</w:t>
      </w:r>
      <w:r w:rsidR="00AE6093">
        <w:rPr>
          <w:sz w:val="76"/>
        </w:rPr>
        <w:t xml:space="preserve"> </w:t>
      </w:r>
      <w:r w:rsidR="007D6981">
        <w:rPr>
          <w:sz w:val="76"/>
        </w:rPr>
        <w:t xml:space="preserve">av </w:t>
      </w:r>
      <w:r>
        <w:rPr>
          <w:sz w:val="76"/>
        </w:rPr>
        <w:t>forskningsmedel ur</w:t>
      </w:r>
      <w:r w:rsidR="00AE6093">
        <w:t xml:space="preserve"> </w:t>
      </w:r>
      <w:r w:rsidR="00F85438">
        <w:rPr>
          <w:sz w:val="76"/>
        </w:rPr>
        <w:t>v</w:t>
      </w:r>
      <w:r>
        <w:rPr>
          <w:sz w:val="76"/>
        </w:rPr>
        <w:t xml:space="preserve">iltvårdsfonden </w:t>
      </w:r>
      <w:r w:rsidR="00041CAB">
        <w:rPr>
          <w:sz w:val="76"/>
        </w:rPr>
        <w:t>2026</w:t>
      </w:r>
    </w:p>
    <w:p w14:paraId="6802FE2F" w14:textId="50D507DA" w:rsidR="00C9563C" w:rsidRDefault="00C9563C" w:rsidP="00C05674">
      <w:pPr>
        <w:spacing w:after="0" w:line="259" w:lineRule="auto"/>
        <w:ind w:left="0" w:firstLine="0"/>
      </w:pPr>
    </w:p>
    <w:p w14:paraId="179B29AA" w14:textId="369A0EB6" w:rsidR="00DE248C" w:rsidRDefault="00DE248C" w:rsidP="00C05674">
      <w:pPr>
        <w:spacing w:after="0" w:line="259" w:lineRule="auto"/>
        <w:ind w:left="0" w:firstLine="0"/>
      </w:pPr>
    </w:p>
    <w:p w14:paraId="4F333F8C" w14:textId="7C19B91E" w:rsidR="00DE248C" w:rsidRDefault="00DE248C" w:rsidP="00C05674">
      <w:pPr>
        <w:spacing w:after="0" w:line="259" w:lineRule="auto"/>
        <w:ind w:left="0" w:firstLine="0"/>
      </w:pPr>
    </w:p>
    <w:p w14:paraId="01DFBD3F" w14:textId="7F6BCB69" w:rsidR="00DE248C" w:rsidRDefault="00DE248C" w:rsidP="00C05674">
      <w:pPr>
        <w:spacing w:after="0" w:line="259" w:lineRule="auto"/>
        <w:ind w:left="0" w:firstLine="0"/>
      </w:pPr>
    </w:p>
    <w:p w14:paraId="65677DD2" w14:textId="4E52C9D0" w:rsidR="00DE248C" w:rsidRDefault="00DE248C" w:rsidP="00C05674">
      <w:pPr>
        <w:spacing w:after="0" w:line="259" w:lineRule="auto"/>
        <w:ind w:left="0" w:firstLine="0"/>
      </w:pPr>
    </w:p>
    <w:p w14:paraId="59151950" w14:textId="1978E95B" w:rsidR="00DE248C" w:rsidRDefault="00DE248C" w:rsidP="00C05674">
      <w:pPr>
        <w:spacing w:after="0" w:line="259" w:lineRule="auto"/>
        <w:ind w:left="0" w:firstLine="0"/>
      </w:pPr>
    </w:p>
    <w:p w14:paraId="58B42F65" w14:textId="653FF0DF" w:rsidR="0007764F" w:rsidRDefault="0007764F">
      <w:pPr>
        <w:spacing w:after="84" w:line="259" w:lineRule="auto"/>
        <w:ind w:left="0" w:firstLine="0"/>
        <w:rPr>
          <w:rFonts w:ascii="Arial" w:eastAsia="Arial" w:hAnsi="Arial" w:cs="Arial"/>
          <w:b/>
          <w:color w:val="435E6C"/>
          <w:sz w:val="28"/>
        </w:rPr>
      </w:pPr>
    </w:p>
    <w:p w14:paraId="61089871" w14:textId="21CD0371" w:rsidR="00D52B7C" w:rsidRDefault="00D52B7C">
      <w:pPr>
        <w:spacing w:after="84" w:line="259" w:lineRule="auto"/>
        <w:ind w:left="0" w:firstLine="0"/>
        <w:rPr>
          <w:rFonts w:ascii="Arial" w:eastAsia="Arial" w:hAnsi="Arial" w:cs="Arial"/>
          <w:b/>
          <w:color w:val="435E6C"/>
          <w:sz w:val="28"/>
        </w:rPr>
      </w:pPr>
    </w:p>
    <w:p w14:paraId="5109B81A" w14:textId="7CE8A42B" w:rsidR="00D52B7C" w:rsidRDefault="00D52B7C">
      <w:pPr>
        <w:spacing w:after="84" w:line="259" w:lineRule="auto"/>
        <w:ind w:left="0" w:firstLine="0"/>
        <w:rPr>
          <w:rFonts w:ascii="Arial" w:eastAsia="Arial" w:hAnsi="Arial" w:cs="Arial"/>
          <w:b/>
          <w:color w:val="435E6C"/>
          <w:sz w:val="28"/>
        </w:rPr>
      </w:pPr>
    </w:p>
    <w:p w14:paraId="03EF06F4" w14:textId="03EA5F8A" w:rsidR="00D52B7C" w:rsidRDefault="00D52B7C">
      <w:pPr>
        <w:spacing w:after="84" w:line="259" w:lineRule="auto"/>
        <w:ind w:left="0" w:firstLine="0"/>
        <w:rPr>
          <w:rFonts w:ascii="Arial" w:eastAsia="Arial" w:hAnsi="Arial" w:cs="Arial"/>
          <w:b/>
          <w:color w:val="435E6C"/>
          <w:sz w:val="28"/>
        </w:rPr>
      </w:pPr>
    </w:p>
    <w:p w14:paraId="515FDAA4" w14:textId="6553B78B" w:rsidR="00D52B7C" w:rsidRDefault="00D52B7C">
      <w:pPr>
        <w:spacing w:after="84" w:line="259" w:lineRule="auto"/>
        <w:ind w:left="0" w:firstLine="0"/>
        <w:rPr>
          <w:rFonts w:ascii="Arial" w:eastAsia="Arial" w:hAnsi="Arial" w:cs="Arial"/>
          <w:b/>
          <w:color w:val="435E6C"/>
          <w:sz w:val="28"/>
        </w:rPr>
      </w:pPr>
    </w:p>
    <w:p w14:paraId="57B533E6" w14:textId="5D94E7AD" w:rsidR="00D52B7C" w:rsidRDefault="00D52B7C">
      <w:pPr>
        <w:spacing w:after="84" w:line="259" w:lineRule="auto"/>
        <w:ind w:left="0" w:firstLine="0"/>
        <w:rPr>
          <w:rFonts w:ascii="Arial" w:eastAsia="Arial" w:hAnsi="Arial" w:cs="Arial"/>
          <w:b/>
          <w:color w:val="435E6C"/>
          <w:sz w:val="28"/>
        </w:rPr>
      </w:pPr>
    </w:p>
    <w:p w14:paraId="3488D1FB" w14:textId="7FEC66DE" w:rsidR="00D52B7C" w:rsidRDefault="00D52B7C">
      <w:pPr>
        <w:spacing w:after="84" w:line="259" w:lineRule="auto"/>
        <w:ind w:left="0" w:firstLine="0"/>
        <w:rPr>
          <w:rFonts w:ascii="Arial" w:eastAsia="Arial" w:hAnsi="Arial" w:cs="Arial"/>
          <w:b/>
          <w:color w:val="435E6C"/>
          <w:sz w:val="28"/>
        </w:rPr>
      </w:pPr>
    </w:p>
    <w:p w14:paraId="2B3346F0" w14:textId="69353B6E" w:rsidR="00D52B7C" w:rsidRDefault="00D52B7C">
      <w:pPr>
        <w:spacing w:after="84" w:line="259" w:lineRule="auto"/>
        <w:ind w:left="0" w:firstLine="0"/>
        <w:rPr>
          <w:rFonts w:ascii="Arial" w:eastAsia="Arial" w:hAnsi="Arial" w:cs="Arial"/>
          <w:b/>
          <w:color w:val="435E6C"/>
          <w:sz w:val="28"/>
        </w:rPr>
      </w:pPr>
    </w:p>
    <w:p w14:paraId="3A35C76C" w14:textId="3C30599E" w:rsidR="00D52B7C" w:rsidRDefault="00D52B7C">
      <w:pPr>
        <w:spacing w:after="84" w:line="259" w:lineRule="auto"/>
        <w:ind w:left="0" w:firstLine="0"/>
        <w:rPr>
          <w:rFonts w:ascii="Arial" w:eastAsia="Arial" w:hAnsi="Arial" w:cs="Arial"/>
          <w:b/>
          <w:color w:val="435E6C"/>
          <w:sz w:val="28"/>
        </w:rPr>
      </w:pPr>
    </w:p>
    <w:p w14:paraId="25EAE502" w14:textId="3F6032B4" w:rsidR="00D52B7C" w:rsidRDefault="00D52B7C">
      <w:pPr>
        <w:spacing w:after="84" w:line="259" w:lineRule="auto"/>
        <w:ind w:left="0" w:firstLine="0"/>
        <w:rPr>
          <w:rFonts w:ascii="Arial" w:eastAsia="Arial" w:hAnsi="Arial" w:cs="Arial"/>
          <w:b/>
          <w:color w:val="435E6C"/>
          <w:sz w:val="28"/>
        </w:rPr>
      </w:pPr>
    </w:p>
    <w:p w14:paraId="6885E6F9" w14:textId="73FAD883" w:rsidR="00D52B7C" w:rsidRDefault="00D52B7C">
      <w:pPr>
        <w:spacing w:after="84" w:line="259" w:lineRule="auto"/>
        <w:ind w:left="0" w:firstLine="0"/>
        <w:rPr>
          <w:rFonts w:ascii="Arial" w:eastAsia="Arial" w:hAnsi="Arial" w:cs="Arial"/>
          <w:b/>
          <w:color w:val="435E6C"/>
          <w:sz w:val="28"/>
        </w:rPr>
      </w:pPr>
    </w:p>
    <w:p w14:paraId="1339D3F2" w14:textId="77777777" w:rsidR="00EB3DFD" w:rsidRDefault="00EB3DFD">
      <w:pPr>
        <w:spacing w:after="84" w:line="259" w:lineRule="auto"/>
        <w:ind w:left="0" w:firstLine="0"/>
        <w:rPr>
          <w:rFonts w:ascii="Arial" w:eastAsia="Arial" w:hAnsi="Arial" w:cs="Arial"/>
          <w:b/>
          <w:color w:val="435E6C"/>
          <w:sz w:val="28"/>
        </w:rPr>
      </w:pPr>
    </w:p>
    <w:p w14:paraId="68A13B73" w14:textId="77777777" w:rsidR="00EB3DFD" w:rsidRDefault="00EB3DFD">
      <w:pPr>
        <w:spacing w:after="84" w:line="259" w:lineRule="auto"/>
        <w:ind w:left="0" w:firstLine="0"/>
        <w:rPr>
          <w:rFonts w:ascii="Arial" w:eastAsia="Arial" w:hAnsi="Arial" w:cs="Arial"/>
          <w:b/>
          <w:color w:val="435E6C"/>
          <w:sz w:val="28"/>
        </w:rPr>
      </w:pPr>
    </w:p>
    <w:p w14:paraId="795115AB" w14:textId="36B93988" w:rsidR="00D52B7C" w:rsidRDefault="00D52B7C">
      <w:pPr>
        <w:spacing w:after="84" w:line="259" w:lineRule="auto"/>
        <w:ind w:left="0" w:firstLine="0"/>
        <w:rPr>
          <w:rFonts w:ascii="Arial" w:eastAsia="Arial" w:hAnsi="Arial" w:cs="Arial"/>
          <w:b/>
          <w:color w:val="435E6C"/>
          <w:sz w:val="28"/>
        </w:rPr>
      </w:pPr>
    </w:p>
    <w:p w14:paraId="2881E9F6" w14:textId="77777777" w:rsidR="00245A7C" w:rsidRDefault="00245A7C">
      <w:pPr>
        <w:spacing w:after="84" w:line="259" w:lineRule="auto"/>
        <w:ind w:left="0" w:firstLine="0"/>
        <w:rPr>
          <w:rFonts w:ascii="Arial" w:eastAsia="Arial" w:hAnsi="Arial" w:cs="Arial"/>
          <w:b/>
          <w:color w:val="435E6C"/>
          <w:sz w:val="28"/>
        </w:rPr>
      </w:pPr>
    </w:p>
    <w:p w14:paraId="55DE3ED8" w14:textId="4CB72136" w:rsidR="00C9563C" w:rsidRDefault="00413489">
      <w:pPr>
        <w:spacing w:after="84" w:line="259" w:lineRule="auto"/>
        <w:ind w:left="0" w:firstLine="0"/>
        <w:rPr>
          <w:rFonts w:ascii="Arial" w:eastAsia="Arial" w:hAnsi="Arial" w:cs="Arial"/>
          <w:b/>
          <w:color w:val="435E6C"/>
          <w:sz w:val="28"/>
        </w:rPr>
      </w:pPr>
      <w:r>
        <w:rPr>
          <w:rFonts w:ascii="Arial" w:eastAsia="Arial" w:hAnsi="Arial" w:cs="Arial"/>
          <w:b/>
          <w:color w:val="435E6C"/>
          <w:sz w:val="28"/>
        </w:rPr>
        <w:lastRenderedPageBreak/>
        <w:t xml:space="preserve">Innehållsförteckning </w:t>
      </w:r>
    </w:p>
    <w:p w14:paraId="548E6F37" w14:textId="77777777" w:rsidR="00980D2B" w:rsidRDefault="00980D2B">
      <w:pPr>
        <w:spacing w:after="84" w:line="259" w:lineRule="auto"/>
        <w:ind w:left="0" w:firstLine="0"/>
        <w:rPr>
          <w:rFonts w:ascii="Arial" w:eastAsia="Arial" w:hAnsi="Arial" w:cs="Arial"/>
          <w:b/>
          <w:color w:val="435E6C"/>
          <w:sz w:val="28"/>
        </w:rPr>
      </w:pPr>
    </w:p>
    <w:p w14:paraId="1ED258AD" w14:textId="2BECBACF" w:rsidR="00980D2B" w:rsidRDefault="00560C3F">
      <w:pPr>
        <w:pStyle w:val="Innehll1"/>
        <w:tabs>
          <w:tab w:val="left" w:pos="1518"/>
          <w:tab w:val="right" w:leader="dot" w:pos="9060"/>
        </w:tabs>
        <w:rPr>
          <w:rFonts w:asciiTheme="minorHAnsi" w:eastAsiaTheme="minorEastAsia" w:hAnsiTheme="minorHAnsi" w:cstheme="minorBidi"/>
          <w:noProof/>
          <w:color w:val="auto"/>
          <w:kern w:val="2"/>
          <w:szCs w:val="24"/>
          <w14:ligatures w14:val="standardContextual"/>
        </w:rPr>
      </w:pPr>
      <w:r>
        <w:rPr>
          <w:rFonts w:ascii="Arial" w:eastAsia="Arial" w:hAnsi="Arial" w:cs="Arial"/>
          <w:b/>
          <w:color w:val="435E6C"/>
          <w:sz w:val="28"/>
        </w:rPr>
        <w:fldChar w:fldCharType="begin"/>
      </w:r>
      <w:r>
        <w:rPr>
          <w:rFonts w:ascii="Arial" w:eastAsia="Arial" w:hAnsi="Arial" w:cs="Arial"/>
          <w:b/>
          <w:color w:val="435E6C"/>
          <w:sz w:val="28"/>
        </w:rPr>
        <w:instrText xml:space="preserve"> TOC \o "1-3" \h \z \u </w:instrText>
      </w:r>
      <w:r>
        <w:rPr>
          <w:rFonts w:ascii="Arial" w:eastAsia="Arial" w:hAnsi="Arial" w:cs="Arial"/>
          <w:b/>
          <w:color w:val="435E6C"/>
          <w:sz w:val="28"/>
        </w:rPr>
        <w:fldChar w:fldCharType="separate"/>
      </w:r>
      <w:hyperlink w:anchor="_Toc231548769" w:history="1">
        <w:r w:rsidR="00980D2B" w:rsidRPr="00901589">
          <w:rPr>
            <w:rStyle w:val="Hyperlnk"/>
            <w:rFonts w:ascii="Arial" w:eastAsia="Arial" w:hAnsi="Arial" w:cs="Arial"/>
            <w:bCs/>
            <w:noProof/>
          </w:rPr>
          <w:t>1.</w:t>
        </w:r>
        <w:r w:rsidR="00980D2B">
          <w:rPr>
            <w:rFonts w:asciiTheme="minorHAnsi" w:eastAsiaTheme="minorEastAsia" w:hAnsiTheme="minorHAnsi" w:cstheme="minorBidi"/>
            <w:noProof/>
            <w:color w:val="auto"/>
            <w:kern w:val="2"/>
            <w:szCs w:val="24"/>
            <w14:ligatures w14:val="standardContextual"/>
          </w:rPr>
          <w:tab/>
        </w:r>
        <w:r w:rsidR="00980D2B" w:rsidRPr="00901589">
          <w:rPr>
            <w:rStyle w:val="Hyperlnk"/>
            <w:rFonts w:eastAsia="Arial"/>
            <w:noProof/>
          </w:rPr>
          <w:t>Inledning</w:t>
        </w:r>
        <w:r w:rsidR="00980D2B">
          <w:rPr>
            <w:noProof/>
            <w:webHidden/>
          </w:rPr>
          <w:tab/>
        </w:r>
        <w:r w:rsidR="00980D2B">
          <w:rPr>
            <w:noProof/>
            <w:webHidden/>
          </w:rPr>
          <w:fldChar w:fldCharType="begin"/>
        </w:r>
        <w:r w:rsidR="00980D2B">
          <w:rPr>
            <w:noProof/>
            <w:webHidden/>
          </w:rPr>
          <w:instrText xml:space="preserve"> PAGEREF _Toc231548769 \h </w:instrText>
        </w:r>
        <w:r w:rsidR="00980D2B">
          <w:rPr>
            <w:noProof/>
            <w:webHidden/>
          </w:rPr>
        </w:r>
        <w:r w:rsidR="00980D2B">
          <w:rPr>
            <w:noProof/>
            <w:webHidden/>
          </w:rPr>
          <w:fldChar w:fldCharType="separate"/>
        </w:r>
        <w:r w:rsidR="00EB5866">
          <w:rPr>
            <w:noProof/>
            <w:webHidden/>
          </w:rPr>
          <w:t>3</w:t>
        </w:r>
        <w:r w:rsidR="00980D2B">
          <w:rPr>
            <w:noProof/>
            <w:webHidden/>
          </w:rPr>
          <w:fldChar w:fldCharType="end"/>
        </w:r>
      </w:hyperlink>
    </w:p>
    <w:p w14:paraId="06A0B181" w14:textId="27C5E6C4" w:rsidR="00980D2B" w:rsidRDefault="00980D2B">
      <w:pPr>
        <w:pStyle w:val="Innehll1"/>
        <w:tabs>
          <w:tab w:val="left" w:pos="1518"/>
          <w:tab w:val="right" w:leader="dot" w:pos="9060"/>
        </w:tabs>
        <w:rPr>
          <w:rFonts w:asciiTheme="minorHAnsi" w:eastAsiaTheme="minorEastAsia" w:hAnsiTheme="minorHAnsi" w:cstheme="minorBidi"/>
          <w:noProof/>
          <w:color w:val="auto"/>
          <w:kern w:val="2"/>
          <w:szCs w:val="24"/>
          <w14:ligatures w14:val="standardContextual"/>
        </w:rPr>
      </w:pPr>
      <w:hyperlink w:anchor="_Toc231548770" w:history="1">
        <w:r w:rsidRPr="00901589">
          <w:rPr>
            <w:rStyle w:val="Hyperlnk"/>
            <w:rFonts w:ascii="Arial" w:eastAsia="Arial" w:hAnsi="Arial" w:cs="Arial"/>
            <w:bCs/>
            <w:noProof/>
          </w:rPr>
          <w:t>2.</w:t>
        </w:r>
        <w:r>
          <w:rPr>
            <w:rFonts w:asciiTheme="minorHAnsi" w:eastAsiaTheme="minorEastAsia" w:hAnsiTheme="minorHAnsi" w:cstheme="minorBidi"/>
            <w:noProof/>
            <w:color w:val="auto"/>
            <w:kern w:val="2"/>
            <w:szCs w:val="24"/>
            <w14:ligatures w14:val="standardContextual"/>
          </w:rPr>
          <w:tab/>
        </w:r>
        <w:r w:rsidRPr="00901589">
          <w:rPr>
            <w:rStyle w:val="Hyperlnk"/>
            <w:rFonts w:eastAsia="Arial"/>
            <w:noProof/>
          </w:rPr>
          <w:t>Generella anvisningar</w:t>
        </w:r>
        <w:r>
          <w:rPr>
            <w:noProof/>
            <w:webHidden/>
          </w:rPr>
          <w:tab/>
        </w:r>
        <w:r>
          <w:rPr>
            <w:noProof/>
            <w:webHidden/>
          </w:rPr>
          <w:fldChar w:fldCharType="begin"/>
        </w:r>
        <w:r>
          <w:rPr>
            <w:noProof/>
            <w:webHidden/>
          </w:rPr>
          <w:instrText xml:space="preserve"> PAGEREF _Toc231548770 \h </w:instrText>
        </w:r>
        <w:r>
          <w:rPr>
            <w:noProof/>
            <w:webHidden/>
          </w:rPr>
        </w:r>
        <w:r>
          <w:rPr>
            <w:noProof/>
            <w:webHidden/>
          </w:rPr>
          <w:fldChar w:fldCharType="separate"/>
        </w:r>
        <w:r w:rsidR="00EB5866">
          <w:rPr>
            <w:noProof/>
            <w:webHidden/>
          </w:rPr>
          <w:t>4</w:t>
        </w:r>
        <w:r>
          <w:rPr>
            <w:noProof/>
            <w:webHidden/>
          </w:rPr>
          <w:fldChar w:fldCharType="end"/>
        </w:r>
      </w:hyperlink>
    </w:p>
    <w:p w14:paraId="5DC64E5F" w14:textId="28BAF455" w:rsidR="00980D2B" w:rsidRDefault="00980D2B">
      <w:pPr>
        <w:pStyle w:val="Innehll2"/>
        <w:tabs>
          <w:tab w:val="left" w:pos="1920"/>
          <w:tab w:val="right" w:leader="dot" w:pos="9060"/>
        </w:tabs>
        <w:rPr>
          <w:rFonts w:asciiTheme="minorHAnsi" w:eastAsiaTheme="minorEastAsia" w:hAnsiTheme="minorHAnsi" w:cstheme="minorBidi"/>
          <w:noProof/>
          <w:color w:val="auto"/>
          <w:kern w:val="2"/>
          <w:szCs w:val="24"/>
          <w14:ligatures w14:val="standardContextual"/>
        </w:rPr>
      </w:pPr>
      <w:hyperlink w:anchor="_Toc231548771" w:history="1">
        <w:r w:rsidRPr="00901589">
          <w:rPr>
            <w:rStyle w:val="Hyperlnk"/>
            <w:bCs/>
            <w:iCs/>
            <w:noProof/>
          </w:rPr>
          <w:t>2.1</w:t>
        </w:r>
        <w:r>
          <w:rPr>
            <w:rFonts w:asciiTheme="minorHAnsi" w:eastAsiaTheme="minorEastAsia" w:hAnsiTheme="minorHAnsi" w:cstheme="minorBidi"/>
            <w:noProof/>
            <w:color w:val="auto"/>
            <w:kern w:val="2"/>
            <w:szCs w:val="24"/>
            <w14:ligatures w14:val="standardContextual"/>
          </w:rPr>
          <w:tab/>
        </w:r>
        <w:r w:rsidRPr="00901589">
          <w:rPr>
            <w:rStyle w:val="Hyperlnk"/>
            <w:noProof/>
          </w:rPr>
          <w:t>God forskningssed och generativ AI</w:t>
        </w:r>
        <w:r>
          <w:rPr>
            <w:noProof/>
            <w:webHidden/>
          </w:rPr>
          <w:tab/>
        </w:r>
        <w:r>
          <w:rPr>
            <w:noProof/>
            <w:webHidden/>
          </w:rPr>
          <w:fldChar w:fldCharType="begin"/>
        </w:r>
        <w:r>
          <w:rPr>
            <w:noProof/>
            <w:webHidden/>
          </w:rPr>
          <w:instrText xml:space="preserve"> PAGEREF _Toc231548771 \h </w:instrText>
        </w:r>
        <w:r>
          <w:rPr>
            <w:noProof/>
            <w:webHidden/>
          </w:rPr>
        </w:r>
        <w:r>
          <w:rPr>
            <w:noProof/>
            <w:webHidden/>
          </w:rPr>
          <w:fldChar w:fldCharType="separate"/>
        </w:r>
        <w:r w:rsidR="00EB5866">
          <w:rPr>
            <w:noProof/>
            <w:webHidden/>
          </w:rPr>
          <w:t>4</w:t>
        </w:r>
        <w:r>
          <w:rPr>
            <w:noProof/>
            <w:webHidden/>
          </w:rPr>
          <w:fldChar w:fldCharType="end"/>
        </w:r>
      </w:hyperlink>
    </w:p>
    <w:p w14:paraId="1BB9684F" w14:textId="484A28B2" w:rsidR="00980D2B" w:rsidRDefault="00980D2B">
      <w:pPr>
        <w:pStyle w:val="Innehll2"/>
        <w:tabs>
          <w:tab w:val="left" w:pos="1920"/>
          <w:tab w:val="right" w:leader="dot" w:pos="9060"/>
        </w:tabs>
        <w:rPr>
          <w:rFonts w:asciiTheme="minorHAnsi" w:eastAsiaTheme="minorEastAsia" w:hAnsiTheme="minorHAnsi" w:cstheme="minorBidi"/>
          <w:noProof/>
          <w:color w:val="auto"/>
          <w:kern w:val="2"/>
          <w:szCs w:val="24"/>
          <w14:ligatures w14:val="standardContextual"/>
        </w:rPr>
      </w:pPr>
      <w:hyperlink w:anchor="_Toc231548772" w:history="1">
        <w:r w:rsidRPr="00901589">
          <w:rPr>
            <w:rStyle w:val="Hyperlnk"/>
            <w:bCs/>
            <w:iCs/>
            <w:noProof/>
          </w:rPr>
          <w:t>2.2</w:t>
        </w:r>
        <w:r>
          <w:rPr>
            <w:rFonts w:asciiTheme="minorHAnsi" w:eastAsiaTheme="minorEastAsia" w:hAnsiTheme="minorHAnsi" w:cstheme="minorBidi"/>
            <w:noProof/>
            <w:color w:val="auto"/>
            <w:kern w:val="2"/>
            <w:szCs w:val="24"/>
            <w14:ligatures w14:val="standardContextual"/>
          </w:rPr>
          <w:tab/>
        </w:r>
        <w:r w:rsidRPr="00901589">
          <w:rPr>
            <w:rStyle w:val="Hyperlnk"/>
            <w:noProof/>
          </w:rPr>
          <w:t>Behörighet att söka forskningsmedel</w:t>
        </w:r>
        <w:r>
          <w:rPr>
            <w:noProof/>
            <w:webHidden/>
          </w:rPr>
          <w:tab/>
        </w:r>
        <w:r>
          <w:rPr>
            <w:noProof/>
            <w:webHidden/>
          </w:rPr>
          <w:fldChar w:fldCharType="begin"/>
        </w:r>
        <w:r>
          <w:rPr>
            <w:noProof/>
            <w:webHidden/>
          </w:rPr>
          <w:instrText xml:space="preserve"> PAGEREF _Toc231548772 \h </w:instrText>
        </w:r>
        <w:r>
          <w:rPr>
            <w:noProof/>
            <w:webHidden/>
          </w:rPr>
        </w:r>
        <w:r>
          <w:rPr>
            <w:noProof/>
            <w:webHidden/>
          </w:rPr>
          <w:fldChar w:fldCharType="separate"/>
        </w:r>
        <w:r w:rsidR="00EB5866">
          <w:rPr>
            <w:noProof/>
            <w:webHidden/>
          </w:rPr>
          <w:t>5</w:t>
        </w:r>
        <w:r>
          <w:rPr>
            <w:noProof/>
            <w:webHidden/>
          </w:rPr>
          <w:fldChar w:fldCharType="end"/>
        </w:r>
      </w:hyperlink>
    </w:p>
    <w:p w14:paraId="32E3515A" w14:textId="2E389286" w:rsidR="00980D2B" w:rsidRDefault="00980D2B">
      <w:pPr>
        <w:pStyle w:val="Innehll2"/>
        <w:tabs>
          <w:tab w:val="left" w:pos="1920"/>
          <w:tab w:val="right" w:leader="dot" w:pos="9060"/>
        </w:tabs>
        <w:rPr>
          <w:rFonts w:asciiTheme="minorHAnsi" w:eastAsiaTheme="minorEastAsia" w:hAnsiTheme="minorHAnsi" w:cstheme="minorBidi"/>
          <w:noProof/>
          <w:color w:val="auto"/>
          <w:kern w:val="2"/>
          <w:szCs w:val="24"/>
          <w14:ligatures w14:val="standardContextual"/>
        </w:rPr>
      </w:pPr>
      <w:hyperlink w:anchor="_Toc231548773" w:history="1">
        <w:r w:rsidRPr="00901589">
          <w:rPr>
            <w:rStyle w:val="Hyperlnk"/>
            <w:bCs/>
            <w:iCs/>
            <w:noProof/>
          </w:rPr>
          <w:t>2.3</w:t>
        </w:r>
        <w:r>
          <w:rPr>
            <w:rFonts w:asciiTheme="minorHAnsi" w:eastAsiaTheme="minorEastAsia" w:hAnsiTheme="minorHAnsi" w:cstheme="minorBidi"/>
            <w:noProof/>
            <w:color w:val="auto"/>
            <w:kern w:val="2"/>
            <w:szCs w:val="24"/>
            <w14:ligatures w14:val="standardContextual"/>
          </w:rPr>
          <w:tab/>
        </w:r>
        <w:r w:rsidRPr="00901589">
          <w:rPr>
            <w:rStyle w:val="Hyperlnk"/>
            <w:noProof/>
          </w:rPr>
          <w:t>Personuppgiftsbehandling</w:t>
        </w:r>
        <w:r>
          <w:rPr>
            <w:noProof/>
            <w:webHidden/>
          </w:rPr>
          <w:tab/>
        </w:r>
        <w:r>
          <w:rPr>
            <w:noProof/>
            <w:webHidden/>
          </w:rPr>
          <w:fldChar w:fldCharType="begin"/>
        </w:r>
        <w:r>
          <w:rPr>
            <w:noProof/>
            <w:webHidden/>
          </w:rPr>
          <w:instrText xml:space="preserve"> PAGEREF _Toc231548773 \h </w:instrText>
        </w:r>
        <w:r>
          <w:rPr>
            <w:noProof/>
            <w:webHidden/>
          </w:rPr>
        </w:r>
        <w:r>
          <w:rPr>
            <w:noProof/>
            <w:webHidden/>
          </w:rPr>
          <w:fldChar w:fldCharType="separate"/>
        </w:r>
        <w:r w:rsidR="00EB5866">
          <w:rPr>
            <w:noProof/>
            <w:webHidden/>
          </w:rPr>
          <w:t>5</w:t>
        </w:r>
        <w:r>
          <w:rPr>
            <w:noProof/>
            <w:webHidden/>
          </w:rPr>
          <w:fldChar w:fldCharType="end"/>
        </w:r>
      </w:hyperlink>
    </w:p>
    <w:p w14:paraId="55B4BB71" w14:textId="515009A6" w:rsidR="00980D2B" w:rsidRDefault="00980D2B">
      <w:pPr>
        <w:pStyle w:val="Innehll2"/>
        <w:tabs>
          <w:tab w:val="left" w:pos="1920"/>
          <w:tab w:val="right" w:leader="dot" w:pos="9060"/>
        </w:tabs>
        <w:rPr>
          <w:rFonts w:asciiTheme="minorHAnsi" w:eastAsiaTheme="minorEastAsia" w:hAnsiTheme="minorHAnsi" w:cstheme="minorBidi"/>
          <w:noProof/>
          <w:color w:val="auto"/>
          <w:kern w:val="2"/>
          <w:szCs w:val="24"/>
          <w14:ligatures w14:val="standardContextual"/>
        </w:rPr>
      </w:pPr>
      <w:hyperlink w:anchor="_Toc231548774" w:history="1">
        <w:r w:rsidRPr="00901589">
          <w:rPr>
            <w:rStyle w:val="Hyperlnk"/>
            <w:bCs/>
            <w:iCs/>
            <w:noProof/>
          </w:rPr>
          <w:t>2.4</w:t>
        </w:r>
        <w:r>
          <w:rPr>
            <w:rFonts w:asciiTheme="minorHAnsi" w:eastAsiaTheme="minorEastAsia" w:hAnsiTheme="minorHAnsi" w:cstheme="minorBidi"/>
            <w:noProof/>
            <w:color w:val="auto"/>
            <w:kern w:val="2"/>
            <w:szCs w:val="24"/>
            <w14:ligatures w14:val="standardContextual"/>
          </w:rPr>
          <w:tab/>
        </w:r>
        <w:r w:rsidRPr="00901589">
          <w:rPr>
            <w:rStyle w:val="Hyperlnk"/>
            <w:noProof/>
          </w:rPr>
          <w:t>Medelsförvaltare</w:t>
        </w:r>
        <w:r>
          <w:rPr>
            <w:noProof/>
            <w:webHidden/>
          </w:rPr>
          <w:tab/>
        </w:r>
        <w:r>
          <w:rPr>
            <w:noProof/>
            <w:webHidden/>
          </w:rPr>
          <w:fldChar w:fldCharType="begin"/>
        </w:r>
        <w:r>
          <w:rPr>
            <w:noProof/>
            <w:webHidden/>
          </w:rPr>
          <w:instrText xml:space="preserve"> PAGEREF _Toc231548774 \h </w:instrText>
        </w:r>
        <w:r>
          <w:rPr>
            <w:noProof/>
            <w:webHidden/>
          </w:rPr>
        </w:r>
        <w:r>
          <w:rPr>
            <w:noProof/>
            <w:webHidden/>
          </w:rPr>
          <w:fldChar w:fldCharType="separate"/>
        </w:r>
        <w:r w:rsidR="00EB5866">
          <w:rPr>
            <w:noProof/>
            <w:webHidden/>
          </w:rPr>
          <w:t>6</w:t>
        </w:r>
        <w:r>
          <w:rPr>
            <w:noProof/>
            <w:webHidden/>
          </w:rPr>
          <w:fldChar w:fldCharType="end"/>
        </w:r>
      </w:hyperlink>
    </w:p>
    <w:p w14:paraId="1187BE69" w14:textId="383DB056" w:rsidR="00980D2B" w:rsidRDefault="00980D2B">
      <w:pPr>
        <w:pStyle w:val="Innehll2"/>
        <w:tabs>
          <w:tab w:val="left" w:pos="1920"/>
          <w:tab w:val="right" w:leader="dot" w:pos="9060"/>
        </w:tabs>
        <w:rPr>
          <w:rFonts w:asciiTheme="minorHAnsi" w:eastAsiaTheme="minorEastAsia" w:hAnsiTheme="minorHAnsi" w:cstheme="minorBidi"/>
          <w:noProof/>
          <w:color w:val="auto"/>
          <w:kern w:val="2"/>
          <w:szCs w:val="24"/>
          <w14:ligatures w14:val="standardContextual"/>
        </w:rPr>
      </w:pPr>
      <w:hyperlink w:anchor="_Toc231548775" w:history="1">
        <w:r w:rsidRPr="00901589">
          <w:rPr>
            <w:rStyle w:val="Hyperlnk"/>
            <w:bCs/>
            <w:iCs/>
            <w:noProof/>
          </w:rPr>
          <w:t>2.5</w:t>
        </w:r>
        <w:r>
          <w:rPr>
            <w:rFonts w:asciiTheme="minorHAnsi" w:eastAsiaTheme="minorEastAsia" w:hAnsiTheme="minorHAnsi" w:cstheme="minorBidi"/>
            <w:noProof/>
            <w:color w:val="auto"/>
            <w:kern w:val="2"/>
            <w:szCs w:val="24"/>
            <w14:ligatures w14:val="standardContextual"/>
          </w:rPr>
          <w:tab/>
        </w:r>
        <w:r w:rsidRPr="00901589">
          <w:rPr>
            <w:rStyle w:val="Hyperlnk"/>
            <w:noProof/>
          </w:rPr>
          <w:t>Öppen tillgång (open access)</w:t>
        </w:r>
        <w:r>
          <w:rPr>
            <w:noProof/>
            <w:webHidden/>
          </w:rPr>
          <w:tab/>
        </w:r>
        <w:r>
          <w:rPr>
            <w:noProof/>
            <w:webHidden/>
          </w:rPr>
          <w:fldChar w:fldCharType="begin"/>
        </w:r>
        <w:r>
          <w:rPr>
            <w:noProof/>
            <w:webHidden/>
          </w:rPr>
          <w:instrText xml:space="preserve"> PAGEREF _Toc231548775 \h </w:instrText>
        </w:r>
        <w:r>
          <w:rPr>
            <w:noProof/>
            <w:webHidden/>
          </w:rPr>
        </w:r>
        <w:r>
          <w:rPr>
            <w:noProof/>
            <w:webHidden/>
          </w:rPr>
          <w:fldChar w:fldCharType="separate"/>
        </w:r>
        <w:r w:rsidR="00EB5866">
          <w:rPr>
            <w:noProof/>
            <w:webHidden/>
          </w:rPr>
          <w:t>7</w:t>
        </w:r>
        <w:r>
          <w:rPr>
            <w:noProof/>
            <w:webHidden/>
          </w:rPr>
          <w:fldChar w:fldCharType="end"/>
        </w:r>
      </w:hyperlink>
    </w:p>
    <w:p w14:paraId="1FA08C40" w14:textId="482A580F" w:rsidR="00980D2B" w:rsidRDefault="00980D2B">
      <w:pPr>
        <w:pStyle w:val="Innehll2"/>
        <w:tabs>
          <w:tab w:val="left" w:pos="1920"/>
          <w:tab w:val="right" w:leader="dot" w:pos="9060"/>
        </w:tabs>
        <w:rPr>
          <w:rFonts w:asciiTheme="minorHAnsi" w:eastAsiaTheme="minorEastAsia" w:hAnsiTheme="minorHAnsi" w:cstheme="minorBidi"/>
          <w:noProof/>
          <w:color w:val="auto"/>
          <w:kern w:val="2"/>
          <w:szCs w:val="24"/>
          <w14:ligatures w14:val="standardContextual"/>
        </w:rPr>
      </w:pPr>
      <w:hyperlink w:anchor="_Toc231548776" w:history="1">
        <w:r w:rsidRPr="00901589">
          <w:rPr>
            <w:rStyle w:val="Hyperlnk"/>
            <w:bCs/>
            <w:iCs/>
            <w:noProof/>
          </w:rPr>
          <w:t>2.6</w:t>
        </w:r>
        <w:r>
          <w:rPr>
            <w:rFonts w:asciiTheme="minorHAnsi" w:eastAsiaTheme="minorEastAsia" w:hAnsiTheme="minorHAnsi" w:cstheme="minorBidi"/>
            <w:noProof/>
            <w:color w:val="auto"/>
            <w:kern w:val="2"/>
            <w:szCs w:val="24"/>
            <w14:ligatures w14:val="standardContextual"/>
          </w:rPr>
          <w:tab/>
        </w:r>
        <w:r w:rsidRPr="00901589">
          <w:rPr>
            <w:rStyle w:val="Hyperlnk"/>
            <w:noProof/>
          </w:rPr>
          <w:t>Datahanteringsplan</w:t>
        </w:r>
        <w:r>
          <w:rPr>
            <w:noProof/>
            <w:webHidden/>
          </w:rPr>
          <w:tab/>
        </w:r>
        <w:r>
          <w:rPr>
            <w:noProof/>
            <w:webHidden/>
          </w:rPr>
          <w:fldChar w:fldCharType="begin"/>
        </w:r>
        <w:r>
          <w:rPr>
            <w:noProof/>
            <w:webHidden/>
          </w:rPr>
          <w:instrText xml:space="preserve"> PAGEREF _Toc231548776 \h </w:instrText>
        </w:r>
        <w:r>
          <w:rPr>
            <w:noProof/>
            <w:webHidden/>
          </w:rPr>
        </w:r>
        <w:r>
          <w:rPr>
            <w:noProof/>
            <w:webHidden/>
          </w:rPr>
          <w:fldChar w:fldCharType="separate"/>
        </w:r>
        <w:r w:rsidR="00EB5866">
          <w:rPr>
            <w:noProof/>
            <w:webHidden/>
          </w:rPr>
          <w:t>7</w:t>
        </w:r>
        <w:r>
          <w:rPr>
            <w:noProof/>
            <w:webHidden/>
          </w:rPr>
          <w:fldChar w:fldCharType="end"/>
        </w:r>
      </w:hyperlink>
    </w:p>
    <w:p w14:paraId="6D313F60" w14:textId="43FF38D8" w:rsidR="00980D2B" w:rsidRDefault="00980D2B">
      <w:pPr>
        <w:pStyle w:val="Innehll1"/>
        <w:tabs>
          <w:tab w:val="left" w:pos="1518"/>
          <w:tab w:val="right" w:leader="dot" w:pos="9060"/>
        </w:tabs>
        <w:rPr>
          <w:rFonts w:asciiTheme="minorHAnsi" w:eastAsiaTheme="minorEastAsia" w:hAnsiTheme="minorHAnsi" w:cstheme="minorBidi"/>
          <w:noProof/>
          <w:color w:val="auto"/>
          <w:kern w:val="2"/>
          <w:szCs w:val="24"/>
          <w14:ligatures w14:val="standardContextual"/>
        </w:rPr>
      </w:pPr>
      <w:hyperlink w:anchor="_Toc231548777" w:history="1">
        <w:r w:rsidRPr="00901589">
          <w:rPr>
            <w:rStyle w:val="Hyperlnk"/>
            <w:rFonts w:ascii="Arial" w:eastAsia="Arial" w:hAnsi="Arial" w:cs="Arial"/>
            <w:bCs/>
            <w:noProof/>
          </w:rPr>
          <w:t>3.</w:t>
        </w:r>
        <w:r>
          <w:rPr>
            <w:rFonts w:asciiTheme="minorHAnsi" w:eastAsiaTheme="minorEastAsia" w:hAnsiTheme="minorHAnsi" w:cstheme="minorBidi"/>
            <w:noProof/>
            <w:color w:val="auto"/>
            <w:kern w:val="2"/>
            <w:szCs w:val="24"/>
            <w14:ligatures w14:val="standardContextual"/>
          </w:rPr>
          <w:tab/>
        </w:r>
        <w:r w:rsidRPr="00901589">
          <w:rPr>
            <w:rStyle w:val="Hyperlnk"/>
            <w:noProof/>
          </w:rPr>
          <w:t>Syfte och målgrupper</w:t>
        </w:r>
        <w:r>
          <w:rPr>
            <w:noProof/>
            <w:webHidden/>
          </w:rPr>
          <w:tab/>
        </w:r>
        <w:r>
          <w:rPr>
            <w:noProof/>
            <w:webHidden/>
          </w:rPr>
          <w:fldChar w:fldCharType="begin"/>
        </w:r>
        <w:r>
          <w:rPr>
            <w:noProof/>
            <w:webHidden/>
          </w:rPr>
          <w:instrText xml:space="preserve"> PAGEREF _Toc231548777 \h </w:instrText>
        </w:r>
        <w:r>
          <w:rPr>
            <w:noProof/>
            <w:webHidden/>
          </w:rPr>
        </w:r>
        <w:r>
          <w:rPr>
            <w:noProof/>
            <w:webHidden/>
          </w:rPr>
          <w:fldChar w:fldCharType="separate"/>
        </w:r>
        <w:r w:rsidR="00EB5866">
          <w:rPr>
            <w:noProof/>
            <w:webHidden/>
          </w:rPr>
          <w:t>8</w:t>
        </w:r>
        <w:r>
          <w:rPr>
            <w:noProof/>
            <w:webHidden/>
          </w:rPr>
          <w:fldChar w:fldCharType="end"/>
        </w:r>
      </w:hyperlink>
    </w:p>
    <w:p w14:paraId="155934B2" w14:textId="495FEF0F" w:rsidR="00980D2B" w:rsidRDefault="00980D2B">
      <w:pPr>
        <w:pStyle w:val="Innehll1"/>
        <w:tabs>
          <w:tab w:val="left" w:pos="1518"/>
          <w:tab w:val="right" w:leader="dot" w:pos="9060"/>
        </w:tabs>
        <w:rPr>
          <w:rFonts w:asciiTheme="minorHAnsi" w:eastAsiaTheme="minorEastAsia" w:hAnsiTheme="minorHAnsi" w:cstheme="minorBidi"/>
          <w:noProof/>
          <w:color w:val="auto"/>
          <w:kern w:val="2"/>
          <w:szCs w:val="24"/>
          <w14:ligatures w14:val="standardContextual"/>
        </w:rPr>
      </w:pPr>
      <w:hyperlink w:anchor="_Toc231548778" w:history="1">
        <w:r w:rsidRPr="00901589">
          <w:rPr>
            <w:rStyle w:val="Hyperlnk"/>
            <w:rFonts w:ascii="Arial" w:eastAsia="Arial" w:hAnsi="Arial" w:cs="Arial"/>
            <w:bCs/>
            <w:noProof/>
          </w:rPr>
          <w:t>4.</w:t>
        </w:r>
        <w:r>
          <w:rPr>
            <w:rFonts w:asciiTheme="minorHAnsi" w:eastAsiaTheme="minorEastAsia" w:hAnsiTheme="minorHAnsi" w:cstheme="minorBidi"/>
            <w:noProof/>
            <w:color w:val="auto"/>
            <w:kern w:val="2"/>
            <w:szCs w:val="24"/>
            <w14:ligatures w14:val="standardContextual"/>
          </w:rPr>
          <w:tab/>
        </w:r>
        <w:r w:rsidRPr="00901589">
          <w:rPr>
            <w:rStyle w:val="Hyperlnk"/>
            <w:rFonts w:eastAsia="Arial"/>
            <w:noProof/>
          </w:rPr>
          <w:t xml:space="preserve">Utlysning </w:t>
        </w:r>
        <w:r w:rsidRPr="00901589">
          <w:rPr>
            <w:rStyle w:val="Hyperlnk"/>
            <w:i/>
            <w:iCs/>
            <w:noProof/>
          </w:rPr>
          <w:t>Vilt, Miljö och Samhälle 2026</w:t>
        </w:r>
        <w:r>
          <w:rPr>
            <w:noProof/>
            <w:webHidden/>
          </w:rPr>
          <w:tab/>
        </w:r>
        <w:r>
          <w:rPr>
            <w:noProof/>
            <w:webHidden/>
          </w:rPr>
          <w:fldChar w:fldCharType="begin"/>
        </w:r>
        <w:r>
          <w:rPr>
            <w:noProof/>
            <w:webHidden/>
          </w:rPr>
          <w:instrText xml:space="preserve"> PAGEREF _Toc231548778 \h </w:instrText>
        </w:r>
        <w:r>
          <w:rPr>
            <w:noProof/>
            <w:webHidden/>
          </w:rPr>
        </w:r>
        <w:r>
          <w:rPr>
            <w:noProof/>
            <w:webHidden/>
          </w:rPr>
          <w:fldChar w:fldCharType="separate"/>
        </w:r>
        <w:r w:rsidR="00EB5866">
          <w:rPr>
            <w:noProof/>
            <w:webHidden/>
          </w:rPr>
          <w:t>8</w:t>
        </w:r>
        <w:r>
          <w:rPr>
            <w:noProof/>
            <w:webHidden/>
          </w:rPr>
          <w:fldChar w:fldCharType="end"/>
        </w:r>
      </w:hyperlink>
    </w:p>
    <w:p w14:paraId="1A475D05" w14:textId="6F8553BD" w:rsidR="00980D2B" w:rsidRDefault="00980D2B">
      <w:pPr>
        <w:pStyle w:val="Innehll2"/>
        <w:tabs>
          <w:tab w:val="left" w:pos="1920"/>
          <w:tab w:val="right" w:leader="dot" w:pos="9060"/>
        </w:tabs>
        <w:rPr>
          <w:rFonts w:asciiTheme="minorHAnsi" w:eastAsiaTheme="minorEastAsia" w:hAnsiTheme="minorHAnsi" w:cstheme="minorBidi"/>
          <w:noProof/>
          <w:color w:val="auto"/>
          <w:kern w:val="2"/>
          <w:szCs w:val="24"/>
          <w14:ligatures w14:val="standardContextual"/>
        </w:rPr>
      </w:pPr>
      <w:hyperlink w:anchor="_Toc231548779" w:history="1">
        <w:r w:rsidRPr="00901589">
          <w:rPr>
            <w:rStyle w:val="Hyperlnk"/>
            <w:bCs/>
            <w:iCs/>
            <w:noProof/>
          </w:rPr>
          <w:t>4.1</w:t>
        </w:r>
        <w:r>
          <w:rPr>
            <w:rFonts w:asciiTheme="minorHAnsi" w:eastAsiaTheme="minorEastAsia" w:hAnsiTheme="minorHAnsi" w:cstheme="minorBidi"/>
            <w:noProof/>
            <w:color w:val="auto"/>
            <w:kern w:val="2"/>
            <w:szCs w:val="24"/>
            <w14:ligatures w14:val="standardContextual"/>
          </w:rPr>
          <w:tab/>
        </w:r>
        <w:r w:rsidRPr="00901589">
          <w:rPr>
            <w:rStyle w:val="Hyperlnk"/>
            <w:noProof/>
          </w:rPr>
          <w:t>Efterfrågad forskning inom utlysningen</w:t>
        </w:r>
        <w:r>
          <w:rPr>
            <w:noProof/>
            <w:webHidden/>
          </w:rPr>
          <w:tab/>
        </w:r>
        <w:r>
          <w:rPr>
            <w:noProof/>
            <w:webHidden/>
          </w:rPr>
          <w:fldChar w:fldCharType="begin"/>
        </w:r>
        <w:r>
          <w:rPr>
            <w:noProof/>
            <w:webHidden/>
          </w:rPr>
          <w:instrText xml:space="preserve"> PAGEREF _Toc231548779 \h </w:instrText>
        </w:r>
        <w:r>
          <w:rPr>
            <w:noProof/>
            <w:webHidden/>
          </w:rPr>
        </w:r>
        <w:r>
          <w:rPr>
            <w:noProof/>
            <w:webHidden/>
          </w:rPr>
          <w:fldChar w:fldCharType="separate"/>
        </w:r>
        <w:r w:rsidR="00EB5866">
          <w:rPr>
            <w:noProof/>
            <w:webHidden/>
          </w:rPr>
          <w:t>9</w:t>
        </w:r>
        <w:r>
          <w:rPr>
            <w:noProof/>
            <w:webHidden/>
          </w:rPr>
          <w:fldChar w:fldCharType="end"/>
        </w:r>
      </w:hyperlink>
    </w:p>
    <w:p w14:paraId="3EC83FD0" w14:textId="067471DF" w:rsidR="00980D2B" w:rsidRDefault="00980D2B">
      <w:pPr>
        <w:pStyle w:val="Innehll2"/>
        <w:tabs>
          <w:tab w:val="left" w:pos="1920"/>
          <w:tab w:val="right" w:leader="dot" w:pos="9060"/>
        </w:tabs>
        <w:rPr>
          <w:rFonts w:asciiTheme="minorHAnsi" w:eastAsiaTheme="minorEastAsia" w:hAnsiTheme="minorHAnsi" w:cstheme="minorBidi"/>
          <w:noProof/>
          <w:color w:val="auto"/>
          <w:kern w:val="2"/>
          <w:szCs w:val="24"/>
          <w14:ligatures w14:val="standardContextual"/>
        </w:rPr>
      </w:pPr>
      <w:hyperlink w:anchor="_Toc231548780" w:history="1">
        <w:r w:rsidRPr="00901589">
          <w:rPr>
            <w:rStyle w:val="Hyperlnk"/>
            <w:bCs/>
            <w:iCs/>
            <w:noProof/>
          </w:rPr>
          <w:t>4.2</w:t>
        </w:r>
        <w:r>
          <w:rPr>
            <w:rFonts w:asciiTheme="minorHAnsi" w:eastAsiaTheme="minorEastAsia" w:hAnsiTheme="minorHAnsi" w:cstheme="minorBidi"/>
            <w:noProof/>
            <w:color w:val="auto"/>
            <w:kern w:val="2"/>
            <w:szCs w:val="24"/>
            <w14:ligatures w14:val="standardContextual"/>
          </w:rPr>
          <w:tab/>
        </w:r>
        <w:r w:rsidRPr="00901589">
          <w:rPr>
            <w:rStyle w:val="Hyperlnk"/>
            <w:noProof/>
          </w:rPr>
          <w:t>Två inriktningar</w:t>
        </w:r>
        <w:r>
          <w:rPr>
            <w:noProof/>
            <w:webHidden/>
          </w:rPr>
          <w:tab/>
        </w:r>
        <w:r>
          <w:rPr>
            <w:noProof/>
            <w:webHidden/>
          </w:rPr>
          <w:fldChar w:fldCharType="begin"/>
        </w:r>
        <w:r>
          <w:rPr>
            <w:noProof/>
            <w:webHidden/>
          </w:rPr>
          <w:instrText xml:space="preserve"> PAGEREF _Toc231548780 \h </w:instrText>
        </w:r>
        <w:r>
          <w:rPr>
            <w:noProof/>
            <w:webHidden/>
          </w:rPr>
        </w:r>
        <w:r>
          <w:rPr>
            <w:noProof/>
            <w:webHidden/>
          </w:rPr>
          <w:fldChar w:fldCharType="separate"/>
        </w:r>
        <w:r w:rsidR="00EB5866">
          <w:rPr>
            <w:noProof/>
            <w:webHidden/>
          </w:rPr>
          <w:t>10</w:t>
        </w:r>
        <w:r>
          <w:rPr>
            <w:noProof/>
            <w:webHidden/>
          </w:rPr>
          <w:fldChar w:fldCharType="end"/>
        </w:r>
      </w:hyperlink>
    </w:p>
    <w:p w14:paraId="2344F4D7" w14:textId="29C6DC40" w:rsidR="00980D2B" w:rsidRDefault="00980D2B">
      <w:pPr>
        <w:pStyle w:val="Innehll3"/>
        <w:tabs>
          <w:tab w:val="left" w:pos="2288"/>
          <w:tab w:val="right" w:leader="dot" w:pos="9060"/>
        </w:tabs>
        <w:rPr>
          <w:rFonts w:asciiTheme="minorHAnsi" w:eastAsiaTheme="minorEastAsia" w:hAnsiTheme="minorHAnsi" w:cstheme="minorBidi"/>
          <w:noProof/>
          <w:color w:val="auto"/>
          <w:kern w:val="2"/>
          <w:szCs w:val="24"/>
          <w14:ligatures w14:val="standardContextual"/>
        </w:rPr>
      </w:pPr>
      <w:hyperlink w:anchor="_Toc231548781" w:history="1">
        <w:r w:rsidRPr="00901589">
          <w:rPr>
            <w:rStyle w:val="Hyperlnk"/>
            <w:iCs/>
            <w:noProof/>
          </w:rPr>
          <w:t>4.2.1.</w:t>
        </w:r>
        <w:r>
          <w:rPr>
            <w:rFonts w:asciiTheme="minorHAnsi" w:eastAsiaTheme="minorEastAsia" w:hAnsiTheme="minorHAnsi" w:cstheme="minorBidi"/>
            <w:noProof/>
            <w:color w:val="auto"/>
            <w:kern w:val="2"/>
            <w:szCs w:val="24"/>
            <w14:ligatures w14:val="standardContextual"/>
          </w:rPr>
          <w:tab/>
        </w:r>
        <w:r w:rsidRPr="00901589">
          <w:rPr>
            <w:rStyle w:val="Hyperlnk"/>
            <w:noProof/>
          </w:rPr>
          <w:t>Forskningsprojekt forskningsstrategin</w:t>
        </w:r>
        <w:r>
          <w:rPr>
            <w:noProof/>
            <w:webHidden/>
          </w:rPr>
          <w:tab/>
        </w:r>
        <w:r>
          <w:rPr>
            <w:noProof/>
            <w:webHidden/>
          </w:rPr>
          <w:fldChar w:fldCharType="begin"/>
        </w:r>
        <w:r>
          <w:rPr>
            <w:noProof/>
            <w:webHidden/>
          </w:rPr>
          <w:instrText xml:space="preserve"> PAGEREF _Toc231548781 \h </w:instrText>
        </w:r>
        <w:r>
          <w:rPr>
            <w:noProof/>
            <w:webHidden/>
          </w:rPr>
        </w:r>
        <w:r>
          <w:rPr>
            <w:noProof/>
            <w:webHidden/>
          </w:rPr>
          <w:fldChar w:fldCharType="separate"/>
        </w:r>
        <w:r w:rsidR="00EB5866">
          <w:rPr>
            <w:noProof/>
            <w:webHidden/>
          </w:rPr>
          <w:t>10</w:t>
        </w:r>
        <w:r>
          <w:rPr>
            <w:noProof/>
            <w:webHidden/>
          </w:rPr>
          <w:fldChar w:fldCharType="end"/>
        </w:r>
      </w:hyperlink>
    </w:p>
    <w:p w14:paraId="2771B3A0" w14:textId="053093B3" w:rsidR="00980D2B" w:rsidRDefault="00980D2B">
      <w:pPr>
        <w:pStyle w:val="Innehll3"/>
        <w:tabs>
          <w:tab w:val="left" w:pos="2288"/>
          <w:tab w:val="right" w:leader="dot" w:pos="9060"/>
        </w:tabs>
        <w:rPr>
          <w:rFonts w:asciiTheme="minorHAnsi" w:eastAsiaTheme="minorEastAsia" w:hAnsiTheme="minorHAnsi" w:cstheme="minorBidi"/>
          <w:noProof/>
          <w:color w:val="auto"/>
          <w:kern w:val="2"/>
          <w:szCs w:val="24"/>
          <w14:ligatures w14:val="standardContextual"/>
        </w:rPr>
      </w:pPr>
      <w:hyperlink w:anchor="_Toc231548782" w:history="1">
        <w:r w:rsidRPr="00901589">
          <w:rPr>
            <w:rStyle w:val="Hyperlnk"/>
            <w:iCs/>
            <w:noProof/>
          </w:rPr>
          <w:t>4.2.2.</w:t>
        </w:r>
        <w:r>
          <w:rPr>
            <w:rFonts w:asciiTheme="minorHAnsi" w:eastAsiaTheme="minorEastAsia" w:hAnsiTheme="minorHAnsi" w:cstheme="minorBidi"/>
            <w:noProof/>
            <w:color w:val="auto"/>
            <w:kern w:val="2"/>
            <w:szCs w:val="24"/>
            <w14:ligatures w14:val="standardContextual"/>
          </w:rPr>
          <w:tab/>
        </w:r>
        <w:r w:rsidRPr="00901589">
          <w:rPr>
            <w:rStyle w:val="Hyperlnk"/>
            <w:noProof/>
          </w:rPr>
          <w:t>Kunskapssammanställning mm</w:t>
        </w:r>
        <w:r>
          <w:rPr>
            <w:noProof/>
            <w:webHidden/>
          </w:rPr>
          <w:tab/>
        </w:r>
        <w:r>
          <w:rPr>
            <w:noProof/>
            <w:webHidden/>
          </w:rPr>
          <w:fldChar w:fldCharType="begin"/>
        </w:r>
        <w:r>
          <w:rPr>
            <w:noProof/>
            <w:webHidden/>
          </w:rPr>
          <w:instrText xml:space="preserve"> PAGEREF _Toc231548782 \h </w:instrText>
        </w:r>
        <w:r>
          <w:rPr>
            <w:noProof/>
            <w:webHidden/>
          </w:rPr>
        </w:r>
        <w:r>
          <w:rPr>
            <w:noProof/>
            <w:webHidden/>
          </w:rPr>
          <w:fldChar w:fldCharType="separate"/>
        </w:r>
        <w:r w:rsidR="00EB5866">
          <w:rPr>
            <w:noProof/>
            <w:webHidden/>
          </w:rPr>
          <w:t>10</w:t>
        </w:r>
        <w:r>
          <w:rPr>
            <w:noProof/>
            <w:webHidden/>
          </w:rPr>
          <w:fldChar w:fldCharType="end"/>
        </w:r>
      </w:hyperlink>
    </w:p>
    <w:p w14:paraId="5004BA98" w14:textId="73A8586B" w:rsidR="00980D2B" w:rsidRDefault="00980D2B">
      <w:pPr>
        <w:pStyle w:val="Innehll1"/>
        <w:tabs>
          <w:tab w:val="left" w:pos="1518"/>
          <w:tab w:val="right" w:leader="dot" w:pos="9060"/>
        </w:tabs>
        <w:rPr>
          <w:rFonts w:asciiTheme="minorHAnsi" w:eastAsiaTheme="minorEastAsia" w:hAnsiTheme="minorHAnsi" w:cstheme="minorBidi"/>
          <w:noProof/>
          <w:color w:val="auto"/>
          <w:kern w:val="2"/>
          <w:szCs w:val="24"/>
          <w14:ligatures w14:val="standardContextual"/>
        </w:rPr>
      </w:pPr>
      <w:hyperlink w:anchor="_Toc231548783" w:history="1">
        <w:r w:rsidRPr="00901589">
          <w:rPr>
            <w:rStyle w:val="Hyperlnk"/>
            <w:rFonts w:ascii="Arial" w:eastAsia="Arial" w:hAnsi="Arial" w:cs="Arial"/>
            <w:bCs/>
            <w:noProof/>
          </w:rPr>
          <w:t>5.</w:t>
        </w:r>
        <w:r>
          <w:rPr>
            <w:rFonts w:asciiTheme="minorHAnsi" w:eastAsiaTheme="minorEastAsia" w:hAnsiTheme="minorHAnsi" w:cstheme="minorBidi"/>
            <w:noProof/>
            <w:color w:val="auto"/>
            <w:kern w:val="2"/>
            <w:szCs w:val="24"/>
            <w14:ligatures w14:val="standardContextual"/>
          </w:rPr>
          <w:tab/>
        </w:r>
        <w:r w:rsidRPr="00901589">
          <w:rPr>
            <w:rStyle w:val="Hyperlnk"/>
            <w:rFonts w:eastAsia="Arial"/>
            <w:noProof/>
          </w:rPr>
          <w:t>Praktiska anvisningar för sökanden i Prisma</w:t>
        </w:r>
        <w:r>
          <w:rPr>
            <w:noProof/>
            <w:webHidden/>
          </w:rPr>
          <w:tab/>
        </w:r>
        <w:r>
          <w:rPr>
            <w:noProof/>
            <w:webHidden/>
          </w:rPr>
          <w:fldChar w:fldCharType="begin"/>
        </w:r>
        <w:r>
          <w:rPr>
            <w:noProof/>
            <w:webHidden/>
          </w:rPr>
          <w:instrText xml:space="preserve"> PAGEREF _Toc231548783 \h </w:instrText>
        </w:r>
        <w:r>
          <w:rPr>
            <w:noProof/>
            <w:webHidden/>
          </w:rPr>
        </w:r>
        <w:r>
          <w:rPr>
            <w:noProof/>
            <w:webHidden/>
          </w:rPr>
          <w:fldChar w:fldCharType="separate"/>
        </w:r>
        <w:r w:rsidR="00EB5866">
          <w:rPr>
            <w:noProof/>
            <w:webHidden/>
          </w:rPr>
          <w:t>12</w:t>
        </w:r>
        <w:r>
          <w:rPr>
            <w:noProof/>
            <w:webHidden/>
          </w:rPr>
          <w:fldChar w:fldCharType="end"/>
        </w:r>
      </w:hyperlink>
    </w:p>
    <w:p w14:paraId="60773F45" w14:textId="048CE247" w:rsidR="00980D2B" w:rsidRDefault="00980D2B">
      <w:pPr>
        <w:pStyle w:val="Innehll2"/>
        <w:tabs>
          <w:tab w:val="left" w:pos="1920"/>
          <w:tab w:val="right" w:leader="dot" w:pos="9060"/>
        </w:tabs>
        <w:rPr>
          <w:rFonts w:asciiTheme="minorHAnsi" w:eastAsiaTheme="minorEastAsia" w:hAnsiTheme="minorHAnsi" w:cstheme="minorBidi"/>
          <w:noProof/>
          <w:color w:val="auto"/>
          <w:kern w:val="2"/>
          <w:szCs w:val="24"/>
          <w14:ligatures w14:val="standardContextual"/>
        </w:rPr>
      </w:pPr>
      <w:hyperlink w:anchor="_Toc231548784" w:history="1">
        <w:r w:rsidRPr="00901589">
          <w:rPr>
            <w:rStyle w:val="Hyperlnk"/>
            <w:bCs/>
            <w:iCs/>
            <w:noProof/>
          </w:rPr>
          <w:t>5.1</w:t>
        </w:r>
        <w:r>
          <w:rPr>
            <w:rFonts w:asciiTheme="minorHAnsi" w:eastAsiaTheme="minorEastAsia" w:hAnsiTheme="minorHAnsi" w:cstheme="minorBidi"/>
            <w:noProof/>
            <w:color w:val="auto"/>
            <w:kern w:val="2"/>
            <w:szCs w:val="24"/>
            <w14:ligatures w14:val="standardContextual"/>
          </w:rPr>
          <w:tab/>
        </w:r>
        <w:r w:rsidRPr="00901589">
          <w:rPr>
            <w:rStyle w:val="Hyperlnk"/>
            <w:noProof/>
          </w:rPr>
          <w:t>Skapa konto</w:t>
        </w:r>
        <w:r>
          <w:rPr>
            <w:noProof/>
            <w:webHidden/>
          </w:rPr>
          <w:tab/>
        </w:r>
        <w:r>
          <w:rPr>
            <w:noProof/>
            <w:webHidden/>
          </w:rPr>
          <w:fldChar w:fldCharType="begin"/>
        </w:r>
        <w:r>
          <w:rPr>
            <w:noProof/>
            <w:webHidden/>
          </w:rPr>
          <w:instrText xml:space="preserve"> PAGEREF _Toc231548784 \h </w:instrText>
        </w:r>
        <w:r>
          <w:rPr>
            <w:noProof/>
            <w:webHidden/>
          </w:rPr>
        </w:r>
        <w:r>
          <w:rPr>
            <w:noProof/>
            <w:webHidden/>
          </w:rPr>
          <w:fldChar w:fldCharType="separate"/>
        </w:r>
        <w:r w:rsidR="00EB5866">
          <w:rPr>
            <w:noProof/>
            <w:webHidden/>
          </w:rPr>
          <w:t>12</w:t>
        </w:r>
        <w:r>
          <w:rPr>
            <w:noProof/>
            <w:webHidden/>
          </w:rPr>
          <w:fldChar w:fldCharType="end"/>
        </w:r>
      </w:hyperlink>
    </w:p>
    <w:p w14:paraId="59C3230A" w14:textId="1A8EF14A" w:rsidR="00980D2B" w:rsidRDefault="00980D2B">
      <w:pPr>
        <w:pStyle w:val="Innehll2"/>
        <w:tabs>
          <w:tab w:val="left" w:pos="1920"/>
          <w:tab w:val="right" w:leader="dot" w:pos="9060"/>
        </w:tabs>
        <w:rPr>
          <w:rFonts w:asciiTheme="minorHAnsi" w:eastAsiaTheme="minorEastAsia" w:hAnsiTheme="minorHAnsi" w:cstheme="minorBidi"/>
          <w:noProof/>
          <w:color w:val="auto"/>
          <w:kern w:val="2"/>
          <w:szCs w:val="24"/>
          <w14:ligatures w14:val="standardContextual"/>
        </w:rPr>
      </w:pPr>
      <w:hyperlink w:anchor="_Toc231548785" w:history="1">
        <w:r w:rsidRPr="00901589">
          <w:rPr>
            <w:rStyle w:val="Hyperlnk"/>
            <w:bCs/>
            <w:iCs/>
            <w:noProof/>
          </w:rPr>
          <w:t>5.2</w:t>
        </w:r>
        <w:r>
          <w:rPr>
            <w:rFonts w:asciiTheme="minorHAnsi" w:eastAsiaTheme="minorEastAsia" w:hAnsiTheme="minorHAnsi" w:cstheme="minorBidi"/>
            <w:noProof/>
            <w:color w:val="auto"/>
            <w:kern w:val="2"/>
            <w:szCs w:val="24"/>
            <w14:ligatures w14:val="standardContextual"/>
          </w:rPr>
          <w:tab/>
        </w:r>
        <w:r w:rsidRPr="00901589">
          <w:rPr>
            <w:rStyle w:val="Hyperlnk"/>
            <w:noProof/>
          </w:rPr>
          <w:t>Skapa ansökan</w:t>
        </w:r>
        <w:r>
          <w:rPr>
            <w:noProof/>
            <w:webHidden/>
          </w:rPr>
          <w:tab/>
        </w:r>
        <w:r>
          <w:rPr>
            <w:noProof/>
            <w:webHidden/>
          </w:rPr>
          <w:fldChar w:fldCharType="begin"/>
        </w:r>
        <w:r>
          <w:rPr>
            <w:noProof/>
            <w:webHidden/>
          </w:rPr>
          <w:instrText xml:space="preserve"> PAGEREF _Toc231548785 \h </w:instrText>
        </w:r>
        <w:r>
          <w:rPr>
            <w:noProof/>
            <w:webHidden/>
          </w:rPr>
        </w:r>
        <w:r>
          <w:rPr>
            <w:noProof/>
            <w:webHidden/>
          </w:rPr>
          <w:fldChar w:fldCharType="separate"/>
        </w:r>
        <w:r w:rsidR="00EB5866">
          <w:rPr>
            <w:noProof/>
            <w:webHidden/>
          </w:rPr>
          <w:t>12</w:t>
        </w:r>
        <w:r>
          <w:rPr>
            <w:noProof/>
            <w:webHidden/>
          </w:rPr>
          <w:fldChar w:fldCharType="end"/>
        </w:r>
      </w:hyperlink>
    </w:p>
    <w:p w14:paraId="2E2422D5" w14:textId="2B229EC3" w:rsidR="00980D2B" w:rsidRDefault="00980D2B">
      <w:pPr>
        <w:pStyle w:val="Innehll3"/>
        <w:tabs>
          <w:tab w:val="left" w:pos="2288"/>
          <w:tab w:val="right" w:leader="dot" w:pos="9060"/>
        </w:tabs>
        <w:rPr>
          <w:rFonts w:asciiTheme="minorHAnsi" w:eastAsiaTheme="minorEastAsia" w:hAnsiTheme="minorHAnsi" w:cstheme="minorBidi"/>
          <w:noProof/>
          <w:color w:val="auto"/>
          <w:kern w:val="2"/>
          <w:szCs w:val="24"/>
          <w14:ligatures w14:val="standardContextual"/>
        </w:rPr>
      </w:pPr>
      <w:hyperlink w:anchor="_Toc231548786" w:history="1">
        <w:r w:rsidRPr="00901589">
          <w:rPr>
            <w:rStyle w:val="Hyperlnk"/>
            <w:iCs/>
            <w:noProof/>
          </w:rPr>
          <w:t>5.2.1.</w:t>
        </w:r>
        <w:r>
          <w:rPr>
            <w:rFonts w:asciiTheme="minorHAnsi" w:eastAsiaTheme="minorEastAsia" w:hAnsiTheme="minorHAnsi" w:cstheme="minorBidi"/>
            <w:noProof/>
            <w:color w:val="auto"/>
            <w:kern w:val="2"/>
            <w:szCs w:val="24"/>
            <w14:ligatures w14:val="standardContextual"/>
          </w:rPr>
          <w:tab/>
        </w:r>
        <w:r w:rsidRPr="00901589">
          <w:rPr>
            <w:rStyle w:val="Hyperlnk"/>
            <w:noProof/>
          </w:rPr>
          <w:t>Fliken: Beskrivande information</w:t>
        </w:r>
        <w:r>
          <w:rPr>
            <w:noProof/>
            <w:webHidden/>
          </w:rPr>
          <w:tab/>
        </w:r>
        <w:r>
          <w:rPr>
            <w:noProof/>
            <w:webHidden/>
          </w:rPr>
          <w:fldChar w:fldCharType="begin"/>
        </w:r>
        <w:r>
          <w:rPr>
            <w:noProof/>
            <w:webHidden/>
          </w:rPr>
          <w:instrText xml:space="preserve"> PAGEREF _Toc231548786 \h </w:instrText>
        </w:r>
        <w:r>
          <w:rPr>
            <w:noProof/>
            <w:webHidden/>
          </w:rPr>
        </w:r>
        <w:r>
          <w:rPr>
            <w:noProof/>
            <w:webHidden/>
          </w:rPr>
          <w:fldChar w:fldCharType="separate"/>
        </w:r>
        <w:r w:rsidR="00EB5866">
          <w:rPr>
            <w:noProof/>
            <w:webHidden/>
          </w:rPr>
          <w:t>13</w:t>
        </w:r>
        <w:r>
          <w:rPr>
            <w:noProof/>
            <w:webHidden/>
          </w:rPr>
          <w:fldChar w:fldCharType="end"/>
        </w:r>
      </w:hyperlink>
    </w:p>
    <w:p w14:paraId="3B5903F2" w14:textId="0243B2B0" w:rsidR="00980D2B" w:rsidRDefault="00980D2B">
      <w:pPr>
        <w:pStyle w:val="Innehll3"/>
        <w:tabs>
          <w:tab w:val="left" w:pos="2288"/>
          <w:tab w:val="right" w:leader="dot" w:pos="9060"/>
        </w:tabs>
        <w:rPr>
          <w:rFonts w:asciiTheme="minorHAnsi" w:eastAsiaTheme="minorEastAsia" w:hAnsiTheme="minorHAnsi" w:cstheme="minorBidi"/>
          <w:noProof/>
          <w:color w:val="auto"/>
          <w:kern w:val="2"/>
          <w:szCs w:val="24"/>
          <w14:ligatures w14:val="standardContextual"/>
        </w:rPr>
      </w:pPr>
      <w:hyperlink w:anchor="_Toc231548787" w:history="1">
        <w:r w:rsidRPr="00901589">
          <w:rPr>
            <w:rStyle w:val="Hyperlnk"/>
            <w:iCs/>
            <w:noProof/>
          </w:rPr>
          <w:t>5.2.2.</w:t>
        </w:r>
        <w:r>
          <w:rPr>
            <w:rFonts w:asciiTheme="minorHAnsi" w:eastAsiaTheme="minorEastAsia" w:hAnsiTheme="minorHAnsi" w:cstheme="minorBidi"/>
            <w:noProof/>
            <w:color w:val="auto"/>
            <w:kern w:val="2"/>
            <w:szCs w:val="24"/>
            <w14:ligatures w14:val="standardContextual"/>
          </w:rPr>
          <w:tab/>
        </w:r>
        <w:r w:rsidRPr="00901589">
          <w:rPr>
            <w:rStyle w:val="Hyperlnk"/>
            <w:noProof/>
          </w:rPr>
          <w:t>Fliken: Projektbeskrivning</w:t>
        </w:r>
        <w:r>
          <w:rPr>
            <w:noProof/>
            <w:webHidden/>
          </w:rPr>
          <w:tab/>
        </w:r>
        <w:r>
          <w:rPr>
            <w:noProof/>
            <w:webHidden/>
          </w:rPr>
          <w:fldChar w:fldCharType="begin"/>
        </w:r>
        <w:r>
          <w:rPr>
            <w:noProof/>
            <w:webHidden/>
          </w:rPr>
          <w:instrText xml:space="preserve"> PAGEREF _Toc231548787 \h </w:instrText>
        </w:r>
        <w:r>
          <w:rPr>
            <w:noProof/>
            <w:webHidden/>
          </w:rPr>
        </w:r>
        <w:r>
          <w:rPr>
            <w:noProof/>
            <w:webHidden/>
          </w:rPr>
          <w:fldChar w:fldCharType="separate"/>
        </w:r>
        <w:r w:rsidR="00EB5866">
          <w:rPr>
            <w:noProof/>
            <w:webHidden/>
          </w:rPr>
          <w:t>14</w:t>
        </w:r>
        <w:r>
          <w:rPr>
            <w:noProof/>
            <w:webHidden/>
          </w:rPr>
          <w:fldChar w:fldCharType="end"/>
        </w:r>
      </w:hyperlink>
    </w:p>
    <w:p w14:paraId="60F92817" w14:textId="52D432A6" w:rsidR="00980D2B" w:rsidRDefault="00980D2B">
      <w:pPr>
        <w:pStyle w:val="Innehll3"/>
        <w:tabs>
          <w:tab w:val="left" w:pos="2288"/>
          <w:tab w:val="right" w:leader="dot" w:pos="9060"/>
        </w:tabs>
        <w:rPr>
          <w:rFonts w:asciiTheme="minorHAnsi" w:eastAsiaTheme="minorEastAsia" w:hAnsiTheme="minorHAnsi" w:cstheme="minorBidi"/>
          <w:noProof/>
          <w:color w:val="auto"/>
          <w:kern w:val="2"/>
          <w:szCs w:val="24"/>
          <w14:ligatures w14:val="standardContextual"/>
        </w:rPr>
      </w:pPr>
      <w:hyperlink w:anchor="_Toc231548788" w:history="1">
        <w:r w:rsidRPr="00901589">
          <w:rPr>
            <w:rStyle w:val="Hyperlnk"/>
            <w:iCs/>
            <w:noProof/>
          </w:rPr>
          <w:t>5.2.3.</w:t>
        </w:r>
        <w:r>
          <w:rPr>
            <w:rFonts w:asciiTheme="minorHAnsi" w:eastAsiaTheme="minorEastAsia" w:hAnsiTheme="minorHAnsi" w:cstheme="minorBidi"/>
            <w:noProof/>
            <w:color w:val="auto"/>
            <w:kern w:val="2"/>
            <w:szCs w:val="24"/>
            <w14:ligatures w14:val="standardContextual"/>
          </w:rPr>
          <w:tab/>
        </w:r>
        <w:r w:rsidRPr="00901589">
          <w:rPr>
            <w:rStyle w:val="Hyperlnk"/>
            <w:noProof/>
          </w:rPr>
          <w:t>Fliken: Budget och forskningsresurser</w:t>
        </w:r>
        <w:r>
          <w:rPr>
            <w:noProof/>
            <w:webHidden/>
          </w:rPr>
          <w:tab/>
        </w:r>
        <w:r>
          <w:rPr>
            <w:noProof/>
            <w:webHidden/>
          </w:rPr>
          <w:fldChar w:fldCharType="begin"/>
        </w:r>
        <w:r>
          <w:rPr>
            <w:noProof/>
            <w:webHidden/>
          </w:rPr>
          <w:instrText xml:space="preserve"> PAGEREF _Toc231548788 \h </w:instrText>
        </w:r>
        <w:r>
          <w:rPr>
            <w:noProof/>
            <w:webHidden/>
          </w:rPr>
        </w:r>
        <w:r>
          <w:rPr>
            <w:noProof/>
            <w:webHidden/>
          </w:rPr>
          <w:fldChar w:fldCharType="separate"/>
        </w:r>
        <w:r w:rsidR="00EB5866">
          <w:rPr>
            <w:noProof/>
            <w:webHidden/>
          </w:rPr>
          <w:t>21</w:t>
        </w:r>
        <w:r>
          <w:rPr>
            <w:noProof/>
            <w:webHidden/>
          </w:rPr>
          <w:fldChar w:fldCharType="end"/>
        </w:r>
      </w:hyperlink>
    </w:p>
    <w:p w14:paraId="5183D7A4" w14:textId="1355152F" w:rsidR="00980D2B" w:rsidRDefault="00980D2B">
      <w:pPr>
        <w:pStyle w:val="Innehll3"/>
        <w:tabs>
          <w:tab w:val="left" w:pos="2288"/>
          <w:tab w:val="right" w:leader="dot" w:pos="9060"/>
        </w:tabs>
        <w:rPr>
          <w:rFonts w:asciiTheme="minorHAnsi" w:eastAsiaTheme="minorEastAsia" w:hAnsiTheme="minorHAnsi" w:cstheme="minorBidi"/>
          <w:noProof/>
          <w:color w:val="auto"/>
          <w:kern w:val="2"/>
          <w:szCs w:val="24"/>
          <w14:ligatures w14:val="standardContextual"/>
        </w:rPr>
      </w:pPr>
      <w:hyperlink w:anchor="_Toc231548789" w:history="1">
        <w:r w:rsidRPr="00901589">
          <w:rPr>
            <w:rStyle w:val="Hyperlnk"/>
            <w:iCs/>
            <w:noProof/>
          </w:rPr>
          <w:t>5.2.4.</w:t>
        </w:r>
        <w:r>
          <w:rPr>
            <w:rFonts w:asciiTheme="minorHAnsi" w:eastAsiaTheme="minorEastAsia" w:hAnsiTheme="minorHAnsi" w:cstheme="minorBidi"/>
            <w:noProof/>
            <w:color w:val="auto"/>
            <w:kern w:val="2"/>
            <w:szCs w:val="24"/>
            <w14:ligatures w14:val="standardContextual"/>
          </w:rPr>
          <w:tab/>
        </w:r>
        <w:r w:rsidRPr="00901589">
          <w:rPr>
            <w:rStyle w:val="Hyperlnk"/>
            <w:noProof/>
          </w:rPr>
          <w:t>Fliken: CV övriga medverkande</w:t>
        </w:r>
        <w:r>
          <w:rPr>
            <w:noProof/>
            <w:webHidden/>
          </w:rPr>
          <w:tab/>
        </w:r>
        <w:r>
          <w:rPr>
            <w:noProof/>
            <w:webHidden/>
          </w:rPr>
          <w:fldChar w:fldCharType="begin"/>
        </w:r>
        <w:r>
          <w:rPr>
            <w:noProof/>
            <w:webHidden/>
          </w:rPr>
          <w:instrText xml:space="preserve"> PAGEREF _Toc231548789 \h </w:instrText>
        </w:r>
        <w:r>
          <w:rPr>
            <w:noProof/>
            <w:webHidden/>
          </w:rPr>
        </w:r>
        <w:r>
          <w:rPr>
            <w:noProof/>
            <w:webHidden/>
          </w:rPr>
          <w:fldChar w:fldCharType="separate"/>
        </w:r>
        <w:r w:rsidR="00EB5866">
          <w:rPr>
            <w:noProof/>
            <w:webHidden/>
          </w:rPr>
          <w:t>23</w:t>
        </w:r>
        <w:r>
          <w:rPr>
            <w:noProof/>
            <w:webHidden/>
          </w:rPr>
          <w:fldChar w:fldCharType="end"/>
        </w:r>
      </w:hyperlink>
    </w:p>
    <w:p w14:paraId="49F48DE3" w14:textId="07944420" w:rsidR="00980D2B" w:rsidRDefault="00980D2B">
      <w:pPr>
        <w:pStyle w:val="Innehll3"/>
        <w:tabs>
          <w:tab w:val="left" w:pos="2288"/>
          <w:tab w:val="right" w:leader="dot" w:pos="9060"/>
        </w:tabs>
        <w:rPr>
          <w:rFonts w:asciiTheme="minorHAnsi" w:eastAsiaTheme="minorEastAsia" w:hAnsiTheme="minorHAnsi" w:cstheme="minorBidi"/>
          <w:noProof/>
          <w:color w:val="auto"/>
          <w:kern w:val="2"/>
          <w:szCs w:val="24"/>
          <w14:ligatures w14:val="standardContextual"/>
        </w:rPr>
      </w:pPr>
      <w:hyperlink w:anchor="_Toc231548790" w:history="1">
        <w:r w:rsidRPr="00901589">
          <w:rPr>
            <w:rStyle w:val="Hyperlnk"/>
            <w:iCs/>
            <w:noProof/>
          </w:rPr>
          <w:t>5.2.5.</w:t>
        </w:r>
        <w:r>
          <w:rPr>
            <w:rFonts w:asciiTheme="minorHAnsi" w:eastAsiaTheme="minorEastAsia" w:hAnsiTheme="minorHAnsi" w:cstheme="minorBidi"/>
            <w:noProof/>
            <w:color w:val="auto"/>
            <w:kern w:val="2"/>
            <w:szCs w:val="24"/>
            <w14:ligatures w14:val="standardContextual"/>
          </w:rPr>
          <w:tab/>
        </w:r>
        <w:r w:rsidRPr="00901589">
          <w:rPr>
            <w:rStyle w:val="Hyperlnk"/>
            <w:noProof/>
          </w:rPr>
          <w:t>Fliken: Medelsförvaltare</w:t>
        </w:r>
        <w:r>
          <w:rPr>
            <w:noProof/>
            <w:webHidden/>
          </w:rPr>
          <w:tab/>
        </w:r>
        <w:r>
          <w:rPr>
            <w:noProof/>
            <w:webHidden/>
          </w:rPr>
          <w:fldChar w:fldCharType="begin"/>
        </w:r>
        <w:r>
          <w:rPr>
            <w:noProof/>
            <w:webHidden/>
          </w:rPr>
          <w:instrText xml:space="preserve"> PAGEREF _Toc231548790 \h </w:instrText>
        </w:r>
        <w:r>
          <w:rPr>
            <w:noProof/>
            <w:webHidden/>
          </w:rPr>
        </w:r>
        <w:r>
          <w:rPr>
            <w:noProof/>
            <w:webHidden/>
          </w:rPr>
          <w:fldChar w:fldCharType="separate"/>
        </w:r>
        <w:r w:rsidR="00EB5866">
          <w:rPr>
            <w:noProof/>
            <w:webHidden/>
          </w:rPr>
          <w:t>23</w:t>
        </w:r>
        <w:r>
          <w:rPr>
            <w:noProof/>
            <w:webHidden/>
          </w:rPr>
          <w:fldChar w:fldCharType="end"/>
        </w:r>
      </w:hyperlink>
    </w:p>
    <w:p w14:paraId="45F4191A" w14:textId="2DC3CB0D" w:rsidR="00980D2B" w:rsidRDefault="00980D2B">
      <w:pPr>
        <w:pStyle w:val="Innehll3"/>
        <w:tabs>
          <w:tab w:val="left" w:pos="2288"/>
          <w:tab w:val="right" w:leader="dot" w:pos="9060"/>
        </w:tabs>
        <w:rPr>
          <w:rFonts w:asciiTheme="minorHAnsi" w:eastAsiaTheme="minorEastAsia" w:hAnsiTheme="minorHAnsi" w:cstheme="minorBidi"/>
          <w:noProof/>
          <w:color w:val="auto"/>
          <w:kern w:val="2"/>
          <w:szCs w:val="24"/>
          <w14:ligatures w14:val="standardContextual"/>
        </w:rPr>
      </w:pPr>
      <w:hyperlink w:anchor="_Toc231548791" w:history="1">
        <w:r w:rsidRPr="00901589">
          <w:rPr>
            <w:rStyle w:val="Hyperlnk"/>
            <w:iCs/>
            <w:noProof/>
          </w:rPr>
          <w:t>5.2.6.</w:t>
        </w:r>
        <w:r>
          <w:rPr>
            <w:rFonts w:asciiTheme="minorHAnsi" w:eastAsiaTheme="minorEastAsia" w:hAnsiTheme="minorHAnsi" w:cstheme="minorBidi"/>
            <w:noProof/>
            <w:color w:val="auto"/>
            <w:kern w:val="2"/>
            <w:szCs w:val="24"/>
            <w14:ligatures w14:val="standardContextual"/>
          </w:rPr>
          <w:tab/>
        </w:r>
        <w:r w:rsidRPr="00901589">
          <w:rPr>
            <w:rStyle w:val="Hyperlnk"/>
            <w:noProof/>
          </w:rPr>
          <w:t>Fliken: Medverkande</w:t>
        </w:r>
        <w:r>
          <w:rPr>
            <w:noProof/>
            <w:webHidden/>
          </w:rPr>
          <w:tab/>
        </w:r>
        <w:r>
          <w:rPr>
            <w:noProof/>
            <w:webHidden/>
          </w:rPr>
          <w:fldChar w:fldCharType="begin"/>
        </w:r>
        <w:r>
          <w:rPr>
            <w:noProof/>
            <w:webHidden/>
          </w:rPr>
          <w:instrText xml:space="preserve"> PAGEREF _Toc231548791 \h </w:instrText>
        </w:r>
        <w:r>
          <w:rPr>
            <w:noProof/>
            <w:webHidden/>
          </w:rPr>
        </w:r>
        <w:r>
          <w:rPr>
            <w:noProof/>
            <w:webHidden/>
          </w:rPr>
          <w:fldChar w:fldCharType="separate"/>
        </w:r>
        <w:r w:rsidR="00EB5866">
          <w:rPr>
            <w:noProof/>
            <w:webHidden/>
          </w:rPr>
          <w:t>23</w:t>
        </w:r>
        <w:r>
          <w:rPr>
            <w:noProof/>
            <w:webHidden/>
          </w:rPr>
          <w:fldChar w:fldCharType="end"/>
        </w:r>
      </w:hyperlink>
    </w:p>
    <w:p w14:paraId="4073D9E7" w14:textId="10D736D6" w:rsidR="00980D2B" w:rsidRDefault="00980D2B">
      <w:pPr>
        <w:pStyle w:val="Innehll3"/>
        <w:tabs>
          <w:tab w:val="left" w:pos="2288"/>
          <w:tab w:val="right" w:leader="dot" w:pos="9060"/>
        </w:tabs>
        <w:rPr>
          <w:rFonts w:asciiTheme="minorHAnsi" w:eastAsiaTheme="minorEastAsia" w:hAnsiTheme="minorHAnsi" w:cstheme="minorBidi"/>
          <w:noProof/>
          <w:color w:val="auto"/>
          <w:kern w:val="2"/>
          <w:szCs w:val="24"/>
          <w14:ligatures w14:val="standardContextual"/>
        </w:rPr>
      </w:pPr>
      <w:hyperlink w:anchor="_Toc231548792" w:history="1">
        <w:r w:rsidRPr="00901589">
          <w:rPr>
            <w:rStyle w:val="Hyperlnk"/>
            <w:iCs/>
            <w:noProof/>
          </w:rPr>
          <w:t>5.2.7.</w:t>
        </w:r>
        <w:r>
          <w:rPr>
            <w:rFonts w:asciiTheme="minorHAnsi" w:eastAsiaTheme="minorEastAsia" w:hAnsiTheme="minorHAnsi" w:cstheme="minorBidi"/>
            <w:noProof/>
            <w:color w:val="auto"/>
            <w:kern w:val="2"/>
            <w:szCs w:val="24"/>
            <w14:ligatures w14:val="standardContextual"/>
          </w:rPr>
          <w:tab/>
        </w:r>
        <w:r w:rsidRPr="00901589">
          <w:rPr>
            <w:rStyle w:val="Hyperlnk"/>
            <w:noProof/>
          </w:rPr>
          <w:t>Fliken: CV</w:t>
        </w:r>
        <w:r>
          <w:rPr>
            <w:noProof/>
            <w:webHidden/>
          </w:rPr>
          <w:tab/>
        </w:r>
        <w:r>
          <w:rPr>
            <w:noProof/>
            <w:webHidden/>
          </w:rPr>
          <w:fldChar w:fldCharType="begin"/>
        </w:r>
        <w:r>
          <w:rPr>
            <w:noProof/>
            <w:webHidden/>
          </w:rPr>
          <w:instrText xml:space="preserve"> PAGEREF _Toc231548792 \h </w:instrText>
        </w:r>
        <w:r>
          <w:rPr>
            <w:noProof/>
            <w:webHidden/>
          </w:rPr>
        </w:r>
        <w:r>
          <w:rPr>
            <w:noProof/>
            <w:webHidden/>
          </w:rPr>
          <w:fldChar w:fldCharType="separate"/>
        </w:r>
        <w:r w:rsidR="00EB5866">
          <w:rPr>
            <w:noProof/>
            <w:webHidden/>
          </w:rPr>
          <w:t>24</w:t>
        </w:r>
        <w:r>
          <w:rPr>
            <w:noProof/>
            <w:webHidden/>
          </w:rPr>
          <w:fldChar w:fldCharType="end"/>
        </w:r>
      </w:hyperlink>
    </w:p>
    <w:p w14:paraId="377B5C7E" w14:textId="045A396F" w:rsidR="00980D2B" w:rsidRDefault="00980D2B">
      <w:pPr>
        <w:pStyle w:val="Innehll3"/>
        <w:tabs>
          <w:tab w:val="left" w:pos="2288"/>
          <w:tab w:val="right" w:leader="dot" w:pos="9060"/>
        </w:tabs>
        <w:rPr>
          <w:rFonts w:asciiTheme="minorHAnsi" w:eastAsiaTheme="minorEastAsia" w:hAnsiTheme="minorHAnsi" w:cstheme="minorBidi"/>
          <w:noProof/>
          <w:color w:val="auto"/>
          <w:kern w:val="2"/>
          <w:szCs w:val="24"/>
          <w14:ligatures w14:val="standardContextual"/>
        </w:rPr>
      </w:pPr>
      <w:hyperlink w:anchor="_Toc231548793" w:history="1">
        <w:r w:rsidRPr="00901589">
          <w:rPr>
            <w:rStyle w:val="Hyperlnk"/>
            <w:iCs/>
            <w:noProof/>
          </w:rPr>
          <w:t>5.2.8.</w:t>
        </w:r>
        <w:r>
          <w:rPr>
            <w:rFonts w:asciiTheme="minorHAnsi" w:eastAsiaTheme="minorEastAsia" w:hAnsiTheme="minorHAnsi" w:cstheme="minorBidi"/>
            <w:noProof/>
            <w:color w:val="auto"/>
            <w:kern w:val="2"/>
            <w:szCs w:val="24"/>
            <w14:ligatures w14:val="standardContextual"/>
          </w:rPr>
          <w:tab/>
        </w:r>
        <w:r w:rsidRPr="00901589">
          <w:rPr>
            <w:rStyle w:val="Hyperlnk"/>
            <w:noProof/>
          </w:rPr>
          <w:t>Fliken: Publikationer</w:t>
        </w:r>
        <w:r>
          <w:rPr>
            <w:noProof/>
            <w:webHidden/>
          </w:rPr>
          <w:tab/>
        </w:r>
        <w:r>
          <w:rPr>
            <w:noProof/>
            <w:webHidden/>
          </w:rPr>
          <w:fldChar w:fldCharType="begin"/>
        </w:r>
        <w:r>
          <w:rPr>
            <w:noProof/>
            <w:webHidden/>
          </w:rPr>
          <w:instrText xml:space="preserve"> PAGEREF _Toc231548793 \h </w:instrText>
        </w:r>
        <w:r>
          <w:rPr>
            <w:noProof/>
            <w:webHidden/>
          </w:rPr>
        </w:r>
        <w:r>
          <w:rPr>
            <w:noProof/>
            <w:webHidden/>
          </w:rPr>
          <w:fldChar w:fldCharType="separate"/>
        </w:r>
        <w:r w:rsidR="00EB5866">
          <w:rPr>
            <w:noProof/>
            <w:webHidden/>
          </w:rPr>
          <w:t>24</w:t>
        </w:r>
        <w:r>
          <w:rPr>
            <w:noProof/>
            <w:webHidden/>
          </w:rPr>
          <w:fldChar w:fldCharType="end"/>
        </w:r>
      </w:hyperlink>
    </w:p>
    <w:p w14:paraId="129824FE" w14:textId="5F17D83A" w:rsidR="00980D2B" w:rsidRDefault="00980D2B">
      <w:pPr>
        <w:pStyle w:val="Innehll1"/>
        <w:tabs>
          <w:tab w:val="left" w:pos="1518"/>
          <w:tab w:val="right" w:leader="dot" w:pos="9060"/>
        </w:tabs>
        <w:rPr>
          <w:rFonts w:asciiTheme="minorHAnsi" w:eastAsiaTheme="minorEastAsia" w:hAnsiTheme="minorHAnsi" w:cstheme="minorBidi"/>
          <w:noProof/>
          <w:color w:val="auto"/>
          <w:kern w:val="2"/>
          <w:szCs w:val="24"/>
          <w14:ligatures w14:val="standardContextual"/>
        </w:rPr>
      </w:pPr>
      <w:hyperlink w:anchor="_Toc231548794" w:history="1">
        <w:r w:rsidRPr="00901589">
          <w:rPr>
            <w:rStyle w:val="Hyperlnk"/>
            <w:rFonts w:ascii="Arial" w:eastAsia="Arial" w:hAnsi="Arial" w:cs="Arial"/>
            <w:bCs/>
            <w:noProof/>
          </w:rPr>
          <w:t>6.</w:t>
        </w:r>
        <w:r>
          <w:rPr>
            <w:rFonts w:asciiTheme="minorHAnsi" w:eastAsiaTheme="minorEastAsia" w:hAnsiTheme="minorHAnsi" w:cstheme="minorBidi"/>
            <w:noProof/>
            <w:color w:val="auto"/>
            <w:kern w:val="2"/>
            <w:szCs w:val="24"/>
            <w14:ligatures w14:val="standardContextual"/>
          </w:rPr>
          <w:tab/>
        </w:r>
        <w:r w:rsidRPr="00901589">
          <w:rPr>
            <w:rStyle w:val="Hyperlnk"/>
            <w:noProof/>
          </w:rPr>
          <w:t>Ansöknings- och beredningsprocess</w:t>
        </w:r>
        <w:r>
          <w:rPr>
            <w:noProof/>
            <w:webHidden/>
          </w:rPr>
          <w:tab/>
        </w:r>
        <w:r>
          <w:rPr>
            <w:noProof/>
            <w:webHidden/>
          </w:rPr>
          <w:fldChar w:fldCharType="begin"/>
        </w:r>
        <w:r>
          <w:rPr>
            <w:noProof/>
            <w:webHidden/>
          </w:rPr>
          <w:instrText xml:space="preserve"> PAGEREF _Toc231548794 \h </w:instrText>
        </w:r>
        <w:r>
          <w:rPr>
            <w:noProof/>
            <w:webHidden/>
          </w:rPr>
        </w:r>
        <w:r>
          <w:rPr>
            <w:noProof/>
            <w:webHidden/>
          </w:rPr>
          <w:fldChar w:fldCharType="separate"/>
        </w:r>
        <w:r w:rsidR="00EB5866">
          <w:rPr>
            <w:noProof/>
            <w:webHidden/>
          </w:rPr>
          <w:t>25</w:t>
        </w:r>
        <w:r>
          <w:rPr>
            <w:noProof/>
            <w:webHidden/>
          </w:rPr>
          <w:fldChar w:fldCharType="end"/>
        </w:r>
      </w:hyperlink>
    </w:p>
    <w:p w14:paraId="71CFE83B" w14:textId="133ED8D5" w:rsidR="00980D2B" w:rsidRDefault="00980D2B">
      <w:pPr>
        <w:pStyle w:val="Innehll2"/>
        <w:tabs>
          <w:tab w:val="left" w:pos="1920"/>
          <w:tab w:val="right" w:leader="dot" w:pos="9060"/>
        </w:tabs>
        <w:rPr>
          <w:rFonts w:asciiTheme="minorHAnsi" w:eastAsiaTheme="minorEastAsia" w:hAnsiTheme="minorHAnsi" w:cstheme="minorBidi"/>
          <w:noProof/>
          <w:color w:val="auto"/>
          <w:kern w:val="2"/>
          <w:szCs w:val="24"/>
          <w14:ligatures w14:val="standardContextual"/>
        </w:rPr>
      </w:pPr>
      <w:hyperlink w:anchor="_Toc231548795" w:history="1">
        <w:r w:rsidRPr="00901589">
          <w:rPr>
            <w:rStyle w:val="Hyperlnk"/>
            <w:bCs/>
            <w:iCs/>
            <w:noProof/>
          </w:rPr>
          <w:t>6.1</w:t>
        </w:r>
        <w:r>
          <w:rPr>
            <w:rFonts w:asciiTheme="minorHAnsi" w:eastAsiaTheme="minorEastAsia" w:hAnsiTheme="minorHAnsi" w:cstheme="minorBidi"/>
            <w:noProof/>
            <w:color w:val="auto"/>
            <w:kern w:val="2"/>
            <w:szCs w:val="24"/>
            <w14:ligatures w14:val="standardContextual"/>
          </w:rPr>
          <w:tab/>
        </w:r>
        <w:r w:rsidRPr="00901589">
          <w:rPr>
            <w:rStyle w:val="Hyperlnk"/>
            <w:noProof/>
          </w:rPr>
          <w:t>Värdering av ansökningar</w:t>
        </w:r>
        <w:r>
          <w:rPr>
            <w:noProof/>
            <w:webHidden/>
          </w:rPr>
          <w:tab/>
        </w:r>
        <w:r>
          <w:rPr>
            <w:noProof/>
            <w:webHidden/>
          </w:rPr>
          <w:fldChar w:fldCharType="begin"/>
        </w:r>
        <w:r>
          <w:rPr>
            <w:noProof/>
            <w:webHidden/>
          </w:rPr>
          <w:instrText xml:space="preserve"> PAGEREF _Toc231548795 \h </w:instrText>
        </w:r>
        <w:r>
          <w:rPr>
            <w:noProof/>
            <w:webHidden/>
          </w:rPr>
        </w:r>
        <w:r>
          <w:rPr>
            <w:noProof/>
            <w:webHidden/>
          </w:rPr>
          <w:fldChar w:fldCharType="separate"/>
        </w:r>
        <w:r w:rsidR="00EB5866">
          <w:rPr>
            <w:noProof/>
            <w:webHidden/>
          </w:rPr>
          <w:t>25</w:t>
        </w:r>
        <w:r>
          <w:rPr>
            <w:noProof/>
            <w:webHidden/>
          </w:rPr>
          <w:fldChar w:fldCharType="end"/>
        </w:r>
      </w:hyperlink>
    </w:p>
    <w:p w14:paraId="500D15F8" w14:textId="4680C062" w:rsidR="00980D2B" w:rsidRDefault="00980D2B">
      <w:pPr>
        <w:pStyle w:val="Innehll2"/>
        <w:tabs>
          <w:tab w:val="left" w:pos="1920"/>
          <w:tab w:val="right" w:leader="dot" w:pos="9060"/>
        </w:tabs>
        <w:rPr>
          <w:rFonts w:asciiTheme="minorHAnsi" w:eastAsiaTheme="minorEastAsia" w:hAnsiTheme="minorHAnsi" w:cstheme="minorBidi"/>
          <w:noProof/>
          <w:color w:val="auto"/>
          <w:kern w:val="2"/>
          <w:szCs w:val="24"/>
          <w14:ligatures w14:val="standardContextual"/>
        </w:rPr>
      </w:pPr>
      <w:hyperlink w:anchor="_Toc231548796" w:history="1">
        <w:r w:rsidRPr="00901589">
          <w:rPr>
            <w:rStyle w:val="Hyperlnk"/>
            <w:bCs/>
            <w:iCs/>
            <w:noProof/>
          </w:rPr>
          <w:t>6.2</w:t>
        </w:r>
        <w:r>
          <w:rPr>
            <w:rFonts w:asciiTheme="minorHAnsi" w:eastAsiaTheme="minorEastAsia" w:hAnsiTheme="minorHAnsi" w:cstheme="minorBidi"/>
            <w:noProof/>
            <w:color w:val="auto"/>
            <w:kern w:val="2"/>
            <w:szCs w:val="24"/>
            <w14:ligatures w14:val="standardContextual"/>
          </w:rPr>
          <w:tab/>
        </w:r>
        <w:r w:rsidRPr="00901589">
          <w:rPr>
            <w:rStyle w:val="Hyperlnk"/>
            <w:noProof/>
          </w:rPr>
          <w:t>Hantering av jäv</w:t>
        </w:r>
        <w:r>
          <w:rPr>
            <w:noProof/>
            <w:webHidden/>
          </w:rPr>
          <w:tab/>
        </w:r>
        <w:r>
          <w:rPr>
            <w:noProof/>
            <w:webHidden/>
          </w:rPr>
          <w:fldChar w:fldCharType="begin"/>
        </w:r>
        <w:r>
          <w:rPr>
            <w:noProof/>
            <w:webHidden/>
          </w:rPr>
          <w:instrText xml:space="preserve"> PAGEREF _Toc231548796 \h </w:instrText>
        </w:r>
        <w:r>
          <w:rPr>
            <w:noProof/>
            <w:webHidden/>
          </w:rPr>
        </w:r>
        <w:r>
          <w:rPr>
            <w:noProof/>
            <w:webHidden/>
          </w:rPr>
          <w:fldChar w:fldCharType="separate"/>
        </w:r>
        <w:r w:rsidR="00EB5866">
          <w:rPr>
            <w:noProof/>
            <w:webHidden/>
          </w:rPr>
          <w:t>26</w:t>
        </w:r>
        <w:r>
          <w:rPr>
            <w:noProof/>
            <w:webHidden/>
          </w:rPr>
          <w:fldChar w:fldCharType="end"/>
        </w:r>
      </w:hyperlink>
    </w:p>
    <w:p w14:paraId="2110B2B9" w14:textId="31965962" w:rsidR="00980D2B" w:rsidRDefault="00980D2B">
      <w:pPr>
        <w:pStyle w:val="Innehll2"/>
        <w:tabs>
          <w:tab w:val="left" w:pos="1920"/>
          <w:tab w:val="right" w:leader="dot" w:pos="9060"/>
        </w:tabs>
        <w:rPr>
          <w:rStyle w:val="Hyperlnk"/>
          <w:noProof/>
        </w:rPr>
      </w:pPr>
      <w:hyperlink w:anchor="_Toc231548797" w:history="1">
        <w:r w:rsidRPr="00901589">
          <w:rPr>
            <w:rStyle w:val="Hyperlnk"/>
            <w:bCs/>
            <w:iCs/>
            <w:noProof/>
          </w:rPr>
          <w:t>6.3</w:t>
        </w:r>
        <w:r>
          <w:rPr>
            <w:rFonts w:asciiTheme="minorHAnsi" w:eastAsiaTheme="minorEastAsia" w:hAnsiTheme="minorHAnsi" w:cstheme="minorBidi"/>
            <w:noProof/>
            <w:color w:val="auto"/>
            <w:kern w:val="2"/>
            <w:szCs w:val="24"/>
            <w14:ligatures w14:val="standardContextual"/>
          </w:rPr>
          <w:tab/>
        </w:r>
        <w:r w:rsidRPr="00901589">
          <w:rPr>
            <w:rStyle w:val="Hyperlnk"/>
            <w:noProof/>
          </w:rPr>
          <w:t>Tidplan för beredning och beslut</w:t>
        </w:r>
        <w:r>
          <w:rPr>
            <w:noProof/>
            <w:webHidden/>
          </w:rPr>
          <w:tab/>
        </w:r>
        <w:r>
          <w:rPr>
            <w:noProof/>
            <w:webHidden/>
          </w:rPr>
          <w:fldChar w:fldCharType="begin"/>
        </w:r>
        <w:r>
          <w:rPr>
            <w:noProof/>
            <w:webHidden/>
          </w:rPr>
          <w:instrText xml:space="preserve"> PAGEREF _Toc231548797 \h </w:instrText>
        </w:r>
        <w:r>
          <w:rPr>
            <w:noProof/>
            <w:webHidden/>
          </w:rPr>
        </w:r>
        <w:r>
          <w:rPr>
            <w:noProof/>
            <w:webHidden/>
          </w:rPr>
          <w:fldChar w:fldCharType="separate"/>
        </w:r>
        <w:r w:rsidR="00EB5866">
          <w:rPr>
            <w:noProof/>
            <w:webHidden/>
          </w:rPr>
          <w:t>26</w:t>
        </w:r>
        <w:r>
          <w:rPr>
            <w:noProof/>
            <w:webHidden/>
          </w:rPr>
          <w:fldChar w:fldCharType="end"/>
        </w:r>
      </w:hyperlink>
    </w:p>
    <w:p w14:paraId="0E5D7D5A" w14:textId="77777777" w:rsidR="001E10F9" w:rsidRDefault="001E10F9">
      <w:pPr>
        <w:pStyle w:val="Innehll2"/>
        <w:tabs>
          <w:tab w:val="left" w:pos="1920"/>
          <w:tab w:val="right" w:leader="dot" w:pos="9060"/>
        </w:tabs>
        <w:rPr>
          <w:rStyle w:val="Hyperlnk"/>
          <w:noProof/>
        </w:rPr>
      </w:pPr>
    </w:p>
    <w:p w14:paraId="53E8D82B" w14:textId="77777777" w:rsidR="001E10F9" w:rsidRDefault="001E10F9">
      <w:pPr>
        <w:pStyle w:val="Innehll2"/>
        <w:tabs>
          <w:tab w:val="left" w:pos="1920"/>
          <w:tab w:val="right" w:leader="dot" w:pos="9060"/>
        </w:tabs>
        <w:rPr>
          <w:rFonts w:asciiTheme="minorHAnsi" w:eastAsiaTheme="minorEastAsia" w:hAnsiTheme="minorHAnsi" w:cstheme="minorBidi"/>
          <w:noProof/>
          <w:color w:val="auto"/>
          <w:kern w:val="2"/>
          <w:szCs w:val="24"/>
          <w14:ligatures w14:val="standardContextual"/>
        </w:rPr>
      </w:pPr>
    </w:p>
    <w:p w14:paraId="01C3B55F" w14:textId="18A51EB4" w:rsidR="00822E37" w:rsidRPr="00BB1AB6" w:rsidRDefault="00560C3F" w:rsidP="003D67DD">
      <w:pPr>
        <w:ind w:left="0" w:firstLine="0"/>
        <w:rPr>
          <w:lang w:val="en-US"/>
        </w:rPr>
      </w:pPr>
      <w:r>
        <w:rPr>
          <w:rFonts w:eastAsia="Arial"/>
        </w:rPr>
        <w:fldChar w:fldCharType="end"/>
      </w:r>
      <w:sdt>
        <w:sdtPr>
          <w:id w:val="-1961408899"/>
          <w:docPartObj>
            <w:docPartGallery w:val="Table of Contents"/>
          </w:docPartObj>
        </w:sdtPr>
        <w:sdtContent>
          <w:fldSimple w:instr=" TOC \o &quot;1-3&quot; \h \z \u "/>
        </w:sdtContent>
      </w:sdt>
    </w:p>
    <w:p w14:paraId="71A0F5CF" w14:textId="782E588D" w:rsidR="00C9563C" w:rsidRPr="008378B3" w:rsidRDefault="00413489" w:rsidP="00A737A9">
      <w:pPr>
        <w:pStyle w:val="Rubrik1"/>
        <w:rPr>
          <w:rFonts w:eastAsia="Arial"/>
          <w:sz w:val="28"/>
          <w:szCs w:val="28"/>
        </w:rPr>
      </w:pPr>
      <w:bookmarkStart w:id="0" w:name="_Toc193883674"/>
      <w:bookmarkStart w:id="1" w:name="_Toc231548769"/>
      <w:r w:rsidRPr="008378B3">
        <w:rPr>
          <w:rFonts w:eastAsia="Arial"/>
          <w:sz w:val="28"/>
          <w:szCs w:val="28"/>
        </w:rPr>
        <w:lastRenderedPageBreak/>
        <w:t>Inledning</w:t>
      </w:r>
      <w:bookmarkEnd w:id="0"/>
      <w:bookmarkEnd w:id="1"/>
      <w:r w:rsidRPr="008378B3">
        <w:rPr>
          <w:rFonts w:eastAsia="Arial"/>
          <w:sz w:val="28"/>
          <w:szCs w:val="28"/>
        </w:rPr>
        <w:t xml:space="preserve"> </w:t>
      </w:r>
    </w:p>
    <w:p w14:paraId="13078CD7" w14:textId="77777777" w:rsidR="00713D67" w:rsidRPr="00713D67" w:rsidRDefault="00713D67" w:rsidP="00713D67"/>
    <w:p w14:paraId="0CB5EF31" w14:textId="6B234CA5" w:rsidR="00D30493" w:rsidRPr="00DC4FA9" w:rsidRDefault="00E33463" w:rsidP="00CF0813">
      <w:r w:rsidRPr="00DC4FA9">
        <w:t>I</w:t>
      </w:r>
      <w:r w:rsidR="00413489" w:rsidRPr="00DC4FA9">
        <w:t>nstruktion</w:t>
      </w:r>
      <w:r w:rsidR="00F001FE" w:rsidRPr="00DC4FA9">
        <w:t>en</w:t>
      </w:r>
      <w:r w:rsidR="00413489" w:rsidRPr="00DC4FA9">
        <w:t xml:space="preserve"> vänder </w:t>
      </w:r>
      <w:r w:rsidR="00DC752D" w:rsidRPr="00DC4FA9">
        <w:t>sig till</w:t>
      </w:r>
      <w:r w:rsidR="00413489" w:rsidRPr="00DC4FA9">
        <w:t xml:space="preserve"> dig som söker forskningsmedel </w:t>
      </w:r>
      <w:r w:rsidR="00504DBD" w:rsidRPr="00DC4FA9">
        <w:t xml:space="preserve">inom </w:t>
      </w:r>
      <w:r w:rsidR="00413489" w:rsidRPr="00DC4FA9">
        <w:t>Naturvårds</w:t>
      </w:r>
      <w:r w:rsidR="00DC4FA9">
        <w:t>-</w:t>
      </w:r>
      <w:r w:rsidR="00413489" w:rsidRPr="00DC4FA9">
        <w:t xml:space="preserve">verkets </w:t>
      </w:r>
      <w:r w:rsidR="001E2614" w:rsidRPr="00DC4FA9">
        <w:t xml:space="preserve">utlysning </w:t>
      </w:r>
      <w:r w:rsidR="007C44A6">
        <w:t xml:space="preserve">i </w:t>
      </w:r>
      <w:r w:rsidR="00C04565">
        <w:t xml:space="preserve">juni </w:t>
      </w:r>
      <w:r w:rsidR="00C76C28">
        <w:t xml:space="preserve">2026 </w:t>
      </w:r>
      <w:r w:rsidR="001E2614" w:rsidRPr="00DC4FA9">
        <w:t xml:space="preserve">av </w:t>
      </w:r>
      <w:r w:rsidR="00413489" w:rsidRPr="00DC4FA9">
        <w:t xml:space="preserve">medel ur </w:t>
      </w:r>
      <w:r w:rsidR="00C8380D">
        <w:t>v</w:t>
      </w:r>
      <w:r w:rsidR="00413489" w:rsidRPr="00DC4FA9">
        <w:t xml:space="preserve">iltvårdsfonden </w:t>
      </w:r>
      <w:r w:rsidR="00B001C0">
        <w:t xml:space="preserve">för </w:t>
      </w:r>
      <w:r w:rsidR="00413489" w:rsidRPr="00DC4FA9">
        <w:t xml:space="preserve">budgetåren </w:t>
      </w:r>
      <w:r w:rsidR="00C76C28" w:rsidRPr="00DC4FA9">
        <w:t>202</w:t>
      </w:r>
      <w:r w:rsidR="00C76C28">
        <w:t>7</w:t>
      </w:r>
      <w:r w:rsidR="00413489" w:rsidRPr="00DC4FA9">
        <w:t>–202</w:t>
      </w:r>
      <w:r w:rsidR="00C76C28">
        <w:t>9</w:t>
      </w:r>
      <w:r w:rsidR="00D30493" w:rsidRPr="00DC4FA9">
        <w:t>.</w:t>
      </w:r>
      <w:r w:rsidR="00413489" w:rsidRPr="00DC4FA9">
        <w:t xml:space="preserve"> </w:t>
      </w:r>
    </w:p>
    <w:p w14:paraId="3BC34F57" w14:textId="77777777" w:rsidR="00D30493" w:rsidRPr="00DC4FA9" w:rsidRDefault="00D30493" w:rsidP="00CF0813"/>
    <w:p w14:paraId="18793982" w14:textId="3434A788" w:rsidR="00CD3343" w:rsidRPr="006D7617" w:rsidRDefault="00D30493" w:rsidP="00CF0813">
      <w:pPr>
        <w:rPr>
          <w:b/>
          <w:bCs/>
        </w:rPr>
      </w:pPr>
      <w:r w:rsidRPr="006D7617">
        <w:rPr>
          <w:b/>
          <w:bCs/>
        </w:rPr>
        <w:t>S</w:t>
      </w:r>
      <w:r w:rsidR="00413489" w:rsidRPr="006D7617">
        <w:rPr>
          <w:b/>
          <w:bCs/>
        </w:rPr>
        <w:t xml:space="preserve">ista ansökningsdag </w:t>
      </w:r>
      <w:r w:rsidRPr="006D7617">
        <w:rPr>
          <w:b/>
          <w:bCs/>
        </w:rPr>
        <w:t xml:space="preserve">är </w:t>
      </w:r>
      <w:r w:rsidR="00076461" w:rsidRPr="006D7617">
        <w:rPr>
          <w:b/>
          <w:bCs/>
        </w:rPr>
        <w:t>1</w:t>
      </w:r>
      <w:r w:rsidR="00C76C28">
        <w:rPr>
          <w:b/>
          <w:bCs/>
        </w:rPr>
        <w:t>5</w:t>
      </w:r>
      <w:r w:rsidRPr="006D7617">
        <w:rPr>
          <w:b/>
          <w:bCs/>
        </w:rPr>
        <w:t>:e</w:t>
      </w:r>
      <w:r w:rsidR="00537176" w:rsidRPr="006D7617">
        <w:rPr>
          <w:b/>
          <w:bCs/>
        </w:rPr>
        <w:t xml:space="preserve"> </w:t>
      </w:r>
      <w:r w:rsidR="00084F99" w:rsidRPr="006D7617">
        <w:rPr>
          <w:b/>
          <w:bCs/>
        </w:rPr>
        <w:t xml:space="preserve">september </w:t>
      </w:r>
      <w:r w:rsidR="00076461" w:rsidRPr="006D7617">
        <w:rPr>
          <w:b/>
          <w:bCs/>
        </w:rPr>
        <w:t>202</w:t>
      </w:r>
      <w:r w:rsidR="00C76C28">
        <w:rPr>
          <w:b/>
          <w:bCs/>
        </w:rPr>
        <w:t>6</w:t>
      </w:r>
      <w:r w:rsidR="00076461" w:rsidRPr="006D7617">
        <w:rPr>
          <w:b/>
          <w:bCs/>
        </w:rPr>
        <w:t xml:space="preserve"> </w:t>
      </w:r>
      <w:r w:rsidR="007B2589" w:rsidRPr="006D7617">
        <w:rPr>
          <w:b/>
          <w:bCs/>
        </w:rPr>
        <w:t>klockan 14.00</w:t>
      </w:r>
      <w:r w:rsidR="0068586A" w:rsidRPr="006D7617">
        <w:rPr>
          <w:b/>
          <w:bCs/>
        </w:rPr>
        <w:t>.</w:t>
      </w:r>
      <w:r w:rsidR="007B2589" w:rsidRPr="006D7617">
        <w:rPr>
          <w:b/>
          <w:bCs/>
        </w:rPr>
        <w:t xml:space="preserve"> </w:t>
      </w:r>
    </w:p>
    <w:p w14:paraId="7E1C91F3" w14:textId="77777777" w:rsidR="00CD3343" w:rsidRPr="00DC4FA9" w:rsidRDefault="00CD3343" w:rsidP="00D30493">
      <w:pPr>
        <w:ind w:left="0" w:firstLine="0"/>
      </w:pPr>
    </w:p>
    <w:p w14:paraId="3EB1CF11" w14:textId="6A3835C3" w:rsidR="0032154B" w:rsidRPr="00DC4FA9" w:rsidRDefault="00413489" w:rsidP="00CF0813">
      <w:r w:rsidRPr="00DC4FA9">
        <w:t xml:space="preserve">Här hittar du </w:t>
      </w:r>
      <w:r w:rsidR="000D04D8" w:rsidRPr="00DC4FA9">
        <w:t xml:space="preserve">en </w:t>
      </w:r>
      <w:r w:rsidRPr="00DC4FA9">
        <w:t xml:space="preserve">beskrivning av </w:t>
      </w:r>
      <w:r w:rsidR="009A7B7C" w:rsidRPr="00DC4FA9">
        <w:t>utlysningen</w:t>
      </w:r>
      <w:r w:rsidR="00CD6E6D">
        <w:t xml:space="preserve"> och</w:t>
      </w:r>
      <w:r w:rsidRPr="00DC4FA9">
        <w:t xml:space="preserve"> praktiska anvisningar för hur du skriver en ansöka</w:t>
      </w:r>
      <w:r w:rsidR="00731B12" w:rsidRPr="00DC4FA9">
        <w:t>n</w:t>
      </w:r>
      <w:r w:rsidR="0096203A" w:rsidRPr="00DC4FA9">
        <w:t xml:space="preserve"> i vår ansöknings</w:t>
      </w:r>
      <w:r w:rsidR="000272C3" w:rsidRPr="00DC4FA9">
        <w:t xml:space="preserve">portal </w:t>
      </w:r>
      <w:r w:rsidR="00EF7C8A">
        <w:t>P</w:t>
      </w:r>
      <w:r w:rsidR="003B44B9">
        <w:t>risma</w:t>
      </w:r>
      <w:r w:rsidR="004A1D73" w:rsidRPr="00DC4FA9">
        <w:t xml:space="preserve"> </w:t>
      </w:r>
      <w:r w:rsidR="00EB38D9" w:rsidRPr="00DC4FA9">
        <w:t>m</w:t>
      </w:r>
      <w:r w:rsidR="00CD6E6D">
        <w:t>ed mera</w:t>
      </w:r>
      <w:r w:rsidR="0068586A" w:rsidRPr="00DC4FA9">
        <w:t>.</w:t>
      </w:r>
    </w:p>
    <w:p w14:paraId="02A45CF2" w14:textId="77777777" w:rsidR="0032154B" w:rsidRPr="00DC4FA9" w:rsidRDefault="0032154B" w:rsidP="00CF0813"/>
    <w:p w14:paraId="50750EC6" w14:textId="6A2A33BE" w:rsidR="000107EE" w:rsidRPr="00DC4FA9" w:rsidRDefault="00413489" w:rsidP="00CF0813">
      <w:r w:rsidRPr="00DC4FA9">
        <w:t xml:space="preserve">Syftet med forskningen som finansieras </w:t>
      </w:r>
      <w:r w:rsidR="002D2FB6" w:rsidRPr="00DC4FA9">
        <w:t xml:space="preserve">med </w:t>
      </w:r>
      <w:r w:rsidR="00C52228" w:rsidRPr="00DC4FA9">
        <w:t xml:space="preserve">Naturvårdsverkets </w:t>
      </w:r>
      <w:r w:rsidRPr="00DC4FA9">
        <w:t xml:space="preserve">medel </w:t>
      </w:r>
      <w:r w:rsidR="00260DD1" w:rsidRPr="00DC4FA9">
        <w:t xml:space="preserve">för forskningsfinansiering </w:t>
      </w:r>
      <w:r w:rsidRPr="00DC4FA9">
        <w:t xml:space="preserve">ur </w:t>
      </w:r>
      <w:r w:rsidR="0001716E">
        <w:t>v</w:t>
      </w:r>
      <w:r w:rsidRPr="00DC4FA9">
        <w:t xml:space="preserve">iltvårdsfonden är att </w:t>
      </w:r>
      <w:r w:rsidR="00CA60C9" w:rsidRPr="00DC4FA9">
        <w:t xml:space="preserve">ta fram </w:t>
      </w:r>
      <w:r w:rsidRPr="00DC4FA9">
        <w:t xml:space="preserve">vetenskapligt baserad kunskap till stöd för </w:t>
      </w:r>
      <w:r w:rsidR="00BD45D4">
        <w:t xml:space="preserve">långsiktigt </w:t>
      </w:r>
      <w:r w:rsidRPr="00DC4FA9">
        <w:t>hållbar förvaltning av vilt</w:t>
      </w:r>
      <w:r w:rsidR="000A2B83" w:rsidRPr="00DC4FA9">
        <w:t xml:space="preserve"> i Sverige</w:t>
      </w:r>
      <w:r w:rsidR="001C4975" w:rsidRPr="00DC4FA9">
        <w:t xml:space="preserve">, </w:t>
      </w:r>
      <w:r w:rsidR="00C90E8A">
        <w:t>särskilt</w:t>
      </w:r>
      <w:r w:rsidR="00613EE3" w:rsidRPr="00DC4FA9">
        <w:t xml:space="preserve"> </w:t>
      </w:r>
      <w:r w:rsidR="0000516A">
        <w:t xml:space="preserve">som </w:t>
      </w:r>
      <w:r w:rsidR="00BA23FD">
        <w:t>kunskaps</w:t>
      </w:r>
      <w:r w:rsidR="001C4975" w:rsidRPr="00DC4FA9">
        <w:t xml:space="preserve">stöd för </w:t>
      </w:r>
      <w:r w:rsidR="00613EE3" w:rsidRPr="00DC4FA9">
        <w:t xml:space="preserve">viltförvaltningen vid </w:t>
      </w:r>
      <w:r w:rsidR="002E374A" w:rsidRPr="00DC4FA9">
        <w:t>Naturvårdsverket, Länsstyrelserna och Svenska Jägareförbundet</w:t>
      </w:r>
      <w:r w:rsidR="00D16975" w:rsidRPr="00DC4FA9">
        <w:t xml:space="preserve">. </w:t>
      </w:r>
      <w:r w:rsidR="00AC674A">
        <w:t xml:space="preserve">Viltvårdsfonden byggs </w:t>
      </w:r>
      <w:r w:rsidR="005C5281">
        <w:t xml:space="preserve">upp av den statliga viltvårdsavgift </w:t>
      </w:r>
      <w:r w:rsidR="0027517C">
        <w:t>som alla som jagar årligen betalar.</w:t>
      </w:r>
    </w:p>
    <w:p w14:paraId="47859E29" w14:textId="77777777" w:rsidR="000107EE" w:rsidRPr="00DC4FA9" w:rsidRDefault="000107EE" w:rsidP="00CF0813"/>
    <w:p w14:paraId="01DAD2CD" w14:textId="2C8CAD24" w:rsidR="0017181B" w:rsidRPr="00DC4FA9" w:rsidRDefault="00413489" w:rsidP="00C43E60">
      <w:r w:rsidRPr="00DC4FA9">
        <w:t xml:space="preserve">Forskningen kan vara naturvetenskaplig, samhällsvetenskaplig eller </w:t>
      </w:r>
      <w:r w:rsidR="000433BB" w:rsidRPr="00DC4FA9">
        <w:t>humanistisk.</w:t>
      </w:r>
      <w:r w:rsidR="000433BB">
        <w:t xml:space="preserve"> Naturvårdsverket </w:t>
      </w:r>
      <w:r w:rsidR="00613EE3" w:rsidRPr="00DC4FA9">
        <w:t>välkomnar både ämnesspecifika och t</w:t>
      </w:r>
      <w:r w:rsidR="00EC367C" w:rsidRPr="00DC4FA9">
        <w:t xml:space="preserve">värvetenskapliga ansatser </w:t>
      </w:r>
      <w:r w:rsidR="0073614D">
        <w:t xml:space="preserve">i forskningsansökningarna </w:t>
      </w:r>
      <w:r w:rsidR="00EC367C" w:rsidRPr="00DC4FA9">
        <w:t xml:space="preserve">och ser gärna </w:t>
      </w:r>
      <w:r w:rsidR="007838BD">
        <w:t xml:space="preserve">också </w:t>
      </w:r>
      <w:r w:rsidR="00EC367C" w:rsidRPr="00DC4FA9">
        <w:t xml:space="preserve">att sökande föreslår </w:t>
      </w:r>
      <w:r w:rsidR="00713D67" w:rsidRPr="00DC4FA9">
        <w:t xml:space="preserve">samskapande </w:t>
      </w:r>
      <w:r w:rsidR="00EC367C" w:rsidRPr="00DC4FA9">
        <w:t xml:space="preserve">forskning med </w:t>
      </w:r>
      <w:r w:rsidR="00C84578" w:rsidRPr="00DC4FA9">
        <w:t>aktiv</w:t>
      </w:r>
      <w:r w:rsidR="00C84578">
        <w:t>t</w:t>
      </w:r>
      <w:r w:rsidR="00C84578" w:rsidRPr="00DC4FA9">
        <w:t xml:space="preserve"> </w:t>
      </w:r>
      <w:r w:rsidR="00EC367C" w:rsidRPr="00DC4FA9">
        <w:t xml:space="preserve">samarbete mellan forskning och </w:t>
      </w:r>
      <w:r w:rsidR="00E06D50">
        <w:t xml:space="preserve">myndigheter och organisationer inom </w:t>
      </w:r>
      <w:r w:rsidR="00CD6E6D">
        <w:t>viltförvaltning</w:t>
      </w:r>
      <w:r w:rsidR="00862990">
        <w:t>en</w:t>
      </w:r>
      <w:r w:rsidR="00EC367C" w:rsidRPr="00DC4FA9">
        <w:t xml:space="preserve">. </w:t>
      </w:r>
    </w:p>
    <w:p w14:paraId="058D551A" w14:textId="77777777" w:rsidR="0032154B" w:rsidRPr="00DC4FA9" w:rsidRDefault="0032154B" w:rsidP="00C43E60"/>
    <w:p w14:paraId="4D4B861A" w14:textId="23BFA192" w:rsidR="0096675F" w:rsidRDefault="0032154B" w:rsidP="0032154B">
      <w:r w:rsidRPr="00055B87">
        <w:rPr>
          <w:lang w:val="en-GB"/>
        </w:rPr>
        <w:t xml:space="preserve">Utgångspunkt för utlysningen </w:t>
      </w:r>
      <w:r w:rsidR="00055B87">
        <w:rPr>
          <w:lang w:val="en-GB"/>
        </w:rPr>
        <w:t xml:space="preserve">i </w:t>
      </w:r>
      <w:r w:rsidR="00C04565">
        <w:rPr>
          <w:lang w:val="en-GB"/>
        </w:rPr>
        <w:t xml:space="preserve">juni </w:t>
      </w:r>
      <w:r w:rsidR="00F57006">
        <w:rPr>
          <w:lang w:val="en-GB"/>
        </w:rPr>
        <w:t>2026</w:t>
      </w:r>
      <w:r w:rsidR="00C90E8A">
        <w:rPr>
          <w:lang w:val="en-GB"/>
        </w:rPr>
        <w:t xml:space="preserve"> </w:t>
      </w:r>
      <w:r w:rsidRPr="00055B87">
        <w:rPr>
          <w:lang w:val="en-GB"/>
        </w:rPr>
        <w:t xml:space="preserve">är forskningsstrategin </w:t>
      </w:r>
      <w:r w:rsidRPr="00055B87">
        <w:rPr>
          <w:i/>
          <w:iCs/>
          <w:lang w:val="en-GB"/>
        </w:rPr>
        <w:t>Wildlife, Environment and Society – Research strategy for the period 2021-2026 for the Swedish Environmental Protection Agency’s research funding from the Wildlife Management Fund</w:t>
      </w:r>
      <w:r w:rsidRPr="00055B87">
        <w:rPr>
          <w:lang w:val="en-GB"/>
        </w:rPr>
        <w:t xml:space="preserve">. </w:t>
      </w:r>
      <w:r w:rsidR="001D1594" w:rsidRPr="00DC4FA9">
        <w:t>Strategin</w:t>
      </w:r>
      <w:r w:rsidRPr="00DC4FA9">
        <w:t xml:space="preserve"> beskriver </w:t>
      </w:r>
      <w:r w:rsidR="00E27812">
        <w:t xml:space="preserve">de </w:t>
      </w:r>
      <w:r w:rsidRPr="00DC4FA9">
        <w:t>prioriterade forskningsområden</w:t>
      </w:r>
      <w:r w:rsidR="00E27812">
        <w:t>a</w:t>
      </w:r>
      <w:r w:rsidRPr="00DC4FA9">
        <w:t xml:space="preserve"> </w:t>
      </w:r>
      <w:r w:rsidR="00E27812">
        <w:t>i utlysningen</w:t>
      </w:r>
      <w:r w:rsidR="00F26369">
        <w:t xml:space="preserve"> och kunskapsbehov med mera.</w:t>
      </w:r>
    </w:p>
    <w:p w14:paraId="3A446712" w14:textId="77777777" w:rsidR="00FE696A" w:rsidRPr="00430C30" w:rsidRDefault="00FE696A" w:rsidP="00F37AE9">
      <w:pPr>
        <w:ind w:left="0" w:firstLine="0"/>
        <w:rPr>
          <w:color w:val="0563C1" w:themeColor="hyperlink"/>
          <w:u w:val="single"/>
        </w:rPr>
      </w:pPr>
    </w:p>
    <w:p w14:paraId="2519DE15" w14:textId="5B917A88" w:rsidR="002C2C53" w:rsidRPr="007C3FE7" w:rsidRDefault="00445BBF" w:rsidP="00CF0813">
      <w:pPr>
        <w:rPr>
          <w:color w:val="auto"/>
        </w:rPr>
      </w:pPr>
      <w:r w:rsidRPr="00245A7C">
        <w:rPr>
          <w:color w:val="auto"/>
        </w:rPr>
        <w:t xml:space="preserve">Om informationen i forskningsstrategin skiljer sig åt jämfört med </w:t>
      </w:r>
      <w:r w:rsidR="00B04072" w:rsidRPr="00245A7C">
        <w:rPr>
          <w:color w:val="auto"/>
        </w:rPr>
        <w:t xml:space="preserve">aktuell </w:t>
      </w:r>
      <w:r w:rsidRPr="00245A7C">
        <w:rPr>
          <w:color w:val="auto"/>
        </w:rPr>
        <w:t xml:space="preserve">utlysningstext </w:t>
      </w:r>
      <w:r w:rsidR="008C79E2" w:rsidRPr="00245A7C">
        <w:rPr>
          <w:color w:val="auto"/>
        </w:rPr>
        <w:t xml:space="preserve">på </w:t>
      </w:r>
      <w:r w:rsidR="00394214" w:rsidRPr="00245A7C">
        <w:rPr>
          <w:color w:val="auto"/>
        </w:rPr>
        <w:t>Naturvårdsverkets</w:t>
      </w:r>
      <w:r w:rsidR="008C79E2" w:rsidRPr="00245A7C">
        <w:rPr>
          <w:color w:val="auto"/>
        </w:rPr>
        <w:t xml:space="preserve"> hemsida </w:t>
      </w:r>
      <w:r w:rsidRPr="00245A7C">
        <w:rPr>
          <w:color w:val="auto"/>
        </w:rPr>
        <w:t>och de</w:t>
      </w:r>
      <w:r w:rsidR="00484CEC" w:rsidRPr="00245A7C">
        <w:rPr>
          <w:color w:val="auto"/>
        </w:rPr>
        <w:t>nna</w:t>
      </w:r>
      <w:r w:rsidRPr="00245A7C">
        <w:rPr>
          <w:color w:val="auto"/>
        </w:rPr>
        <w:t xml:space="preserve"> instruktion</w:t>
      </w:r>
      <w:r w:rsidR="00711867" w:rsidRPr="00245A7C">
        <w:rPr>
          <w:color w:val="auto"/>
        </w:rPr>
        <w:t>,</w:t>
      </w:r>
      <w:r w:rsidR="00394214" w:rsidRPr="00245A7C">
        <w:rPr>
          <w:color w:val="auto"/>
        </w:rPr>
        <w:t xml:space="preserve"> </w:t>
      </w:r>
      <w:r w:rsidRPr="00245A7C">
        <w:rPr>
          <w:color w:val="auto"/>
        </w:rPr>
        <w:t xml:space="preserve">så är det </w:t>
      </w:r>
      <w:r w:rsidR="00245A7C" w:rsidRPr="00245A7C">
        <w:rPr>
          <w:color w:val="auto"/>
        </w:rPr>
        <w:t xml:space="preserve">instruktion och utlysningstext </w:t>
      </w:r>
      <w:r w:rsidRPr="00245A7C">
        <w:rPr>
          <w:color w:val="auto"/>
        </w:rPr>
        <w:t>som gäller.</w:t>
      </w:r>
    </w:p>
    <w:p w14:paraId="52EE3D87" w14:textId="77777777" w:rsidR="001F4B48" w:rsidRDefault="001F4B48" w:rsidP="0004742A">
      <w:pPr>
        <w:ind w:left="1008"/>
      </w:pPr>
    </w:p>
    <w:p w14:paraId="4B5B35B0" w14:textId="77777777" w:rsidR="00090770" w:rsidRPr="0004742A" w:rsidRDefault="00090770" w:rsidP="0004742A">
      <w:pPr>
        <w:ind w:left="1008"/>
        <w:rPr>
          <w:i/>
        </w:rPr>
      </w:pPr>
    </w:p>
    <w:p w14:paraId="592D1F8E" w14:textId="77777777" w:rsidR="00C9563C" w:rsidRPr="00D15524" w:rsidRDefault="00413489">
      <w:pPr>
        <w:ind w:left="1008"/>
        <w:rPr>
          <w:b/>
        </w:rPr>
      </w:pPr>
      <w:r w:rsidRPr="00D15524">
        <w:rPr>
          <w:b/>
        </w:rPr>
        <w:t xml:space="preserve">För frågor kontakta: </w:t>
      </w:r>
    </w:p>
    <w:p w14:paraId="332074AF" w14:textId="77777777" w:rsidR="00C9563C" w:rsidRDefault="00413489">
      <w:pPr>
        <w:spacing w:after="0" w:line="259" w:lineRule="auto"/>
        <w:ind w:left="1013" w:firstLine="0"/>
      </w:pPr>
      <w:r>
        <w:t xml:space="preserve"> </w:t>
      </w:r>
    </w:p>
    <w:p w14:paraId="7F293F34" w14:textId="1B6043C9" w:rsidR="00C9563C" w:rsidRDefault="00413489" w:rsidP="00CC40BE">
      <w:pPr>
        <w:ind w:left="1008"/>
      </w:pPr>
      <w:r>
        <w:t>Forskningssekreterare Anders Lundvall (</w:t>
      </w:r>
      <w:hyperlink r:id="rId11" w:history="1">
        <w:r w:rsidR="00CC40BE" w:rsidRPr="00B856E4">
          <w:rPr>
            <w:rStyle w:val="Hyperlnk"/>
          </w:rPr>
          <w:t>anders.lundvall@naturvardsverket.se</w:t>
        </w:r>
      </w:hyperlink>
      <w:r>
        <w:t xml:space="preserve">), </w:t>
      </w:r>
      <w:r w:rsidR="00090770">
        <w:t>Forsknings</w:t>
      </w:r>
      <w:r w:rsidR="00E01859">
        <w:t>- och innovations</w:t>
      </w:r>
      <w:r w:rsidR="00090770">
        <w:t>enhete</w:t>
      </w:r>
      <w:r w:rsidR="004458B6">
        <w:t>n</w:t>
      </w:r>
      <w:r w:rsidR="00200189">
        <w:t xml:space="preserve">, Avdelningen för </w:t>
      </w:r>
      <w:r w:rsidR="00522D91">
        <w:t>samordning, regeringsuppdrag och internationellt samarbete.</w:t>
      </w:r>
    </w:p>
    <w:p w14:paraId="6C6AA1BA" w14:textId="77777777" w:rsidR="00C9563C" w:rsidRDefault="00413489">
      <w:pPr>
        <w:spacing w:after="0" w:line="259" w:lineRule="auto"/>
        <w:ind w:left="1013" w:firstLine="0"/>
      </w:pPr>
      <w:r>
        <w:t xml:space="preserve"> </w:t>
      </w:r>
    </w:p>
    <w:p w14:paraId="11D4FA9E" w14:textId="77777777" w:rsidR="00CD6E6D" w:rsidRDefault="00CD6E6D">
      <w:pPr>
        <w:spacing w:after="0" w:line="259" w:lineRule="auto"/>
        <w:ind w:left="1013" w:firstLine="0"/>
      </w:pPr>
    </w:p>
    <w:p w14:paraId="5355B32B" w14:textId="77777777" w:rsidR="00E01859" w:rsidRDefault="00E01859" w:rsidP="00E01859">
      <w:pPr>
        <w:ind w:left="0" w:firstLine="0"/>
      </w:pPr>
    </w:p>
    <w:p w14:paraId="77DC7991" w14:textId="77777777" w:rsidR="00E01859" w:rsidRDefault="00E01859" w:rsidP="00F93300">
      <w:pPr>
        <w:ind w:left="0" w:firstLine="0"/>
      </w:pPr>
    </w:p>
    <w:p w14:paraId="47D51029" w14:textId="3FA1E5B5" w:rsidR="00C9563C" w:rsidRPr="008378B3" w:rsidRDefault="00413489" w:rsidP="00B44CB3">
      <w:pPr>
        <w:pStyle w:val="Rubrik1"/>
        <w:rPr>
          <w:sz w:val="28"/>
          <w:szCs w:val="28"/>
        </w:rPr>
      </w:pPr>
      <w:bookmarkStart w:id="2" w:name="_Toc193883675"/>
      <w:bookmarkStart w:id="3" w:name="_Toc231548770"/>
      <w:r w:rsidRPr="008378B3">
        <w:rPr>
          <w:rFonts w:eastAsia="Arial"/>
          <w:sz w:val="28"/>
          <w:szCs w:val="28"/>
        </w:rPr>
        <w:lastRenderedPageBreak/>
        <w:t>Generella anvisningar</w:t>
      </w:r>
      <w:bookmarkEnd w:id="2"/>
      <w:bookmarkEnd w:id="3"/>
      <w:r w:rsidRPr="008378B3">
        <w:rPr>
          <w:rFonts w:eastAsia="Arial"/>
          <w:sz w:val="28"/>
          <w:szCs w:val="28"/>
        </w:rPr>
        <w:t xml:space="preserve"> </w:t>
      </w:r>
    </w:p>
    <w:p w14:paraId="5229AEFA" w14:textId="77777777" w:rsidR="005C1F41" w:rsidRDefault="005C1F41" w:rsidP="00B44CB3"/>
    <w:p w14:paraId="5C098E27" w14:textId="4A9148BD" w:rsidR="003E033B" w:rsidRDefault="00332681" w:rsidP="00846037">
      <w:r w:rsidRPr="00332681">
        <w:t xml:space="preserve">Ansökan </w:t>
      </w:r>
      <w:r w:rsidR="000E5CCA">
        <w:t>om</w:t>
      </w:r>
      <w:r w:rsidRPr="00332681">
        <w:t xml:space="preserve"> forskningsmedel görs under utlysningsperioden </w:t>
      </w:r>
      <w:r w:rsidR="00F90C1A">
        <w:t xml:space="preserve">som öppnar i </w:t>
      </w:r>
      <w:r w:rsidR="00C04565">
        <w:t xml:space="preserve">juni </w:t>
      </w:r>
      <w:r w:rsidR="00522D91">
        <w:t xml:space="preserve">2026 </w:t>
      </w:r>
      <w:r w:rsidR="00A560D2">
        <w:t>fram till s</w:t>
      </w:r>
      <w:r w:rsidR="003E033B">
        <w:t xml:space="preserve">ista ansökningsdag </w:t>
      </w:r>
      <w:r w:rsidR="00A560D2">
        <w:t xml:space="preserve">som </w:t>
      </w:r>
      <w:r w:rsidR="003E033B">
        <w:t>är tisdagen den 1</w:t>
      </w:r>
      <w:r w:rsidR="00522D91">
        <w:t>5</w:t>
      </w:r>
      <w:r w:rsidR="003E033B">
        <w:t xml:space="preserve"> september </w:t>
      </w:r>
      <w:r w:rsidR="00522D91">
        <w:t xml:space="preserve">2026 </w:t>
      </w:r>
      <w:r w:rsidR="003E033B">
        <w:t xml:space="preserve">klockan 14.00. </w:t>
      </w:r>
      <w:r w:rsidR="004E4658" w:rsidRPr="004E4658">
        <w:t xml:space="preserve">Medlen utlyses i </w:t>
      </w:r>
      <w:r w:rsidR="003B4D8A" w:rsidRPr="00FF5C3D">
        <w:t>öppen</w:t>
      </w:r>
      <w:r w:rsidR="003B4D8A">
        <w:t xml:space="preserve"> </w:t>
      </w:r>
      <w:r w:rsidR="004E4658" w:rsidRPr="004E4658">
        <w:t xml:space="preserve">konkurrens. </w:t>
      </w:r>
      <w:r w:rsidR="00381CC3" w:rsidRPr="00381CC3">
        <w:t xml:space="preserve">Utlysningen annonseras </w:t>
      </w:r>
      <w:r w:rsidR="00C04565">
        <w:t xml:space="preserve">bland annat </w:t>
      </w:r>
      <w:r w:rsidR="00381CC3" w:rsidRPr="00381CC3">
        <w:t>i Prisma, på Naturvårdsverkets hemsida</w:t>
      </w:r>
      <w:r w:rsidR="00245A7C">
        <w:t xml:space="preserve">, </w:t>
      </w:r>
      <w:r w:rsidR="00B47481">
        <w:t xml:space="preserve">och </w:t>
      </w:r>
      <w:r w:rsidR="00381CC3" w:rsidRPr="00381CC3">
        <w:t xml:space="preserve">i Forsknings- och innovationsenhetens lägesrapport </w:t>
      </w:r>
      <w:r w:rsidR="00245A7C">
        <w:t>(</w:t>
      </w:r>
      <w:hyperlink r:id="rId12" w:history="1">
        <w:r w:rsidR="00245A7C" w:rsidRPr="002A3723">
          <w:rPr>
            <w:rStyle w:val="Hyperlnk"/>
          </w:rPr>
          <w:t>Lägesrapport från miljöforskningen</w:t>
        </w:r>
      </w:hyperlink>
      <w:r w:rsidR="00245A7C">
        <w:t>)</w:t>
      </w:r>
      <w:r w:rsidR="00B47481">
        <w:t>.</w:t>
      </w:r>
      <w:r w:rsidR="00245A7C">
        <w:t xml:space="preserve"> </w:t>
      </w:r>
      <w:r w:rsidR="00B47481">
        <w:t>Utlysningen</w:t>
      </w:r>
      <w:r w:rsidR="00B47481" w:rsidRPr="00245A7C">
        <w:t xml:space="preserve"> </w:t>
      </w:r>
      <w:r w:rsidR="00C04565" w:rsidRPr="00245A7C">
        <w:t xml:space="preserve">skickas </w:t>
      </w:r>
      <w:r w:rsidR="00B47481">
        <w:t xml:space="preserve">också </w:t>
      </w:r>
      <w:r w:rsidR="00C04565" w:rsidRPr="00245A7C">
        <w:t xml:space="preserve">till registraturen vid alla </w:t>
      </w:r>
      <w:r w:rsidR="00D67B17" w:rsidRPr="00245A7C">
        <w:t xml:space="preserve">svenska </w:t>
      </w:r>
      <w:r w:rsidR="00C04565" w:rsidRPr="00245A7C">
        <w:t>lärosäten.</w:t>
      </w:r>
      <w:r w:rsidR="00C04565">
        <w:t xml:space="preserve"> </w:t>
      </w:r>
    </w:p>
    <w:p w14:paraId="7F7103F4" w14:textId="77777777" w:rsidR="00852D32" w:rsidRDefault="00852D32" w:rsidP="00846037"/>
    <w:p w14:paraId="1A3948F7" w14:textId="1D000065" w:rsidR="003F1175" w:rsidRDefault="007D5B71" w:rsidP="00846037">
      <w:r>
        <w:t xml:space="preserve">Naturvårdsverket </w:t>
      </w:r>
      <w:r w:rsidR="003E033B">
        <w:t xml:space="preserve">bereder endast forskningsansökningar som kommer in elektroniskt via ansökningsportalen </w:t>
      </w:r>
      <w:r w:rsidR="00EF7C8A">
        <w:t>P</w:t>
      </w:r>
      <w:r w:rsidR="003B44B9">
        <w:t>risma</w:t>
      </w:r>
      <w:r w:rsidR="003E033B">
        <w:t xml:space="preserve"> under den öppna utlysningsperioden</w:t>
      </w:r>
      <w:r w:rsidR="00682B84">
        <w:t>.</w:t>
      </w:r>
      <w:r w:rsidR="003E033B">
        <w:t xml:space="preserve"> </w:t>
      </w:r>
      <w:r w:rsidR="00CD64E4" w:rsidRPr="00CD64E4">
        <w:t>En ansökan</w:t>
      </w:r>
      <w:r w:rsidR="00F7670F" w:rsidRPr="00F7670F">
        <w:t xml:space="preserve"> </w:t>
      </w:r>
      <w:r w:rsidR="00C04565">
        <w:t xml:space="preserve">kan </w:t>
      </w:r>
      <w:r w:rsidR="00F7670F" w:rsidRPr="00F7670F">
        <w:t>avslås av Naturvårdsverkets forsknings</w:t>
      </w:r>
      <w:r w:rsidR="00E5380E">
        <w:t>- och innovations</w:t>
      </w:r>
      <w:r w:rsidR="00F7670F" w:rsidRPr="00F7670F">
        <w:t>enhet utan föregående beredning i Naturvårdsverkets Vetenskapliga kommitté för viltforskning (Viltkommittén)</w:t>
      </w:r>
      <w:r w:rsidR="00826550">
        <w:t>,</w:t>
      </w:r>
      <w:r w:rsidR="00CD64E4" w:rsidRPr="00CD64E4">
        <w:t xml:space="preserve"> </w:t>
      </w:r>
      <w:r w:rsidR="00CD64E4">
        <w:t xml:space="preserve">till exempel </w:t>
      </w:r>
      <w:r w:rsidR="00826550">
        <w:t xml:space="preserve">om den </w:t>
      </w:r>
      <w:r w:rsidR="00CD64E4" w:rsidRPr="00CD64E4">
        <w:t xml:space="preserve">inte uppfyller </w:t>
      </w:r>
      <w:r w:rsidR="00CD64E4" w:rsidRPr="00CC36C2">
        <w:t>kraven</w:t>
      </w:r>
      <w:r w:rsidR="00CD64E4" w:rsidRPr="00682B84">
        <w:t xml:space="preserve"> på</w:t>
      </w:r>
      <w:r w:rsidR="00CD64E4" w:rsidRPr="00CD64E4">
        <w:t xml:space="preserve"> vem som får söka forskningsmedel, är ofullständigt ifylld i </w:t>
      </w:r>
      <w:r w:rsidR="00EF7C8A">
        <w:t>P</w:t>
      </w:r>
      <w:r w:rsidR="00244CB5">
        <w:t>risma</w:t>
      </w:r>
      <w:r w:rsidR="00CD64E4" w:rsidRPr="00CD64E4">
        <w:t xml:space="preserve">, inkommer till Naturvårdsverket utanför årlig utlysningsperiod eller utanför </w:t>
      </w:r>
      <w:r w:rsidR="00EF7C8A">
        <w:t>P</w:t>
      </w:r>
      <w:r w:rsidR="00244CB5">
        <w:t>risma</w:t>
      </w:r>
      <w:r w:rsidR="001555AA">
        <w:t xml:space="preserve">, </w:t>
      </w:r>
      <w:r w:rsidR="00CD64E4" w:rsidRPr="00CD64E4">
        <w:t>eller inte signeras i tid av både sökande och medelsförvaltare</w:t>
      </w:r>
      <w:r w:rsidR="00CD64E4" w:rsidRPr="00D6409F">
        <w:t>.</w:t>
      </w:r>
      <w:r w:rsidR="00670541" w:rsidRPr="00D6409F">
        <w:t xml:space="preserve"> </w:t>
      </w:r>
    </w:p>
    <w:p w14:paraId="1A80BCE4" w14:textId="453BAC81" w:rsidR="00570405" w:rsidRDefault="00570405" w:rsidP="00CC36C2">
      <w:bookmarkStart w:id="4" w:name="_Hlk42603701"/>
    </w:p>
    <w:p w14:paraId="337E0CAE" w14:textId="31AA481B" w:rsidR="00FD15EA" w:rsidRDefault="00570405" w:rsidP="00846037">
      <w:r>
        <w:t>Viltkommittén är Naturvårdsverket</w:t>
      </w:r>
      <w:r w:rsidR="000373F1">
        <w:t>s</w:t>
      </w:r>
      <w:r>
        <w:t xml:space="preserve"> rådgivande organ som bereder forsknings</w:t>
      </w:r>
      <w:r w:rsidR="0069683E">
        <w:t>-</w:t>
      </w:r>
      <w:r>
        <w:t>ansökningar och lämnar rekommendationer till beslut. Naturvårdsverket</w:t>
      </w:r>
      <w:r w:rsidR="00512F17">
        <w:t>s</w:t>
      </w:r>
      <w:r>
        <w:t xml:space="preserve"> </w:t>
      </w:r>
      <w:r w:rsidR="001429FC">
        <w:t xml:space="preserve">generaldirektör </w:t>
      </w:r>
      <w:r w:rsidR="001D25FC">
        <w:t xml:space="preserve">eller en avdelningschef </w:t>
      </w:r>
      <w:r w:rsidR="00512F17">
        <w:t>beslutar</w:t>
      </w:r>
      <w:r>
        <w:t xml:space="preserve"> om fördelning av forskningsmedlen</w:t>
      </w:r>
      <w:r w:rsidR="05901B49">
        <w:t>.</w:t>
      </w:r>
      <w:r>
        <w:t xml:space="preserve"> </w:t>
      </w:r>
      <w:r w:rsidR="0071521F">
        <w:t xml:space="preserve">Aktuell </w:t>
      </w:r>
      <w:r w:rsidR="00BA7289">
        <w:t xml:space="preserve">information om Viltkommittén </w:t>
      </w:r>
      <w:r w:rsidR="00086C0A">
        <w:t xml:space="preserve">och </w:t>
      </w:r>
      <w:r w:rsidR="00332C23">
        <w:t>v</w:t>
      </w:r>
      <w:r w:rsidR="00086C0A">
        <w:t xml:space="preserve">iltvårdsfonden </w:t>
      </w:r>
      <w:r w:rsidR="00BA7289">
        <w:t>finns på Naturvårdsverkets hemsida</w:t>
      </w:r>
      <w:r w:rsidR="009D5FA8">
        <w:t xml:space="preserve"> (</w:t>
      </w:r>
      <w:hyperlink r:id="rId13" w:history="1">
        <w:r w:rsidR="009D5FA8" w:rsidRPr="002A75CD">
          <w:rPr>
            <w:rStyle w:val="Hyperlnk"/>
          </w:rPr>
          <w:t>Viltforskning</w:t>
        </w:r>
      </w:hyperlink>
      <w:r w:rsidR="009D5FA8">
        <w:t>)</w:t>
      </w:r>
      <w:r w:rsidR="00C6777A">
        <w:t>.</w:t>
      </w:r>
      <w:r w:rsidR="00BA7289">
        <w:t xml:space="preserve"> </w:t>
      </w:r>
    </w:p>
    <w:p w14:paraId="748B881B" w14:textId="77777777" w:rsidR="00F74B4E" w:rsidRDefault="00F74B4E" w:rsidP="00846037"/>
    <w:p w14:paraId="4FD9777C" w14:textId="3BD08829" w:rsidR="00B142FF" w:rsidRDefault="00F74B4E" w:rsidP="00846037">
      <w:r w:rsidRPr="00E76692">
        <w:t xml:space="preserve">En ansökan </w:t>
      </w:r>
      <w:r w:rsidR="002F1853" w:rsidRPr="00E76692">
        <w:t>(</w:t>
      </w:r>
      <w:r w:rsidR="001E2691" w:rsidRPr="00E76692">
        <w:t xml:space="preserve">inklusive bilagor) </w:t>
      </w:r>
      <w:r w:rsidRPr="00E76692">
        <w:t xml:space="preserve">som lämnas in till Naturvårdsverket via </w:t>
      </w:r>
      <w:r w:rsidR="00EF7C8A" w:rsidRPr="00E76692">
        <w:t>P</w:t>
      </w:r>
      <w:r w:rsidR="0017716D" w:rsidRPr="00E76692">
        <w:t>risma</w:t>
      </w:r>
      <w:r w:rsidRPr="00E76692">
        <w:t xml:space="preserve"> </w:t>
      </w:r>
      <w:r w:rsidR="0008484F" w:rsidRPr="00E76692">
        <w:t>blir</w:t>
      </w:r>
      <w:r w:rsidRPr="00E76692">
        <w:t xml:space="preserve"> allmän handling</w:t>
      </w:r>
      <w:r w:rsidR="00CA509B" w:rsidRPr="00E76692">
        <w:t xml:space="preserve"> och kan lämnas ut</w:t>
      </w:r>
      <w:r w:rsidR="000A2375">
        <w:t>, men först</w:t>
      </w:r>
      <w:r w:rsidR="00B56DFF">
        <w:t xml:space="preserve"> </w:t>
      </w:r>
      <w:r w:rsidR="00CA509B" w:rsidRPr="00E76692">
        <w:t xml:space="preserve">efter </w:t>
      </w:r>
      <w:r w:rsidR="006073F5" w:rsidRPr="00E76692">
        <w:t>sekretess</w:t>
      </w:r>
      <w:r w:rsidR="00CA509B" w:rsidRPr="00E76692">
        <w:t>prövning</w:t>
      </w:r>
      <w:r w:rsidR="00B56DFF">
        <w:t>.</w:t>
      </w:r>
      <w:r w:rsidR="00CA509B" w:rsidRPr="00E76692">
        <w:t xml:space="preserve"> </w:t>
      </w:r>
      <w:r w:rsidR="00D52F85" w:rsidRPr="00E76692">
        <w:t>Up</w:t>
      </w:r>
      <w:r w:rsidR="0036115F" w:rsidRPr="00E76692">
        <w:t>pgifter som inte får lämnas ut, eller som du bedömer inte är</w:t>
      </w:r>
      <w:r w:rsidR="00973293" w:rsidRPr="00E76692">
        <w:t xml:space="preserve"> </w:t>
      </w:r>
      <w:r w:rsidR="0036115F" w:rsidRPr="00E76692">
        <w:t>lämpliga</w:t>
      </w:r>
      <w:r w:rsidR="00973293" w:rsidRPr="00E76692">
        <w:t xml:space="preserve"> att offentliggöra, ska inte var med i din ansökan.</w:t>
      </w:r>
      <w:r w:rsidR="00973293">
        <w:t xml:space="preserve"> </w:t>
      </w:r>
    </w:p>
    <w:p w14:paraId="6453EF14" w14:textId="77777777" w:rsidR="00B142FF" w:rsidRDefault="00B142FF" w:rsidP="00846037"/>
    <w:p w14:paraId="66496C0F" w14:textId="1A024669" w:rsidR="00F74B4E" w:rsidRDefault="00F74B4E" w:rsidP="00846037">
      <w:r>
        <w:t xml:space="preserve">Beslut om de ansökningar som beviljas respektive avslås kommuniceras med sökande via </w:t>
      </w:r>
      <w:r w:rsidR="00EF7C8A">
        <w:t>P</w:t>
      </w:r>
      <w:r w:rsidR="00F9403B">
        <w:t>risma</w:t>
      </w:r>
      <w:r>
        <w:t xml:space="preserve">. Beviljade forskningsbidrag (bland annat vem som beviljats medel, lärosäte, projekt och belopp) publiceras på Naturvårdsverkets hemsida. </w:t>
      </w:r>
    </w:p>
    <w:p w14:paraId="7908A72A" w14:textId="77777777" w:rsidR="00937309" w:rsidRDefault="00937309" w:rsidP="00031395"/>
    <w:p w14:paraId="0011DC76" w14:textId="6370CA2A" w:rsidR="00031395" w:rsidRDefault="00F74B4E" w:rsidP="00031395">
      <w:r>
        <w:t>Naturvårdsverket överför information om beviljade bidrag till Swecris, en nationell databas över bidragsfinansierad forskning som inrättats på uppdrag av regeringen</w:t>
      </w:r>
      <w:r w:rsidR="00671D85">
        <w:t>.</w:t>
      </w:r>
      <w:r>
        <w:t xml:space="preserve"> (länk: </w:t>
      </w:r>
      <w:hyperlink r:id="rId14" w:history="1">
        <w:r w:rsidR="00DF3025" w:rsidRPr="00512ABB">
          <w:rPr>
            <w:rStyle w:val="Hyperlnk"/>
          </w:rPr>
          <w:t>www.swecris.se</w:t>
        </w:r>
      </w:hyperlink>
      <w:r>
        <w:t>).</w:t>
      </w:r>
      <w:r w:rsidR="00031395" w:rsidRPr="00031395">
        <w:t xml:space="preserve"> </w:t>
      </w:r>
    </w:p>
    <w:p w14:paraId="0B8892A8" w14:textId="77777777" w:rsidR="00031395" w:rsidRDefault="00031395" w:rsidP="00031395"/>
    <w:p w14:paraId="7B8B3C67" w14:textId="77777777" w:rsidR="00A25301" w:rsidRDefault="00A25301" w:rsidP="00031395"/>
    <w:p w14:paraId="6EAD9DAC" w14:textId="055E6808" w:rsidR="004F07A8" w:rsidRPr="00CE4402" w:rsidRDefault="00CE4402" w:rsidP="00B60646">
      <w:pPr>
        <w:pStyle w:val="Rubrik2"/>
      </w:pPr>
      <w:bookmarkStart w:id="5" w:name="_Toc231548771"/>
      <w:r w:rsidRPr="00CE4402">
        <w:t>G</w:t>
      </w:r>
      <w:r w:rsidR="00D67B17" w:rsidRPr="00CE4402">
        <w:t>od forskningssed</w:t>
      </w:r>
      <w:r w:rsidRPr="00CE4402">
        <w:t xml:space="preserve"> och generativ AI</w:t>
      </w:r>
      <w:bookmarkEnd w:id="5"/>
    </w:p>
    <w:p w14:paraId="1A471F1C" w14:textId="77777777" w:rsidR="004F07A8" w:rsidRPr="00CE4402" w:rsidRDefault="004F07A8" w:rsidP="0007728B"/>
    <w:p w14:paraId="402B588D" w14:textId="5C636545" w:rsidR="00CE4402" w:rsidRDefault="00CE4402" w:rsidP="0007728B">
      <w:r w:rsidRPr="00CE4402">
        <w:t xml:space="preserve">Du som sökande ska följa god forskningssed vid ansökningsförfarandet, vilket innebär att plagiat, falsifiering eller fabricering av innehåll i ansökan inte får förekomma. </w:t>
      </w:r>
      <w:r w:rsidR="007D1918" w:rsidRPr="007D1918">
        <w:t xml:space="preserve">Generell information med rekommendationer och riktlinjer för god forskningssed har publicerats av Vetenskapsrådet </w:t>
      </w:r>
      <w:r>
        <w:lastRenderedPageBreak/>
        <w:t>(</w:t>
      </w:r>
      <w:hyperlink r:id="rId15" w:history="1">
        <w:r w:rsidRPr="00897DDE">
          <w:rPr>
            <w:rStyle w:val="Hyperlnk"/>
          </w:rPr>
          <w:t>https://www.vr.se/analys/rapporter/vara-rapporter/2024-10-02-god-forskningssed-2024.html</w:t>
        </w:r>
      </w:hyperlink>
      <w:r>
        <w:t>).</w:t>
      </w:r>
    </w:p>
    <w:p w14:paraId="0D7E0968" w14:textId="77777777" w:rsidR="00CE4402" w:rsidRDefault="00CE4402" w:rsidP="0007728B"/>
    <w:p w14:paraId="6ED26855" w14:textId="22F3D2FF" w:rsidR="0007728B" w:rsidRPr="00CE4402" w:rsidRDefault="00A25301" w:rsidP="0007728B">
      <w:r w:rsidRPr="0084039E">
        <w:t>Naturvårdsverket har, i likhet med forskningsråden Formas och V</w:t>
      </w:r>
      <w:r w:rsidR="00D453E5" w:rsidRPr="0084039E">
        <w:t>etenskapsrådet</w:t>
      </w:r>
      <w:r w:rsidRPr="0084039E">
        <w:t xml:space="preserve">, inget förbud mot att du som sökande använder generativ AI </w:t>
      </w:r>
      <w:r w:rsidR="00736D11" w:rsidRPr="0084039E">
        <w:t xml:space="preserve">eller andra verktyg (digitala eller </w:t>
      </w:r>
      <w:r w:rsidR="0004356E" w:rsidRPr="0084039E">
        <w:t xml:space="preserve">av annan karaktär) </w:t>
      </w:r>
      <w:r w:rsidRPr="0084039E">
        <w:t xml:space="preserve">när du utformar din ansökan. I dagsläget är det frivilligt </w:t>
      </w:r>
      <w:r w:rsidR="0007728B" w:rsidRPr="0084039E">
        <w:t xml:space="preserve">att </w:t>
      </w:r>
      <w:r w:rsidR="004F07A8" w:rsidRPr="0084039E">
        <w:t xml:space="preserve">du som sökande </w:t>
      </w:r>
      <w:r w:rsidR="00D67B17" w:rsidRPr="0084039E">
        <w:t xml:space="preserve">till exempel </w:t>
      </w:r>
      <w:r w:rsidRPr="0084039E">
        <w:t>ange</w:t>
      </w:r>
      <w:r w:rsidR="004F07A8" w:rsidRPr="0084039E">
        <w:t>r</w:t>
      </w:r>
      <w:r w:rsidRPr="0084039E">
        <w:t xml:space="preserve"> om och i så</w:t>
      </w:r>
      <w:r w:rsidR="004F07A8" w:rsidRPr="0084039E">
        <w:t>dana</w:t>
      </w:r>
      <w:r w:rsidRPr="0084039E">
        <w:t xml:space="preserve"> fall hur AI använts</w:t>
      </w:r>
      <w:r w:rsidR="001A49EC" w:rsidRPr="0084039E">
        <w:t xml:space="preserve"> som hjälpmedel vid utformningen av din ansökan</w:t>
      </w:r>
      <w:r w:rsidR="001F006F">
        <w:t xml:space="preserve">. </w:t>
      </w:r>
      <w:r w:rsidR="0007728B" w:rsidRPr="0084039E">
        <w:t xml:space="preserve">Det är du som sökande som ansvarar för att innehållet i ansökan – inklusive allt som står i projektplanen – är korrekt och att du kan genomföra forskningen såsom du har beskrivit den. Detta </w:t>
      </w:r>
      <w:r w:rsidR="00571B21" w:rsidRPr="0084039E">
        <w:t xml:space="preserve">intygas genom att </w:t>
      </w:r>
      <w:r w:rsidR="00231A05" w:rsidRPr="0084039E">
        <w:t xml:space="preserve">du </w:t>
      </w:r>
      <w:r w:rsidR="00E06207" w:rsidRPr="0084039E">
        <w:t xml:space="preserve">skickar in ansökan </w:t>
      </w:r>
      <w:r w:rsidR="008210FF" w:rsidRPr="0084039E">
        <w:t>och</w:t>
      </w:r>
      <w:r w:rsidR="00655C53" w:rsidRPr="0084039E">
        <w:t xml:space="preserve"> att</w:t>
      </w:r>
      <w:r w:rsidR="008210FF" w:rsidRPr="0084039E">
        <w:t xml:space="preserve"> medelsförvaltaren </w:t>
      </w:r>
      <w:r w:rsidR="00231A05" w:rsidRPr="0084039E">
        <w:t>signerar ansökan</w:t>
      </w:r>
      <w:r w:rsidR="008210FF" w:rsidRPr="0084039E">
        <w:t xml:space="preserve"> i Prisma</w:t>
      </w:r>
      <w:r w:rsidR="0007728B" w:rsidRPr="0084039E">
        <w:t>.</w:t>
      </w:r>
      <w:r w:rsidR="0007728B">
        <w:t xml:space="preserve"> </w:t>
      </w:r>
    </w:p>
    <w:p w14:paraId="56BE4354" w14:textId="77777777" w:rsidR="004F07A8" w:rsidRPr="00CE4402" w:rsidRDefault="004F07A8" w:rsidP="0007728B"/>
    <w:p w14:paraId="1EBB7448" w14:textId="24AFF097" w:rsidR="00561543" w:rsidRDefault="00A25301" w:rsidP="0007728B">
      <w:r w:rsidRPr="00CE4402">
        <w:t>Generativ AI</w:t>
      </w:r>
      <w:r w:rsidR="000E1783" w:rsidRPr="00CE4402">
        <w:t xml:space="preserve"> </w:t>
      </w:r>
      <w:r w:rsidR="00A51C28" w:rsidRPr="00A51C28">
        <w:t>(ChatGPT eller liknande)</w:t>
      </w:r>
      <w:r w:rsidR="00A51C28">
        <w:t xml:space="preserve"> </w:t>
      </w:r>
      <w:r w:rsidR="00A51C28" w:rsidRPr="00A51C28">
        <w:t xml:space="preserve">används </w:t>
      </w:r>
      <w:r w:rsidRPr="00CE4402">
        <w:t>i</w:t>
      </w:r>
      <w:r w:rsidR="0007728B" w:rsidRPr="00CE4402">
        <w:t xml:space="preserve">nte av Naturvårdsverkets </w:t>
      </w:r>
      <w:r w:rsidR="000E1783" w:rsidRPr="00CE4402">
        <w:t>V</w:t>
      </w:r>
      <w:r w:rsidR="0007728B" w:rsidRPr="00CE4402">
        <w:t>etenskapliga kommitté för viltforskning när de gör</w:t>
      </w:r>
      <w:r w:rsidRPr="00CE4402">
        <w:t xml:space="preserve"> den </w:t>
      </w:r>
      <w:r w:rsidRPr="001565C8">
        <w:t xml:space="preserve">vetenskapliga </w:t>
      </w:r>
      <w:r w:rsidR="00CF5A51" w:rsidRPr="001565C8">
        <w:t>och relevansmässiga</w:t>
      </w:r>
      <w:r w:rsidR="00CF5A51">
        <w:t xml:space="preserve"> </w:t>
      </w:r>
      <w:r w:rsidRPr="00CE4402">
        <w:t>bedömningen av ansökningar</w:t>
      </w:r>
      <w:r w:rsidR="0007728B" w:rsidRPr="00CE4402">
        <w:t>na i</w:t>
      </w:r>
      <w:r w:rsidR="004F07A8" w:rsidRPr="00CE4402">
        <w:t>nom</w:t>
      </w:r>
      <w:r w:rsidR="0007728B" w:rsidRPr="00CE4402">
        <w:t xml:space="preserve"> utlysningen</w:t>
      </w:r>
      <w:r w:rsidRPr="00CE4402">
        <w:t>.</w:t>
      </w:r>
      <w:r>
        <w:t xml:space="preserve"> </w:t>
      </w:r>
    </w:p>
    <w:bookmarkEnd w:id="4"/>
    <w:p w14:paraId="5B7982F1" w14:textId="77777777" w:rsidR="00780FED" w:rsidRPr="00241C55" w:rsidRDefault="00780FED" w:rsidP="00471EC9">
      <w:pPr>
        <w:ind w:left="0" w:firstLine="0"/>
      </w:pPr>
    </w:p>
    <w:p w14:paraId="1AE08AA9" w14:textId="16ABB2CF" w:rsidR="00C9563C" w:rsidRPr="002F7738" w:rsidRDefault="00C9563C" w:rsidP="0055354F"/>
    <w:p w14:paraId="333443B2" w14:textId="77777777" w:rsidR="00C9563C" w:rsidRPr="006B2DD5" w:rsidRDefault="00413489" w:rsidP="006B2DD5">
      <w:pPr>
        <w:pStyle w:val="Rubrik2"/>
      </w:pPr>
      <w:bookmarkStart w:id="6" w:name="_Toc193883676"/>
      <w:bookmarkStart w:id="7" w:name="_Toc231548772"/>
      <w:r w:rsidRPr="006B2DD5">
        <w:t>Behörighet att söka forskningsmedel</w:t>
      </w:r>
      <w:bookmarkEnd w:id="6"/>
      <w:bookmarkEnd w:id="7"/>
      <w:r w:rsidRPr="006B2DD5">
        <w:t xml:space="preserve"> </w:t>
      </w:r>
    </w:p>
    <w:p w14:paraId="468DD638" w14:textId="77777777" w:rsidR="00BB563D" w:rsidRPr="00BB563D" w:rsidRDefault="00BB563D" w:rsidP="00BB563D">
      <w:pPr>
        <w:ind w:left="0" w:firstLine="0"/>
      </w:pPr>
    </w:p>
    <w:p w14:paraId="0BC2E060" w14:textId="5E8D60C6" w:rsidR="0055354F" w:rsidRPr="00756DD0" w:rsidRDefault="005420C6">
      <w:r>
        <w:t>Behörig att söka forskningsmedel är den som har avlagt doktorsexamen senast den sista ansökningsdagen för utlysningen.</w:t>
      </w:r>
      <w:r w:rsidR="00456F1D">
        <w:t xml:space="preserve"> Huvudsökande ska vara knuten till en organisation med svenskt organisationsnummer, och organisationen ska vara godkänd av Naturvårdsverket som medelsförvaltare. </w:t>
      </w:r>
      <w:r w:rsidR="00565D42">
        <w:t xml:space="preserve">Huvudsökanden </w:t>
      </w:r>
      <w:r w:rsidR="00456F1D">
        <w:t xml:space="preserve">ska vara anställd hos en godkänd medelsförvaltare när bidragsperioden börjar, men behöver inte vara </w:t>
      </w:r>
      <w:r w:rsidR="159F8022">
        <w:t>det</w:t>
      </w:r>
      <w:r w:rsidR="00456F1D">
        <w:t xml:space="preserve"> vid ansökningstillfället så länge medelsförvaltaren godkänner ansökan i </w:t>
      </w:r>
      <w:r w:rsidR="00EF7C8A">
        <w:t>P</w:t>
      </w:r>
      <w:r w:rsidR="00DB6835">
        <w:t>risma</w:t>
      </w:r>
      <w:bookmarkStart w:id="8" w:name="_Hlk198040885"/>
      <w:r w:rsidR="00456F1D">
        <w:t xml:space="preserve">. </w:t>
      </w:r>
    </w:p>
    <w:bookmarkEnd w:id="8"/>
    <w:p w14:paraId="0B62C166" w14:textId="77777777" w:rsidR="00B940C3" w:rsidRPr="00756DD0" w:rsidRDefault="00B940C3" w:rsidP="00846037"/>
    <w:p w14:paraId="765CBCC2" w14:textId="0CFEDE67" w:rsidR="003050D3" w:rsidRDefault="0055354F" w:rsidP="0055354F">
      <w:r w:rsidRPr="00756DD0">
        <w:t>Slutrapportering från sökande</w:t>
      </w:r>
      <w:r w:rsidR="00484CEC" w:rsidRPr="00756DD0">
        <w:t>s</w:t>
      </w:r>
      <w:r w:rsidRPr="00756DD0">
        <w:t xml:space="preserve"> och medsökandes tidigare projekt som finansierats </w:t>
      </w:r>
      <w:r w:rsidR="0F8FB1C4" w:rsidRPr="00756DD0">
        <w:t xml:space="preserve">via </w:t>
      </w:r>
      <w:r w:rsidR="00E22EBB" w:rsidRPr="00756DD0">
        <w:t>v</w:t>
      </w:r>
      <w:r w:rsidR="0F8FB1C4" w:rsidRPr="00756DD0">
        <w:t>iltvårdsfonden</w:t>
      </w:r>
      <w:r w:rsidR="008C69AF" w:rsidRPr="00756DD0">
        <w:t>,</w:t>
      </w:r>
      <w:r w:rsidR="009D07B1" w:rsidRPr="00756DD0">
        <w:t xml:space="preserve"> </w:t>
      </w:r>
      <w:r w:rsidRPr="00756DD0">
        <w:t xml:space="preserve">där </w:t>
      </w:r>
      <w:r w:rsidR="00386E71" w:rsidRPr="00756DD0">
        <w:t xml:space="preserve">dispositionstiden har </w:t>
      </w:r>
      <w:r w:rsidRPr="00756DD0">
        <w:t>gått ut, ska ha inkommit till Naturvårdsverket och godkänts innan ny ansökan kan beviljas</w:t>
      </w:r>
      <w:r w:rsidR="001F0B7E" w:rsidRPr="00756DD0">
        <w:t>,</w:t>
      </w:r>
      <w:r w:rsidR="007777B4" w:rsidRPr="00756DD0">
        <w:t xml:space="preserve"> om inget annat överenskommit</w:t>
      </w:r>
      <w:r w:rsidR="00F63842" w:rsidRPr="00756DD0">
        <w:t>s</w:t>
      </w:r>
      <w:r w:rsidR="007777B4" w:rsidRPr="00756DD0">
        <w:t xml:space="preserve"> med ansvarig forskningssekre</w:t>
      </w:r>
      <w:r w:rsidR="00BF3028" w:rsidRPr="00756DD0">
        <w:t>terare.</w:t>
      </w:r>
      <w:r w:rsidR="00791505" w:rsidRPr="00756DD0">
        <w:t xml:space="preserve"> </w:t>
      </w:r>
      <w:r w:rsidR="0083763C" w:rsidRPr="00756DD0">
        <w:t xml:space="preserve">Annars kan ansökan </w:t>
      </w:r>
      <w:r w:rsidR="000D36A8" w:rsidRPr="00756DD0">
        <w:t xml:space="preserve">av </w:t>
      </w:r>
      <w:r w:rsidR="0083763C" w:rsidRPr="00756DD0">
        <w:t xml:space="preserve">avslås </w:t>
      </w:r>
      <w:r w:rsidR="006D7999" w:rsidRPr="00756DD0">
        <w:t xml:space="preserve">av Naturvårdsverket </w:t>
      </w:r>
      <w:r w:rsidR="002E6976" w:rsidRPr="00756DD0">
        <w:t xml:space="preserve">på </w:t>
      </w:r>
      <w:r w:rsidR="0083763C" w:rsidRPr="00756DD0">
        <w:t xml:space="preserve">formella </w:t>
      </w:r>
      <w:r w:rsidR="002E6976" w:rsidRPr="00756DD0">
        <w:t>grunder</w:t>
      </w:r>
      <w:r w:rsidR="00D13A25" w:rsidRPr="00756DD0">
        <w:t>.</w:t>
      </w:r>
      <w:r w:rsidR="0083763C">
        <w:t xml:space="preserve"> </w:t>
      </w:r>
    </w:p>
    <w:p w14:paraId="5EDE6156" w14:textId="77777777" w:rsidR="005F0760" w:rsidRDefault="005F0760" w:rsidP="0055354F"/>
    <w:p w14:paraId="45EFD4EC" w14:textId="77777777" w:rsidR="00CA4400" w:rsidRPr="002F7738" w:rsidRDefault="00CA4400" w:rsidP="0055354F"/>
    <w:p w14:paraId="56A5689F" w14:textId="77777777" w:rsidR="00C9563C" w:rsidRPr="00A3122C" w:rsidRDefault="00413489" w:rsidP="0055354F">
      <w:pPr>
        <w:pStyle w:val="Rubrik2"/>
      </w:pPr>
      <w:bookmarkStart w:id="9" w:name="_Toc193883677"/>
      <w:bookmarkStart w:id="10" w:name="_Toc231548773"/>
      <w:r w:rsidRPr="00A3122C">
        <w:t>Personuppgiftsbehandling</w:t>
      </w:r>
      <w:bookmarkEnd w:id="9"/>
      <w:bookmarkEnd w:id="10"/>
      <w:r w:rsidRPr="00A3122C">
        <w:t xml:space="preserve"> </w:t>
      </w:r>
    </w:p>
    <w:p w14:paraId="6E1EBDB0" w14:textId="77777777" w:rsidR="00B72DAE" w:rsidRDefault="00B72DAE" w:rsidP="0055354F"/>
    <w:p w14:paraId="268389DA" w14:textId="30FC53C0" w:rsidR="00F83921" w:rsidRDefault="00413489" w:rsidP="00846037">
      <w:r w:rsidRPr="0057182D">
        <w:t xml:space="preserve">Naturvårdsverket behandlar dina personuppgifter </w:t>
      </w:r>
      <w:r w:rsidR="00BF3028">
        <w:t xml:space="preserve">i </w:t>
      </w:r>
      <w:r w:rsidRPr="0057182D">
        <w:t>enlighet med dataskydds</w:t>
      </w:r>
      <w:r w:rsidR="00333E9D" w:rsidRPr="0057182D">
        <w:t>-</w:t>
      </w:r>
      <w:r w:rsidRPr="0057182D">
        <w:t xml:space="preserve">förordning och övrig dataskyddslagstiftning. För närmare information </w:t>
      </w:r>
      <w:r w:rsidR="00534163">
        <w:t>se:</w:t>
      </w:r>
      <w:r w:rsidRPr="0057182D">
        <w:t xml:space="preserve"> </w:t>
      </w:r>
      <w:hyperlink r:id="rId16" w:history="1">
        <w:r w:rsidR="007A5CBC" w:rsidRPr="0057182D">
          <w:rPr>
            <w:rStyle w:val="Hyperlnk"/>
          </w:rPr>
          <w:t>http://www.naturvardsverket.se/hantering-av-personuppgifter</w:t>
        </w:r>
      </w:hyperlink>
      <w:r w:rsidR="00A02F37" w:rsidRPr="0057182D">
        <w:rPr>
          <w:rStyle w:val="Hyperlnk"/>
        </w:rPr>
        <w:t>.</w:t>
      </w:r>
      <w:r>
        <w:t xml:space="preserve"> </w:t>
      </w:r>
    </w:p>
    <w:p w14:paraId="558DC2B2" w14:textId="77777777" w:rsidR="00466A40" w:rsidRDefault="00466A40" w:rsidP="00846037"/>
    <w:p w14:paraId="0B919930" w14:textId="77777777" w:rsidR="00333E9D" w:rsidRDefault="00333E9D" w:rsidP="00846037"/>
    <w:p w14:paraId="52F15127" w14:textId="77777777" w:rsidR="00445AE9" w:rsidRDefault="00445AE9" w:rsidP="0055354F"/>
    <w:p w14:paraId="593DDB31" w14:textId="2FD574EF" w:rsidR="00666830" w:rsidRPr="00884AB4" w:rsidRDefault="00666830" w:rsidP="0055354F">
      <w:pPr>
        <w:pStyle w:val="Rubrik2"/>
      </w:pPr>
      <w:bookmarkStart w:id="11" w:name="_Toc193883678"/>
      <w:bookmarkStart w:id="12" w:name="_Toc231548774"/>
      <w:r w:rsidRPr="00884AB4">
        <w:lastRenderedPageBreak/>
        <w:t>Medelsförvaltare</w:t>
      </w:r>
      <w:bookmarkEnd w:id="11"/>
      <w:bookmarkEnd w:id="12"/>
    </w:p>
    <w:p w14:paraId="795D1211" w14:textId="77777777" w:rsidR="00B72DAE" w:rsidRDefault="00B72DAE" w:rsidP="00CC2028"/>
    <w:p w14:paraId="1D9E2C1D" w14:textId="376EA97B" w:rsidR="00C069AD" w:rsidRDefault="00CC152B" w:rsidP="0014109E">
      <w:r>
        <w:t>Medelsförvaltare är den organisation som tar emot och administrerar forsknings</w:t>
      </w:r>
      <w:r w:rsidR="00FE1490">
        <w:t>-</w:t>
      </w:r>
      <w:r>
        <w:t>bidraget.</w:t>
      </w:r>
      <w:r w:rsidR="00CC2028">
        <w:t xml:space="preserve"> </w:t>
      </w:r>
      <w:r>
        <w:t xml:space="preserve">Bidrag ska förvaltas av ett svenskt universitet, högskola, </w:t>
      </w:r>
      <w:r w:rsidR="24F8FCC9">
        <w:t xml:space="preserve">myndighet, </w:t>
      </w:r>
      <w:r>
        <w:t xml:space="preserve">forskningsinstitut eller </w:t>
      </w:r>
      <w:r w:rsidR="74544E22">
        <w:t xml:space="preserve">liknande </w:t>
      </w:r>
      <w:r>
        <w:t xml:space="preserve">som bedriver forskning som del av sitt uppdrag och som uppfyller </w:t>
      </w:r>
      <w:r w:rsidR="001A7669">
        <w:t xml:space="preserve">Naturvårdsverkets </w:t>
      </w:r>
      <w:r>
        <w:t>krav.</w:t>
      </w:r>
      <w:r w:rsidR="0066282E">
        <w:t xml:space="preserve"> </w:t>
      </w:r>
      <w:r w:rsidR="001A7669">
        <w:t xml:space="preserve">Projektledarens </w:t>
      </w:r>
      <w:r w:rsidR="0014109E">
        <w:t xml:space="preserve">organisation som ska ta emot och administrera forskningsbidraget måste vara godkänd av Naturvårdsverket som medelsförvaltare och ha ett organisationskonto i </w:t>
      </w:r>
      <w:r w:rsidR="00EF7C8A">
        <w:t>P</w:t>
      </w:r>
      <w:r w:rsidR="00391604">
        <w:t>risma</w:t>
      </w:r>
      <w:r w:rsidR="0014109E">
        <w:t xml:space="preserve"> för att det ska gå att koppla </w:t>
      </w:r>
      <w:r w:rsidR="00E70427">
        <w:t xml:space="preserve">din </w:t>
      </w:r>
      <w:r w:rsidR="0014109E">
        <w:t>ansökan till den.</w:t>
      </w:r>
      <w:r w:rsidR="00977705">
        <w:t xml:space="preserve"> </w:t>
      </w:r>
    </w:p>
    <w:p w14:paraId="589E026E" w14:textId="77777777" w:rsidR="00F013AD" w:rsidRDefault="00F013AD">
      <w:pPr>
        <w:ind w:left="1013" w:firstLine="0"/>
      </w:pPr>
    </w:p>
    <w:p w14:paraId="6EA2A5FD" w14:textId="0ED9E7CB" w:rsidR="0022257B" w:rsidRDefault="00977705" w:rsidP="00901E5C">
      <w:pPr>
        <w:ind w:left="1013" w:firstLine="0"/>
      </w:pPr>
      <w:r w:rsidRPr="00393647">
        <w:t xml:space="preserve">Kontrakt (Villkor för forskningsbidrag) för beviljade projekt tecknas med medelsförvaltaren. Medelsförvaltaren måste signera ansökan i </w:t>
      </w:r>
      <w:r w:rsidR="00EF7C8A" w:rsidRPr="00393647">
        <w:t>P</w:t>
      </w:r>
      <w:r w:rsidR="00391604" w:rsidRPr="00393647">
        <w:t>risma</w:t>
      </w:r>
      <w:r w:rsidRPr="00393647">
        <w:t xml:space="preserve"> och på så sätt godkänna sina åtaganden som </w:t>
      </w:r>
      <w:r w:rsidRPr="00C70AF4">
        <w:t>arbetsgivare för huvudsökanden</w:t>
      </w:r>
      <w:r w:rsidRPr="00393647">
        <w:t xml:space="preserve"> för att ansökan ska vara giltig. Detta måste göras inom sju kalenderdagar räknat från sista ansökningsdag.</w:t>
      </w:r>
    </w:p>
    <w:p w14:paraId="6CE4D321" w14:textId="77777777" w:rsidR="00F734B4" w:rsidRPr="00884AB4" w:rsidRDefault="00F734B4" w:rsidP="0014109E"/>
    <w:p w14:paraId="28A5893B" w14:textId="1AAC46BD" w:rsidR="00AB4C8E" w:rsidRPr="00E04E14" w:rsidRDefault="0062135F" w:rsidP="0014109E">
      <w:r>
        <w:t xml:space="preserve">Organisationer som är godkända medelsförvaltare finns i ansökningsformuläret i </w:t>
      </w:r>
      <w:r w:rsidR="00223475">
        <w:t xml:space="preserve">Prisma. </w:t>
      </w:r>
      <w:r w:rsidR="00125530">
        <w:t>Om din organisation</w:t>
      </w:r>
      <w:r w:rsidR="00F26050">
        <w:t xml:space="preserve"> </w:t>
      </w:r>
      <w:r w:rsidR="00125530">
        <w:t xml:space="preserve">är godkänd medelsförvaltare hos en annan finansiär som använder </w:t>
      </w:r>
      <w:r w:rsidR="00EF7C8A">
        <w:t>P</w:t>
      </w:r>
      <w:r w:rsidR="00391604">
        <w:t>risma</w:t>
      </w:r>
      <w:r w:rsidR="00F26050">
        <w:t xml:space="preserve"> måste din organisation ändå söka om att bli medelsförvaltare för Naturvårdsverket. </w:t>
      </w:r>
      <w:r w:rsidR="0027519E">
        <w:t xml:space="preserve">Om din organisation inte </w:t>
      </w:r>
      <w:r w:rsidR="00771AC7">
        <w:t>är listad</w:t>
      </w:r>
      <w:r w:rsidR="0027519E">
        <w:t xml:space="preserve"> så kan en ansvarig företrädare ansöka om ett organisationskonto i </w:t>
      </w:r>
      <w:r w:rsidR="00EF7C8A">
        <w:t>P</w:t>
      </w:r>
      <w:r w:rsidR="00391604">
        <w:t>risma</w:t>
      </w:r>
      <w:r w:rsidR="00C974D4">
        <w:t xml:space="preserve"> </w:t>
      </w:r>
      <w:r w:rsidR="001B0E36">
        <w:t xml:space="preserve">för att </w:t>
      </w:r>
      <w:r w:rsidR="00C05F54">
        <w:t xml:space="preserve">sedan </w:t>
      </w:r>
      <w:r w:rsidR="0027519E">
        <w:t>prövas av N</w:t>
      </w:r>
      <w:r w:rsidR="008B0643">
        <w:t>aturvårdsverket</w:t>
      </w:r>
      <w:r w:rsidR="00AB4C8E">
        <w:t xml:space="preserve"> </w:t>
      </w:r>
      <w:r w:rsidR="001E6FF8">
        <w:t xml:space="preserve">( </w:t>
      </w:r>
      <w:hyperlink r:id="rId17">
        <w:r w:rsidR="001E6FF8" w:rsidRPr="0E5F5EF2">
          <w:rPr>
            <w:rStyle w:val="Hyperlnk"/>
          </w:rPr>
          <w:t>https://www.naturvardsverket.se/contentassets/0422750cb72b4720931545afbfbcad97/medelsforvaltare-krav.pdf</w:t>
        </w:r>
      </w:hyperlink>
      <w:r w:rsidR="00AB4C8E">
        <w:t xml:space="preserve"> ). Vi rekommenderar dig att ansöka tidigt i processen eftersom det kan ta tid att bli godkänd.</w:t>
      </w:r>
    </w:p>
    <w:p w14:paraId="6405E2D0" w14:textId="77777777" w:rsidR="00053B0A" w:rsidRPr="00E04E14" w:rsidRDefault="00053B0A" w:rsidP="00053B0A">
      <w:pPr>
        <w:ind w:left="0" w:firstLine="1023"/>
      </w:pPr>
    </w:p>
    <w:p w14:paraId="5015AFA0" w14:textId="19837AAC" w:rsidR="00CC152B" w:rsidRPr="00E04E14" w:rsidRDefault="00CC152B" w:rsidP="00053B0A">
      <w:pPr>
        <w:ind w:left="0" w:firstLine="1023"/>
      </w:pPr>
      <w:r w:rsidRPr="00E04E14">
        <w:t>En godkänd medelsförvaltare ska:</w:t>
      </w:r>
    </w:p>
    <w:p w14:paraId="0DD97BA2" w14:textId="77777777" w:rsidR="00BD2EC3" w:rsidRPr="00E04E14" w:rsidRDefault="00BD2EC3" w:rsidP="00BD2EC3"/>
    <w:p w14:paraId="41C2EAAD" w14:textId="32BED150" w:rsidR="00332BEF" w:rsidRPr="00E04E14" w:rsidRDefault="00CC152B" w:rsidP="00520962">
      <w:pPr>
        <w:pStyle w:val="Liststycke"/>
        <w:numPr>
          <w:ilvl w:val="1"/>
          <w:numId w:val="31"/>
        </w:numPr>
      </w:pPr>
      <w:r w:rsidRPr="00E04E14">
        <w:t>vara en juridisk person med ett svenskt organisationsnummer</w:t>
      </w:r>
      <w:r w:rsidR="002A16FE" w:rsidRPr="00E04E14">
        <w:t>.</w:t>
      </w:r>
    </w:p>
    <w:p w14:paraId="4E8C87C6" w14:textId="48635A3F" w:rsidR="000A4331" w:rsidRPr="00E04E14" w:rsidRDefault="00332BEF" w:rsidP="00520962">
      <w:pPr>
        <w:pStyle w:val="Liststycke"/>
        <w:numPr>
          <w:ilvl w:val="1"/>
          <w:numId w:val="31"/>
        </w:numPr>
      </w:pPr>
      <w:r w:rsidRPr="00E04E14">
        <w:t>vara forskningsutförare, det vill säga ha dokumenterad forskningsverksamhet och uppfylla de generella villkoren för bidrag till forskning.</w:t>
      </w:r>
      <w:r w:rsidR="000A4331" w:rsidRPr="00E04E14">
        <w:t xml:space="preserve"> </w:t>
      </w:r>
    </w:p>
    <w:p w14:paraId="7189DBBD" w14:textId="1882E84B" w:rsidR="000A4331" w:rsidRPr="00E04E14" w:rsidRDefault="000A4331" w:rsidP="00520962">
      <w:pPr>
        <w:pStyle w:val="Liststycke"/>
        <w:numPr>
          <w:ilvl w:val="1"/>
          <w:numId w:val="31"/>
        </w:numPr>
      </w:pPr>
      <w:r w:rsidRPr="00E04E14">
        <w:t>garantera akademisk frihet inom uppdraget.</w:t>
      </w:r>
    </w:p>
    <w:p w14:paraId="57DEEBA4" w14:textId="7FE93C14" w:rsidR="000A4331" w:rsidRPr="00F70718" w:rsidRDefault="000A4331" w:rsidP="00520962">
      <w:pPr>
        <w:pStyle w:val="Liststycke"/>
        <w:numPr>
          <w:ilvl w:val="1"/>
          <w:numId w:val="31"/>
        </w:numPr>
      </w:pPr>
      <w:r w:rsidRPr="00E04E14">
        <w:t xml:space="preserve">se till att resultaten är öppet tillgängliga för andra forskare, Naturvårdsverket och andra myndigheter, organisationer, företag och allmänhet, samt se till att det finns </w:t>
      </w:r>
      <w:r w:rsidRPr="00F70718">
        <w:t xml:space="preserve">en datahanteringsplan och att den underhålls. </w:t>
      </w:r>
    </w:p>
    <w:p w14:paraId="3A257011" w14:textId="31DB9BDC" w:rsidR="0022257B" w:rsidRDefault="000A4331" w:rsidP="00520962">
      <w:pPr>
        <w:pStyle w:val="Liststycke"/>
        <w:numPr>
          <w:ilvl w:val="1"/>
          <w:numId w:val="31"/>
        </w:numPr>
      </w:pPr>
      <w:r w:rsidRPr="006A0EA0">
        <w:t xml:space="preserve">inte bedriva </w:t>
      </w:r>
      <w:r w:rsidR="00C44054" w:rsidRPr="006A0EA0">
        <w:t>ekonomisk</w:t>
      </w:r>
      <w:r w:rsidR="003C2CF3" w:rsidRPr="006A0EA0">
        <w:t xml:space="preserve"> </w:t>
      </w:r>
      <w:r w:rsidRPr="006A0EA0">
        <w:t xml:space="preserve">verksamhet. För organisationer som bedriver både </w:t>
      </w:r>
      <w:r w:rsidR="00A92AFB" w:rsidRPr="006A0EA0">
        <w:t>ekonomisk</w:t>
      </w:r>
      <w:r w:rsidR="00724ABF" w:rsidRPr="006A0EA0">
        <w:t xml:space="preserve"> </w:t>
      </w:r>
      <w:r w:rsidRPr="006A0EA0">
        <w:t>och icke-</w:t>
      </w:r>
      <w:r w:rsidR="00A92AFB" w:rsidRPr="006A0EA0">
        <w:t>ekonomisk</w:t>
      </w:r>
      <w:r w:rsidR="00724ABF" w:rsidRPr="006A0EA0">
        <w:t xml:space="preserve"> </w:t>
      </w:r>
      <w:r w:rsidRPr="006A0EA0">
        <w:t>verksamhet gäller att man kan vara medels</w:t>
      </w:r>
      <w:r w:rsidR="00CC3D04" w:rsidRPr="006A0EA0">
        <w:t>-</w:t>
      </w:r>
      <w:r w:rsidRPr="006A0EA0">
        <w:t>förvaltare om medlen endast används i den icke-</w:t>
      </w:r>
      <w:r w:rsidR="00A92AFB" w:rsidRPr="006A0EA0">
        <w:t>ekonomisk</w:t>
      </w:r>
      <w:r w:rsidR="00CE5F84" w:rsidRPr="006A0EA0">
        <w:t>a</w:t>
      </w:r>
      <w:r w:rsidR="00CC3D04" w:rsidRPr="006A0EA0">
        <w:t xml:space="preserve"> </w:t>
      </w:r>
      <w:r w:rsidRPr="006A0EA0">
        <w:t>verksamheten. Verksamheternas redovisningar måste vara separerade från varandra.</w:t>
      </w:r>
    </w:p>
    <w:p w14:paraId="7716738C" w14:textId="77777777" w:rsidR="00153B8A" w:rsidRDefault="00153B8A" w:rsidP="00153B8A"/>
    <w:p w14:paraId="3EDBB405" w14:textId="77777777" w:rsidR="00153B8A" w:rsidRPr="006A0EA0" w:rsidRDefault="00153B8A" w:rsidP="00153B8A"/>
    <w:p w14:paraId="59B6C50B" w14:textId="77777777" w:rsidR="00BA14F6" w:rsidRPr="00E04E14" w:rsidRDefault="00BA14F6" w:rsidP="000746C0">
      <w:pPr>
        <w:ind w:left="0" w:firstLine="0"/>
      </w:pPr>
    </w:p>
    <w:p w14:paraId="4C6D6463" w14:textId="009BF977" w:rsidR="00D6597E" w:rsidRPr="00E04E14" w:rsidRDefault="00D6597E" w:rsidP="00D6597E">
      <w:pPr>
        <w:ind w:left="1013" w:firstLine="0"/>
      </w:pPr>
    </w:p>
    <w:p w14:paraId="4078536D" w14:textId="361005D3" w:rsidR="00D6597E" w:rsidRPr="00E04E14" w:rsidRDefault="00D6597E" w:rsidP="00D6597E">
      <w:pPr>
        <w:pStyle w:val="Rubrik2"/>
      </w:pPr>
      <w:bookmarkStart w:id="13" w:name="_Toc193883679"/>
      <w:bookmarkStart w:id="14" w:name="_Toc231548775"/>
      <w:r w:rsidRPr="00E04E14">
        <w:lastRenderedPageBreak/>
        <w:t>Öppen tillgång</w:t>
      </w:r>
      <w:r w:rsidR="00301A65" w:rsidRPr="00E04E14">
        <w:t xml:space="preserve"> (open access)</w:t>
      </w:r>
      <w:bookmarkEnd w:id="13"/>
      <w:bookmarkEnd w:id="14"/>
    </w:p>
    <w:p w14:paraId="7E108265" w14:textId="77777777" w:rsidR="006E3402" w:rsidRPr="00E04E14" w:rsidRDefault="006E3402" w:rsidP="0097022D"/>
    <w:p w14:paraId="395C1AF0" w14:textId="22B83355" w:rsidR="0097022D" w:rsidRPr="00E04E14" w:rsidRDefault="00301A65" w:rsidP="0097022D">
      <w:r w:rsidRPr="00E04E14">
        <w:t xml:space="preserve">Resultat från forskning </w:t>
      </w:r>
      <w:r w:rsidR="0097022D" w:rsidRPr="00E04E14">
        <w:t>finansierad av Naturvårdsverket</w:t>
      </w:r>
      <w:r w:rsidR="00A51969" w:rsidRPr="00E04E14">
        <w:t xml:space="preserve"> </w:t>
      </w:r>
      <w:r w:rsidR="003065EC" w:rsidRPr="00E04E14">
        <w:t xml:space="preserve">ska </w:t>
      </w:r>
      <w:r w:rsidR="00A51969" w:rsidRPr="00E04E14">
        <w:t>publiceras med öppen tillgång (open access) till publikationer och forskningsdata så att forsknings</w:t>
      </w:r>
      <w:r w:rsidR="00831FB1">
        <w:t>-</w:t>
      </w:r>
      <w:r w:rsidR="00A51969" w:rsidRPr="00E04E14">
        <w:t>resultaten blir fritt tillgängliga att läsas och laddas ner från internet.</w:t>
      </w:r>
      <w:r w:rsidR="00A51969" w:rsidRPr="000746C0">
        <w:t xml:space="preserve"> </w:t>
      </w:r>
      <w:r w:rsidR="000746C0" w:rsidRPr="000746C0">
        <w:t>E</w:t>
      </w:r>
      <w:r w:rsidR="00534163" w:rsidRPr="000746C0">
        <w:t>ventuell</w:t>
      </w:r>
      <w:r w:rsidR="00534163" w:rsidRPr="0033368B">
        <w:t xml:space="preserve"> k</w:t>
      </w:r>
      <w:r w:rsidR="00A51969" w:rsidRPr="0033368B">
        <w:t>ostnad</w:t>
      </w:r>
      <w:r w:rsidR="00A51969" w:rsidRPr="00E04E14">
        <w:t xml:space="preserve"> för publicering med öppen tillgång ska inkluderas i forskningsansökans budget.</w:t>
      </w:r>
      <w:r w:rsidR="006E6BED" w:rsidRPr="00E04E14">
        <w:t xml:space="preserve"> </w:t>
      </w:r>
      <w:r w:rsidR="0053027F" w:rsidRPr="00E04E14">
        <w:t>Generell i</w:t>
      </w:r>
      <w:r w:rsidR="0062020F" w:rsidRPr="00E04E14">
        <w:t>nformation om öppen tillgång finns bland annat hos Kungliga bibliote</w:t>
      </w:r>
      <w:r w:rsidR="00D15FCB" w:rsidRPr="00E04E14">
        <w:t xml:space="preserve">ket (länk: </w:t>
      </w:r>
      <w:hyperlink r:id="rId18" w:history="1">
        <w:r w:rsidR="00D15FCB" w:rsidRPr="00E04E14">
          <w:rPr>
            <w:rStyle w:val="Hyperlnk"/>
          </w:rPr>
          <w:t>https://www.kb.se/samverkan-och-utveckling/oppen-tillgang-och-bibsamkonsortiet.html</w:t>
        </w:r>
      </w:hyperlink>
      <w:r w:rsidR="00D15FCB" w:rsidRPr="00E04E14">
        <w:t xml:space="preserve"> )</w:t>
      </w:r>
      <w:r w:rsidR="001E6FF8" w:rsidRPr="00E04E14">
        <w:t>.</w:t>
      </w:r>
    </w:p>
    <w:p w14:paraId="5FCEDC12" w14:textId="77777777" w:rsidR="00807CC8" w:rsidRPr="00E04E14" w:rsidRDefault="00807CC8" w:rsidP="00747AC0"/>
    <w:p w14:paraId="72F70FB5" w14:textId="1802A0AA" w:rsidR="00D6597E" w:rsidRPr="00E04E14" w:rsidRDefault="00D6597E" w:rsidP="00D6597E"/>
    <w:p w14:paraId="37DA612A" w14:textId="51C6A8C4" w:rsidR="00D6597E" w:rsidRPr="00E04E14" w:rsidRDefault="00D6597E" w:rsidP="0097022D">
      <w:pPr>
        <w:pStyle w:val="Rubrik2"/>
      </w:pPr>
      <w:bookmarkStart w:id="15" w:name="_Toc193883680"/>
      <w:bookmarkStart w:id="16" w:name="_Toc231548776"/>
      <w:r w:rsidRPr="00E04E14">
        <w:t>Datahanteringsplan</w:t>
      </w:r>
      <w:bookmarkEnd w:id="15"/>
      <w:bookmarkEnd w:id="16"/>
    </w:p>
    <w:p w14:paraId="1929DB74" w14:textId="6BB38145" w:rsidR="00250231" w:rsidRPr="00E04E14" w:rsidRDefault="00250231" w:rsidP="000C7966"/>
    <w:p w14:paraId="7F9260C9" w14:textId="29079882" w:rsidR="00CB5717" w:rsidRPr="0013091F" w:rsidRDefault="00A82258" w:rsidP="00CB5717">
      <w:pPr>
        <w:rPr>
          <w:bCs/>
        </w:rPr>
      </w:pPr>
      <w:r>
        <w:rPr>
          <w:bCs/>
        </w:rPr>
        <w:t>P</w:t>
      </w:r>
      <w:r w:rsidR="00756AEE" w:rsidRPr="00980D2B">
        <w:rPr>
          <w:bCs/>
        </w:rPr>
        <w:t>rojekt</w:t>
      </w:r>
      <w:r w:rsidR="009D3CC8" w:rsidRPr="00980D2B">
        <w:rPr>
          <w:bCs/>
        </w:rPr>
        <w:t>et</w:t>
      </w:r>
      <w:r w:rsidR="000E1783" w:rsidRPr="00980D2B">
        <w:rPr>
          <w:bCs/>
        </w:rPr>
        <w:t xml:space="preserve"> </w:t>
      </w:r>
      <w:r>
        <w:rPr>
          <w:bCs/>
        </w:rPr>
        <w:t xml:space="preserve">ska </w:t>
      </w:r>
      <w:r w:rsidR="009D3CC8" w:rsidRPr="00980D2B">
        <w:rPr>
          <w:bCs/>
        </w:rPr>
        <w:t>ha</w:t>
      </w:r>
      <w:r w:rsidR="000E1783" w:rsidRPr="00980D2B">
        <w:rPr>
          <w:bCs/>
        </w:rPr>
        <w:t xml:space="preserve"> en </w:t>
      </w:r>
      <w:r w:rsidR="00B70002" w:rsidRPr="00980D2B">
        <w:rPr>
          <w:bCs/>
        </w:rPr>
        <w:t xml:space="preserve">datahanteringsplan som ska vara på plats </w:t>
      </w:r>
      <w:r w:rsidR="00B70002" w:rsidRPr="00D76839">
        <w:rPr>
          <w:bCs/>
        </w:rPr>
        <w:t xml:space="preserve">senast </w:t>
      </w:r>
      <w:r w:rsidR="007203F2" w:rsidRPr="00D76839">
        <w:rPr>
          <w:bCs/>
        </w:rPr>
        <w:t xml:space="preserve">två </w:t>
      </w:r>
      <w:r w:rsidR="00B70002" w:rsidRPr="00D76839">
        <w:rPr>
          <w:bCs/>
        </w:rPr>
        <w:t>månad</w:t>
      </w:r>
      <w:r w:rsidR="007203F2" w:rsidRPr="00D76839">
        <w:rPr>
          <w:bCs/>
        </w:rPr>
        <w:t>er</w:t>
      </w:r>
      <w:r w:rsidR="00B70002" w:rsidRPr="00D76839">
        <w:rPr>
          <w:bCs/>
        </w:rPr>
        <w:t xml:space="preserve"> efter projektstart.</w:t>
      </w:r>
      <w:r w:rsidR="00B70002" w:rsidRPr="00F1365D">
        <w:rPr>
          <w:bCs/>
        </w:rPr>
        <w:t xml:space="preserve"> </w:t>
      </w:r>
      <w:r w:rsidR="00D73F60" w:rsidRPr="00F1365D">
        <w:rPr>
          <w:bCs/>
        </w:rPr>
        <w:t>Pla</w:t>
      </w:r>
      <w:r w:rsidR="00D73F60" w:rsidRPr="006A0EA0">
        <w:rPr>
          <w:bCs/>
        </w:rPr>
        <w:t xml:space="preserve">nen </w:t>
      </w:r>
      <w:r w:rsidR="00805C47">
        <w:rPr>
          <w:bCs/>
        </w:rPr>
        <w:t>rekommenderas</w:t>
      </w:r>
      <w:r w:rsidR="00805C47" w:rsidRPr="006A0EA0">
        <w:rPr>
          <w:bCs/>
        </w:rPr>
        <w:t xml:space="preserve"> </w:t>
      </w:r>
      <w:r w:rsidR="00D73F60" w:rsidRPr="006A0EA0">
        <w:rPr>
          <w:bCs/>
        </w:rPr>
        <w:t xml:space="preserve">följa </w:t>
      </w:r>
      <w:r w:rsidR="00E97F64" w:rsidRPr="006A0EA0">
        <w:rPr>
          <w:bCs/>
        </w:rPr>
        <w:t>FAIR-principerna</w:t>
      </w:r>
      <w:r w:rsidR="00082BD9" w:rsidRPr="006A0EA0">
        <w:rPr>
          <w:bCs/>
        </w:rPr>
        <w:t xml:space="preserve"> (</w:t>
      </w:r>
      <w:r w:rsidR="00207BFB" w:rsidRPr="006A0EA0">
        <w:rPr>
          <w:bCs/>
        </w:rPr>
        <w:t>Findable, Accessible, Interoperable och Reusable)</w:t>
      </w:r>
      <w:r w:rsidR="008B17A9" w:rsidRPr="006A0EA0">
        <w:rPr>
          <w:bCs/>
        </w:rPr>
        <w:t>, vars syfte är att möjliggöra</w:t>
      </w:r>
      <w:r w:rsidR="0083295E" w:rsidRPr="006A0EA0">
        <w:rPr>
          <w:bCs/>
        </w:rPr>
        <w:t xml:space="preserve"> </w:t>
      </w:r>
      <w:r w:rsidR="008B17A9" w:rsidRPr="006A0EA0">
        <w:rPr>
          <w:bCs/>
        </w:rPr>
        <w:t>återanvändning av forskningsresultat</w:t>
      </w:r>
      <w:r w:rsidR="00787EEC" w:rsidRPr="006A0EA0">
        <w:rPr>
          <w:bCs/>
        </w:rPr>
        <w:t>, till exempel publikationer</w:t>
      </w:r>
      <w:r w:rsidR="00201DDF" w:rsidRPr="006A0EA0">
        <w:rPr>
          <w:bCs/>
        </w:rPr>
        <w:t xml:space="preserve"> och </w:t>
      </w:r>
      <w:r w:rsidR="00201DDF" w:rsidRPr="0033368B">
        <w:rPr>
          <w:bCs/>
        </w:rPr>
        <w:t xml:space="preserve">forskningsdata. </w:t>
      </w:r>
      <w:r w:rsidR="00CB5717" w:rsidRPr="0033368B">
        <w:rPr>
          <w:bCs/>
        </w:rPr>
        <w:t xml:space="preserve">Generell information med kriterier och rekommendationer </w:t>
      </w:r>
      <w:r w:rsidR="0043412C" w:rsidRPr="0033368B">
        <w:rPr>
          <w:bCs/>
        </w:rPr>
        <w:t>kring FAIR</w:t>
      </w:r>
      <w:r w:rsidR="000E1783" w:rsidRPr="0033368B">
        <w:rPr>
          <w:bCs/>
        </w:rPr>
        <w:t xml:space="preserve"> </w:t>
      </w:r>
      <w:r w:rsidR="00CB5717" w:rsidRPr="0033368B">
        <w:rPr>
          <w:bCs/>
        </w:rPr>
        <w:t xml:space="preserve">finns hos Kungliga biblioteket (länk: </w:t>
      </w:r>
      <w:hyperlink r:id="rId19" w:history="1">
        <w:r w:rsidR="000746C0" w:rsidRPr="00897DDE">
          <w:rPr>
            <w:rStyle w:val="Hyperlnk"/>
            <w:bCs/>
          </w:rPr>
          <w:t>https://www.kb.se/samverkan-och-utveckling/oppen-tillgang-och-bibsamkonsortiet/oppen-tillgang/fair.html</w:t>
        </w:r>
      </w:hyperlink>
      <w:r w:rsidR="000746C0">
        <w:rPr>
          <w:bCs/>
        </w:rPr>
        <w:t xml:space="preserve"> </w:t>
      </w:r>
      <w:r w:rsidR="00CB5717" w:rsidRPr="0033368B">
        <w:rPr>
          <w:bCs/>
        </w:rPr>
        <w:t>).</w:t>
      </w:r>
      <w:r w:rsidR="00CB5717" w:rsidRPr="0013091F">
        <w:rPr>
          <w:bCs/>
        </w:rPr>
        <w:t xml:space="preserve"> </w:t>
      </w:r>
    </w:p>
    <w:p w14:paraId="654A3A8C" w14:textId="77777777" w:rsidR="00D334AA" w:rsidRPr="0013091F" w:rsidRDefault="00D334AA" w:rsidP="00CB5717">
      <w:pPr>
        <w:ind w:left="0" w:firstLine="0"/>
        <w:rPr>
          <w:bCs/>
        </w:rPr>
      </w:pPr>
    </w:p>
    <w:p w14:paraId="7EAE0EE0" w14:textId="2969A4C3" w:rsidR="00844EF1" w:rsidRPr="0013091F" w:rsidRDefault="00B70002" w:rsidP="002C6D6B">
      <w:pPr>
        <w:rPr>
          <w:bCs/>
        </w:rPr>
      </w:pPr>
      <w:r w:rsidRPr="0013091F">
        <w:rPr>
          <w:bCs/>
        </w:rPr>
        <w:t xml:space="preserve">Planen ska bland annat beskriva hur data </w:t>
      </w:r>
      <w:r w:rsidR="0083267D" w:rsidRPr="0013091F">
        <w:rPr>
          <w:bCs/>
        </w:rPr>
        <w:t xml:space="preserve">som </w:t>
      </w:r>
      <w:r w:rsidR="003065EC" w:rsidRPr="0013091F">
        <w:rPr>
          <w:bCs/>
        </w:rPr>
        <w:t>samlas in och/eller skapas</w:t>
      </w:r>
      <w:r w:rsidRPr="0013091F">
        <w:rPr>
          <w:bCs/>
        </w:rPr>
        <w:t xml:space="preserve"> </w:t>
      </w:r>
      <w:r w:rsidR="0033368B" w:rsidRPr="000746C0">
        <w:rPr>
          <w:bCs/>
        </w:rPr>
        <w:t xml:space="preserve">(eller redan befintliga data) </w:t>
      </w:r>
      <w:r w:rsidRPr="000746C0">
        <w:rPr>
          <w:bCs/>
        </w:rPr>
        <w:t xml:space="preserve">kommer att hanteras under </w:t>
      </w:r>
      <w:r w:rsidR="00BE3E97">
        <w:rPr>
          <w:bCs/>
        </w:rPr>
        <w:t>projektets</w:t>
      </w:r>
      <w:r w:rsidRPr="000746C0">
        <w:rPr>
          <w:bCs/>
        </w:rPr>
        <w:t xml:space="preserve"> gång och hur</w:t>
      </w:r>
      <w:r w:rsidRPr="0013091F">
        <w:rPr>
          <w:bCs/>
        </w:rPr>
        <w:t xml:space="preserve"> den ska tas om hand efteråt</w:t>
      </w:r>
      <w:r w:rsidR="003E23F9" w:rsidRPr="00A84A50">
        <w:rPr>
          <w:bCs/>
        </w:rPr>
        <w:t xml:space="preserve">, </w:t>
      </w:r>
      <w:r w:rsidR="00222B05" w:rsidRPr="00A84A50">
        <w:rPr>
          <w:bCs/>
        </w:rPr>
        <w:t>till exempel</w:t>
      </w:r>
      <w:r w:rsidR="003E23F9" w:rsidRPr="00A84A50">
        <w:rPr>
          <w:bCs/>
        </w:rPr>
        <w:t xml:space="preserve"> hur och var data </w:t>
      </w:r>
      <w:r w:rsidR="00F81EC6" w:rsidRPr="00A84A50">
        <w:rPr>
          <w:bCs/>
        </w:rPr>
        <w:t>planeras</w:t>
      </w:r>
      <w:r w:rsidR="00222B05" w:rsidRPr="00A84A50">
        <w:rPr>
          <w:bCs/>
        </w:rPr>
        <w:t xml:space="preserve"> att </w:t>
      </w:r>
      <w:r w:rsidR="003E23F9" w:rsidRPr="00A84A50">
        <w:rPr>
          <w:bCs/>
        </w:rPr>
        <w:t>arkiveras</w:t>
      </w:r>
      <w:r w:rsidR="00F81EC6" w:rsidRPr="00A84A50">
        <w:rPr>
          <w:bCs/>
        </w:rPr>
        <w:t>.</w:t>
      </w:r>
      <w:r w:rsidR="003D10C1">
        <w:rPr>
          <w:bCs/>
        </w:rPr>
        <w:t xml:space="preserve"> </w:t>
      </w:r>
      <w:r w:rsidR="00FD3C69" w:rsidRPr="0013091F">
        <w:rPr>
          <w:bCs/>
        </w:rPr>
        <w:t xml:space="preserve">Datahanteringsplanen </w:t>
      </w:r>
      <w:r w:rsidR="00CD7A07" w:rsidRPr="0013091F">
        <w:rPr>
          <w:bCs/>
        </w:rPr>
        <w:t xml:space="preserve">ska bland annat besvara </w:t>
      </w:r>
      <w:r w:rsidR="00E636B4" w:rsidRPr="0013091F">
        <w:rPr>
          <w:bCs/>
        </w:rPr>
        <w:t xml:space="preserve">frågorna om </w:t>
      </w:r>
      <w:r w:rsidR="00CD7A07" w:rsidRPr="0013091F">
        <w:rPr>
          <w:bCs/>
        </w:rPr>
        <w:t>h</w:t>
      </w:r>
      <w:r w:rsidR="004F733C" w:rsidRPr="0013091F">
        <w:rPr>
          <w:bCs/>
        </w:rPr>
        <w:t>ur</w:t>
      </w:r>
      <w:r w:rsidR="00844EF1" w:rsidRPr="0013091F">
        <w:rPr>
          <w:bCs/>
        </w:rPr>
        <w:t xml:space="preserve">, när och var forskningsdata </w:t>
      </w:r>
      <w:r w:rsidR="008052FF" w:rsidRPr="0013091F">
        <w:rPr>
          <w:bCs/>
        </w:rPr>
        <w:t>och</w:t>
      </w:r>
      <w:r w:rsidR="00844EF1" w:rsidRPr="0013091F">
        <w:rPr>
          <w:bCs/>
        </w:rPr>
        <w:t xml:space="preserve"> information om data (metadata) </w:t>
      </w:r>
      <w:r w:rsidR="00CD7A07" w:rsidRPr="0013091F">
        <w:rPr>
          <w:bCs/>
        </w:rPr>
        <w:t xml:space="preserve">kommer </w:t>
      </w:r>
      <w:r w:rsidR="00844EF1" w:rsidRPr="0013091F">
        <w:rPr>
          <w:bCs/>
        </w:rPr>
        <w:t>att tillgängliggöras</w:t>
      </w:r>
      <w:r w:rsidR="008052FF" w:rsidRPr="0013091F">
        <w:rPr>
          <w:bCs/>
        </w:rPr>
        <w:t>,</w:t>
      </w:r>
      <w:r w:rsidR="00D74DB4">
        <w:rPr>
          <w:bCs/>
        </w:rPr>
        <w:t xml:space="preserve"> </w:t>
      </w:r>
      <w:r w:rsidR="0080003F" w:rsidRPr="0013091F">
        <w:rPr>
          <w:bCs/>
        </w:rPr>
        <w:t>p</w:t>
      </w:r>
      <w:r w:rsidR="003A67AD" w:rsidRPr="0013091F">
        <w:rPr>
          <w:bCs/>
        </w:rPr>
        <w:t>å vilket sätt långsiktigt bevarande</w:t>
      </w:r>
      <w:r w:rsidR="00897149" w:rsidRPr="0013091F">
        <w:rPr>
          <w:bCs/>
        </w:rPr>
        <w:t xml:space="preserve"> </w:t>
      </w:r>
      <w:r w:rsidR="0080003F" w:rsidRPr="0013091F">
        <w:rPr>
          <w:bCs/>
        </w:rPr>
        <w:t>säkerställs</w:t>
      </w:r>
      <w:r w:rsidR="00D8399C">
        <w:rPr>
          <w:bCs/>
        </w:rPr>
        <w:t xml:space="preserve"> </w:t>
      </w:r>
      <w:r w:rsidR="00D8399C" w:rsidRPr="00A20F0B">
        <w:rPr>
          <w:bCs/>
        </w:rPr>
        <w:t>för framtiden</w:t>
      </w:r>
      <w:r w:rsidR="00BA75E8" w:rsidRPr="0013091F">
        <w:rPr>
          <w:bCs/>
        </w:rPr>
        <w:t>,</w:t>
      </w:r>
      <w:r w:rsidR="0080003F" w:rsidRPr="0013091F">
        <w:rPr>
          <w:bCs/>
        </w:rPr>
        <w:t xml:space="preserve"> </w:t>
      </w:r>
      <w:r w:rsidR="003A67AD" w:rsidRPr="0013091F">
        <w:rPr>
          <w:bCs/>
        </w:rPr>
        <w:t>och vem</w:t>
      </w:r>
      <w:r w:rsidR="00BF01B3">
        <w:rPr>
          <w:bCs/>
        </w:rPr>
        <w:t xml:space="preserve"> som har ansvar</w:t>
      </w:r>
      <w:r w:rsidR="002D3CD7">
        <w:rPr>
          <w:bCs/>
        </w:rPr>
        <w:t xml:space="preserve"> för</w:t>
      </w:r>
      <w:r w:rsidR="00C25718">
        <w:rPr>
          <w:bCs/>
        </w:rPr>
        <w:t xml:space="preserve"> det</w:t>
      </w:r>
      <w:r w:rsidR="00E636B4" w:rsidRPr="0013091F">
        <w:rPr>
          <w:bCs/>
        </w:rPr>
        <w:t>.</w:t>
      </w:r>
    </w:p>
    <w:p w14:paraId="4B28A63E" w14:textId="77777777" w:rsidR="00844EF1" w:rsidRPr="0013091F" w:rsidRDefault="00844EF1" w:rsidP="00B44F29">
      <w:pPr>
        <w:jc w:val="right"/>
        <w:rPr>
          <w:bCs/>
        </w:rPr>
      </w:pPr>
    </w:p>
    <w:p w14:paraId="046D8DD5" w14:textId="29BC0B2F" w:rsidR="00723015" w:rsidRDefault="009324E0" w:rsidP="009B7113">
      <w:pPr>
        <w:ind w:left="1013" w:firstLine="0"/>
        <w:rPr>
          <w:bCs/>
        </w:rPr>
      </w:pPr>
      <w:r w:rsidRPr="0033368B">
        <w:rPr>
          <w:bCs/>
        </w:rPr>
        <w:t>S</w:t>
      </w:r>
      <w:r w:rsidR="0046636C" w:rsidRPr="0033368B">
        <w:rPr>
          <w:bCs/>
        </w:rPr>
        <w:t>ökande</w:t>
      </w:r>
      <w:r w:rsidR="00B70002" w:rsidRPr="0033368B">
        <w:rPr>
          <w:bCs/>
        </w:rPr>
        <w:t xml:space="preserve"> ska inte skicka en datahanteringsplan till </w:t>
      </w:r>
      <w:r w:rsidR="0046636C" w:rsidRPr="0033368B">
        <w:rPr>
          <w:bCs/>
        </w:rPr>
        <w:t>Naturvårdsverket vid ansökningstillfället</w:t>
      </w:r>
      <w:r w:rsidR="00B70002" w:rsidRPr="0033368B">
        <w:rPr>
          <w:bCs/>
        </w:rPr>
        <w:t xml:space="preserve">, men </w:t>
      </w:r>
      <w:r w:rsidR="005B0A3D">
        <w:rPr>
          <w:bCs/>
        </w:rPr>
        <w:t>myndigheten</w:t>
      </w:r>
      <w:r w:rsidR="005B0A3D" w:rsidRPr="0033368B">
        <w:rPr>
          <w:bCs/>
        </w:rPr>
        <w:t xml:space="preserve"> </w:t>
      </w:r>
      <w:r w:rsidR="00B70002" w:rsidRPr="0033368B">
        <w:rPr>
          <w:bCs/>
        </w:rPr>
        <w:t>kan komma att begära in den</w:t>
      </w:r>
      <w:r w:rsidR="008447A6" w:rsidRPr="0033368B">
        <w:rPr>
          <w:bCs/>
        </w:rPr>
        <w:t xml:space="preserve"> </w:t>
      </w:r>
      <w:r w:rsidR="00566C22" w:rsidRPr="00C31DEB">
        <w:rPr>
          <w:bCs/>
        </w:rPr>
        <w:t>under projekttiden</w:t>
      </w:r>
      <w:r w:rsidR="00566C22">
        <w:rPr>
          <w:bCs/>
        </w:rPr>
        <w:t xml:space="preserve"> </w:t>
      </w:r>
      <w:r w:rsidR="008447A6" w:rsidRPr="0033368B">
        <w:rPr>
          <w:bCs/>
        </w:rPr>
        <w:t>om projektet beviljas medel</w:t>
      </w:r>
      <w:r w:rsidR="00B70002" w:rsidRPr="0033368B">
        <w:rPr>
          <w:bCs/>
        </w:rPr>
        <w:t xml:space="preserve">. </w:t>
      </w:r>
    </w:p>
    <w:p w14:paraId="05859BF3" w14:textId="77777777" w:rsidR="00723015" w:rsidRDefault="00723015" w:rsidP="009B7113">
      <w:pPr>
        <w:ind w:left="1013" w:firstLine="0"/>
        <w:rPr>
          <w:bCs/>
        </w:rPr>
      </w:pPr>
    </w:p>
    <w:p w14:paraId="39193C42" w14:textId="11FC8E1C" w:rsidR="006E4770" w:rsidRDefault="005A7682" w:rsidP="009B7113">
      <w:pPr>
        <w:ind w:left="1013" w:firstLine="0"/>
        <w:rPr>
          <w:bCs/>
        </w:rPr>
      </w:pPr>
      <w:r w:rsidRPr="0033368B">
        <w:rPr>
          <w:bCs/>
        </w:rPr>
        <w:t>Projektets</w:t>
      </w:r>
      <w:r w:rsidR="00B70002" w:rsidRPr="0033368B">
        <w:rPr>
          <w:bCs/>
        </w:rPr>
        <w:t xml:space="preserve"> medelsförvaltare intygar </w:t>
      </w:r>
      <w:r w:rsidR="008447A6" w:rsidRPr="0033368B">
        <w:rPr>
          <w:bCs/>
        </w:rPr>
        <w:t>genom att signera ansökan</w:t>
      </w:r>
      <w:r w:rsidR="009A1B56" w:rsidRPr="0033368B">
        <w:rPr>
          <w:bCs/>
        </w:rPr>
        <w:t xml:space="preserve"> i Prisma</w:t>
      </w:r>
      <w:r w:rsidR="008447A6" w:rsidRPr="0033368B">
        <w:rPr>
          <w:bCs/>
        </w:rPr>
        <w:t xml:space="preserve"> </w:t>
      </w:r>
      <w:r w:rsidR="00B70002" w:rsidRPr="0033368B">
        <w:rPr>
          <w:bCs/>
        </w:rPr>
        <w:t xml:space="preserve">att </w:t>
      </w:r>
      <w:r w:rsidRPr="0033368B">
        <w:rPr>
          <w:bCs/>
        </w:rPr>
        <w:t xml:space="preserve">det </w:t>
      </w:r>
      <w:r w:rsidR="0033368B" w:rsidRPr="0033368B">
        <w:rPr>
          <w:bCs/>
        </w:rPr>
        <w:t xml:space="preserve">kommer </w:t>
      </w:r>
      <w:r w:rsidRPr="0033368B">
        <w:rPr>
          <w:bCs/>
        </w:rPr>
        <w:t>finn</w:t>
      </w:r>
      <w:r w:rsidR="0033368B" w:rsidRPr="0033368B">
        <w:rPr>
          <w:bCs/>
        </w:rPr>
        <w:t>a</w:t>
      </w:r>
      <w:r w:rsidRPr="0033368B">
        <w:rPr>
          <w:bCs/>
        </w:rPr>
        <w:t>s</w:t>
      </w:r>
      <w:r w:rsidR="00B70002" w:rsidRPr="0033368B">
        <w:rPr>
          <w:bCs/>
        </w:rPr>
        <w:t xml:space="preserve"> en datahanteringsplan </w:t>
      </w:r>
      <w:r w:rsidR="0033368B" w:rsidRPr="0033368B">
        <w:rPr>
          <w:bCs/>
        </w:rPr>
        <w:t xml:space="preserve">i enlighet med </w:t>
      </w:r>
      <w:r w:rsidR="00723015">
        <w:rPr>
          <w:bCs/>
        </w:rPr>
        <w:t>anvisningarna</w:t>
      </w:r>
      <w:r w:rsidR="00723015" w:rsidRPr="0033368B">
        <w:rPr>
          <w:bCs/>
        </w:rPr>
        <w:t xml:space="preserve"> </w:t>
      </w:r>
      <w:r w:rsidR="0033368B" w:rsidRPr="0033368B">
        <w:rPr>
          <w:bCs/>
        </w:rPr>
        <w:t xml:space="preserve">ovan </w:t>
      </w:r>
      <w:r w:rsidR="00B70002" w:rsidRPr="0033368B">
        <w:rPr>
          <w:bCs/>
        </w:rPr>
        <w:t>och att den</w:t>
      </w:r>
      <w:r w:rsidR="00E61A72" w:rsidRPr="0033368B">
        <w:rPr>
          <w:bCs/>
        </w:rPr>
        <w:t xml:space="preserve"> löpande</w:t>
      </w:r>
      <w:r w:rsidR="00B70002" w:rsidRPr="0033368B">
        <w:rPr>
          <w:bCs/>
        </w:rPr>
        <w:t xml:space="preserve"> underhålls</w:t>
      </w:r>
      <w:r w:rsidR="00E61A72" w:rsidRPr="0033368B">
        <w:rPr>
          <w:bCs/>
        </w:rPr>
        <w:t xml:space="preserve"> under projekttiden</w:t>
      </w:r>
      <w:r w:rsidR="00B70002" w:rsidRPr="0033368B">
        <w:rPr>
          <w:bCs/>
        </w:rPr>
        <w:t>. Se även krav på medelsförvaltaren (</w:t>
      </w:r>
      <w:r w:rsidR="00BF1013" w:rsidRPr="0033368B">
        <w:rPr>
          <w:bCs/>
        </w:rPr>
        <w:t>avsnitt</w:t>
      </w:r>
      <w:r w:rsidR="00B70002" w:rsidRPr="0033368B">
        <w:rPr>
          <w:bCs/>
        </w:rPr>
        <w:t xml:space="preserve"> 2.</w:t>
      </w:r>
      <w:r w:rsidR="00BE3E97">
        <w:rPr>
          <w:bCs/>
        </w:rPr>
        <w:t>4</w:t>
      </w:r>
      <w:r w:rsidR="00B70002" w:rsidRPr="0033368B">
        <w:rPr>
          <w:bCs/>
        </w:rPr>
        <w:t xml:space="preserve">). </w:t>
      </w:r>
      <w:r w:rsidR="00233362" w:rsidRPr="0033368B">
        <w:rPr>
          <w:bCs/>
        </w:rPr>
        <w:t xml:space="preserve">Om inte </w:t>
      </w:r>
      <w:r w:rsidR="00084AAB" w:rsidRPr="0033368B">
        <w:rPr>
          <w:bCs/>
        </w:rPr>
        <w:t>medelsförvaltaren</w:t>
      </w:r>
      <w:r w:rsidR="00233362" w:rsidRPr="0033368B">
        <w:rPr>
          <w:bCs/>
        </w:rPr>
        <w:t xml:space="preserve"> har riktlinjer kring datahanteringsplan så rekommenderar vi </w:t>
      </w:r>
      <w:r w:rsidR="008447A6" w:rsidRPr="0033368B">
        <w:rPr>
          <w:bCs/>
        </w:rPr>
        <w:t xml:space="preserve">att man använder till exempel </w:t>
      </w:r>
      <w:r w:rsidR="00233362" w:rsidRPr="0033368B">
        <w:rPr>
          <w:bCs/>
        </w:rPr>
        <w:t xml:space="preserve">Vetenskapsrådets mall och vägledning för datahanteringsplan (länk: </w:t>
      </w:r>
      <w:hyperlink r:id="rId20" w:history="1">
        <w:r w:rsidR="00233362" w:rsidRPr="0033368B">
          <w:rPr>
            <w:rStyle w:val="Hyperlnk"/>
            <w:bCs/>
          </w:rPr>
          <w:t>https://www.vr.se/uppdrag/oppen-vetenskap/oppen-tillgang-till-forskningsdata/datahanteringsplaner.html</w:t>
        </w:r>
      </w:hyperlink>
      <w:r w:rsidR="00233362" w:rsidRPr="0013091F">
        <w:rPr>
          <w:bCs/>
        </w:rPr>
        <w:t>).</w:t>
      </w:r>
      <w:r w:rsidR="00231AB7">
        <w:rPr>
          <w:bCs/>
        </w:rPr>
        <w:t xml:space="preserve"> </w:t>
      </w:r>
    </w:p>
    <w:p w14:paraId="502DB0D0" w14:textId="77777777" w:rsidR="00153B8A" w:rsidRDefault="00153B8A" w:rsidP="009B7113">
      <w:pPr>
        <w:ind w:left="1013" w:firstLine="0"/>
        <w:rPr>
          <w:bCs/>
        </w:rPr>
      </w:pPr>
    </w:p>
    <w:p w14:paraId="1AAE6D51" w14:textId="77777777" w:rsidR="006E4770" w:rsidRDefault="006E4770" w:rsidP="00415D54">
      <w:pPr>
        <w:ind w:left="1013" w:firstLine="0"/>
        <w:rPr>
          <w:bCs/>
        </w:rPr>
      </w:pPr>
    </w:p>
    <w:p w14:paraId="4C63F24D" w14:textId="77777777" w:rsidR="006E4770" w:rsidRDefault="006E4770" w:rsidP="00415D54">
      <w:pPr>
        <w:ind w:left="1013" w:firstLine="0"/>
        <w:rPr>
          <w:bCs/>
        </w:rPr>
      </w:pPr>
    </w:p>
    <w:p w14:paraId="2525103B" w14:textId="77777777" w:rsidR="006E4770" w:rsidRPr="006E4770" w:rsidRDefault="006E4770" w:rsidP="00C7348C">
      <w:pPr>
        <w:pStyle w:val="Rubrik1"/>
      </w:pPr>
      <w:bookmarkStart w:id="17" w:name="_Toc193883681"/>
      <w:bookmarkStart w:id="18" w:name="_Toc231548777"/>
      <w:r w:rsidRPr="006E4770">
        <w:lastRenderedPageBreak/>
        <w:t>Syfte och målgrupper</w:t>
      </w:r>
      <w:bookmarkEnd w:id="17"/>
      <w:bookmarkEnd w:id="18"/>
    </w:p>
    <w:p w14:paraId="19EC6C25" w14:textId="77777777" w:rsidR="006E4770" w:rsidRPr="006E4770" w:rsidRDefault="006E4770" w:rsidP="006E4770">
      <w:pPr>
        <w:ind w:left="1013" w:firstLine="0"/>
        <w:rPr>
          <w:bCs/>
        </w:rPr>
      </w:pPr>
    </w:p>
    <w:p w14:paraId="136BCE27" w14:textId="3E61E6CF" w:rsidR="0033368B" w:rsidRPr="00633FFB" w:rsidRDefault="006E4770" w:rsidP="0033368B">
      <w:pPr>
        <w:ind w:left="1013" w:firstLine="0"/>
        <w:rPr>
          <w:bCs/>
        </w:rPr>
      </w:pPr>
      <w:r w:rsidRPr="0033368B">
        <w:rPr>
          <w:bCs/>
        </w:rPr>
        <w:t xml:space="preserve">Syftet med </w:t>
      </w:r>
      <w:r w:rsidR="0039467E">
        <w:rPr>
          <w:bCs/>
        </w:rPr>
        <w:t xml:space="preserve">den </w:t>
      </w:r>
      <w:r w:rsidR="0039467E" w:rsidRPr="0033368B">
        <w:rPr>
          <w:bCs/>
        </w:rPr>
        <w:t>forskning</w:t>
      </w:r>
      <w:r w:rsidRPr="0033368B">
        <w:rPr>
          <w:bCs/>
        </w:rPr>
        <w:t xml:space="preserve"> </w:t>
      </w:r>
      <w:r w:rsidR="004707C3" w:rsidRPr="0033368B">
        <w:rPr>
          <w:bCs/>
        </w:rPr>
        <w:t>som finansieras</w:t>
      </w:r>
      <w:r w:rsidRPr="0033368B">
        <w:rPr>
          <w:bCs/>
        </w:rPr>
        <w:t xml:space="preserve"> med medel </w:t>
      </w:r>
      <w:r w:rsidR="0042404E">
        <w:rPr>
          <w:bCs/>
        </w:rPr>
        <w:t xml:space="preserve">för forskningsfinansiering </w:t>
      </w:r>
      <w:r w:rsidRPr="0033368B">
        <w:rPr>
          <w:bCs/>
        </w:rPr>
        <w:t xml:space="preserve">ur </w:t>
      </w:r>
      <w:r w:rsidR="00B37C89" w:rsidRPr="0033368B">
        <w:rPr>
          <w:bCs/>
        </w:rPr>
        <w:t>v</w:t>
      </w:r>
      <w:r w:rsidRPr="0033368B">
        <w:rPr>
          <w:bCs/>
        </w:rPr>
        <w:t xml:space="preserve">iltvårdsfonden är att </w:t>
      </w:r>
      <w:r w:rsidR="0042404E">
        <w:rPr>
          <w:bCs/>
        </w:rPr>
        <w:t>ta fram</w:t>
      </w:r>
      <w:r w:rsidR="0042404E" w:rsidRPr="0033368B">
        <w:rPr>
          <w:bCs/>
        </w:rPr>
        <w:t xml:space="preserve"> </w:t>
      </w:r>
      <w:r w:rsidRPr="0033368B">
        <w:rPr>
          <w:bCs/>
        </w:rPr>
        <w:t>vetenskapligt baserad kunskap till stöd för en långsiktigt hållbar förvaltning av vilt</w:t>
      </w:r>
      <w:r w:rsidR="008447A6" w:rsidRPr="0033368B">
        <w:rPr>
          <w:bCs/>
        </w:rPr>
        <w:t xml:space="preserve"> i Sverige</w:t>
      </w:r>
      <w:r w:rsidR="00013764" w:rsidRPr="0033368B">
        <w:rPr>
          <w:bCs/>
        </w:rPr>
        <w:t>.</w:t>
      </w:r>
      <w:r w:rsidRPr="0033368B">
        <w:rPr>
          <w:bCs/>
        </w:rPr>
        <w:t xml:space="preserve"> Forskningen bör särskilt inriktas mot jaktbara eller potentiellt jaktbara arter, definierat som arter som idag eller inom en snar framtid </w:t>
      </w:r>
      <w:r w:rsidRPr="00380447">
        <w:rPr>
          <w:bCs/>
        </w:rPr>
        <w:t xml:space="preserve">kommer att fordra åtgärder för att till exempel </w:t>
      </w:r>
      <w:r w:rsidR="00B921AD" w:rsidRPr="00380447">
        <w:rPr>
          <w:bCs/>
        </w:rPr>
        <w:t xml:space="preserve">främja nyttjande, </w:t>
      </w:r>
      <w:r w:rsidRPr="00380447">
        <w:rPr>
          <w:bCs/>
        </w:rPr>
        <w:t xml:space="preserve">reglera antal, utbredning, uttag eller minska skador. Dessutom är forskning kring människans relation till viltet och själva förvaltningen av avgörande betydelse eftersom det är människan som i slutänden styr viltförvaltningens </w:t>
      </w:r>
      <w:r w:rsidR="008447A6" w:rsidRPr="00380447">
        <w:rPr>
          <w:bCs/>
        </w:rPr>
        <w:t>mål, medel</w:t>
      </w:r>
      <w:r w:rsidR="00512B4D" w:rsidRPr="00380447">
        <w:rPr>
          <w:bCs/>
        </w:rPr>
        <w:t xml:space="preserve"> </w:t>
      </w:r>
      <w:r w:rsidR="00015295" w:rsidRPr="00380447">
        <w:rPr>
          <w:bCs/>
        </w:rPr>
        <w:t xml:space="preserve">och </w:t>
      </w:r>
      <w:r w:rsidR="008447A6" w:rsidRPr="00380447">
        <w:rPr>
          <w:bCs/>
        </w:rPr>
        <w:t>implementering</w:t>
      </w:r>
      <w:r w:rsidR="00AD7773" w:rsidRPr="00380447">
        <w:rPr>
          <w:bCs/>
        </w:rPr>
        <w:t>en</w:t>
      </w:r>
      <w:r w:rsidR="008447A6" w:rsidRPr="00380447">
        <w:rPr>
          <w:bCs/>
        </w:rPr>
        <w:t xml:space="preserve"> av åtgärder. </w:t>
      </w:r>
      <w:bookmarkStart w:id="19" w:name="_Hlk198213076"/>
    </w:p>
    <w:bookmarkEnd w:id="19"/>
    <w:p w14:paraId="7FD26EC8" w14:textId="77777777" w:rsidR="0033368B" w:rsidRPr="006E4770" w:rsidRDefault="0033368B" w:rsidP="006E4770">
      <w:pPr>
        <w:ind w:left="1013" w:firstLine="0"/>
        <w:rPr>
          <w:bCs/>
        </w:rPr>
      </w:pPr>
    </w:p>
    <w:p w14:paraId="19F7565D" w14:textId="279DE2F2" w:rsidR="00BB7F50" w:rsidRPr="003A7C4F" w:rsidRDefault="002B45E0" w:rsidP="008D2DE0">
      <w:pPr>
        <w:ind w:left="1013" w:firstLine="0"/>
        <w:rPr>
          <w:bCs/>
        </w:rPr>
      </w:pPr>
      <w:bookmarkStart w:id="20" w:name="_Hlk198213121"/>
      <w:r w:rsidRPr="003A7C4F">
        <w:rPr>
          <w:bCs/>
        </w:rPr>
        <w:t>De primära målgrupperna för forskningen med stöd av viltvårdsfonden och de resultat som genereras</w:t>
      </w:r>
      <w:r w:rsidR="00380447" w:rsidRPr="003A7C4F">
        <w:rPr>
          <w:bCs/>
        </w:rPr>
        <w:t xml:space="preserve"> </w:t>
      </w:r>
      <w:r w:rsidRPr="003A7C4F">
        <w:rPr>
          <w:bCs/>
        </w:rPr>
        <w:t xml:space="preserve">är svensk viltförvaltning, särskilt Naturvårdsverket som nationellt ansvarig myndighet för vilt och jakt, länsstyrelserna i den regionaliserade viltförvaltningen och Svenska Jägareförbundet i uppdraget att leda </w:t>
      </w:r>
      <w:r w:rsidR="00183301" w:rsidRPr="003A7C4F">
        <w:rPr>
          <w:bCs/>
        </w:rPr>
        <w:t xml:space="preserve">delar av </w:t>
      </w:r>
      <w:r w:rsidRPr="003A7C4F">
        <w:rPr>
          <w:bCs/>
        </w:rPr>
        <w:t xml:space="preserve">den praktiska jakt- och viltvården i Sverige. </w:t>
      </w:r>
      <w:r w:rsidR="006C0F1E" w:rsidRPr="003A7C4F">
        <w:rPr>
          <w:bCs/>
        </w:rPr>
        <w:t xml:space="preserve">Projektansökans </w:t>
      </w:r>
      <w:r w:rsidR="002874A2" w:rsidRPr="003A7C4F">
        <w:rPr>
          <w:bCs/>
        </w:rPr>
        <w:t xml:space="preserve">förvaltningsmässiga </w:t>
      </w:r>
      <w:r w:rsidRPr="003A7C4F">
        <w:rPr>
          <w:bCs/>
        </w:rPr>
        <w:t xml:space="preserve">relevans och praktiska nytta utvärderas främst i relation till dessa tre målgruppers behov av kunskapsstöd och </w:t>
      </w:r>
      <w:r w:rsidR="006F0F3F" w:rsidRPr="003A7C4F">
        <w:rPr>
          <w:bCs/>
        </w:rPr>
        <w:t xml:space="preserve">det </w:t>
      </w:r>
      <w:r w:rsidRPr="003A7C4F">
        <w:rPr>
          <w:bCs/>
        </w:rPr>
        <w:t xml:space="preserve">ska därför utförligt beskrivas i </w:t>
      </w:r>
      <w:r w:rsidR="00A4639D" w:rsidRPr="003A7C4F">
        <w:rPr>
          <w:bCs/>
        </w:rPr>
        <w:t>alla typer av ansökningar inom utlysningen</w:t>
      </w:r>
      <w:r w:rsidRPr="003A7C4F">
        <w:rPr>
          <w:bCs/>
        </w:rPr>
        <w:t xml:space="preserve">. </w:t>
      </w:r>
      <w:r w:rsidR="00633FFB" w:rsidRPr="003A7C4F">
        <w:rPr>
          <w:bCs/>
        </w:rPr>
        <w:t>Viltvårdsfonden byggs upp av den statliga viltvårdsavgift som alla som jagar årligen betalar</w:t>
      </w:r>
      <w:r w:rsidR="003A7C4F" w:rsidRPr="003A7C4F">
        <w:rPr>
          <w:bCs/>
        </w:rPr>
        <w:t>.</w:t>
      </w:r>
    </w:p>
    <w:p w14:paraId="6F6394D9" w14:textId="77777777" w:rsidR="00BB7F50" w:rsidRPr="003A7C4F" w:rsidRDefault="00BB7F50" w:rsidP="008D2DE0">
      <w:pPr>
        <w:ind w:left="1013" w:firstLine="0"/>
        <w:rPr>
          <w:bCs/>
        </w:rPr>
      </w:pPr>
    </w:p>
    <w:p w14:paraId="059C9638" w14:textId="01672B20" w:rsidR="00693E1B" w:rsidRDefault="002B45E0" w:rsidP="003A7C4F">
      <w:pPr>
        <w:ind w:left="1013"/>
      </w:pPr>
      <w:r w:rsidRPr="003A7C4F">
        <w:t>Beskriv dessutom om ansökan</w:t>
      </w:r>
      <w:r w:rsidR="003662D9" w:rsidRPr="003A7C4F">
        <w:t xml:space="preserve"> </w:t>
      </w:r>
      <w:r w:rsidRPr="003A7C4F">
        <w:t xml:space="preserve">har relevans </w:t>
      </w:r>
      <w:r w:rsidR="00425576" w:rsidRPr="003A7C4F">
        <w:t xml:space="preserve">för viltförvaltningen </w:t>
      </w:r>
      <w:r w:rsidRPr="003A7C4F">
        <w:t xml:space="preserve">i ett </w:t>
      </w:r>
      <w:r w:rsidR="00A82FC7" w:rsidRPr="003A7C4F">
        <w:t>ev</w:t>
      </w:r>
      <w:r w:rsidR="004E2E67" w:rsidRPr="003A7C4F">
        <w:t xml:space="preserve">entuellt </w:t>
      </w:r>
      <w:r w:rsidRPr="003A7C4F">
        <w:t>internationellt gränsöverskridande perspektiv där svensk viltförvaltning samverkar med andra länders viltförvaltning</w:t>
      </w:r>
      <w:r w:rsidR="00425576" w:rsidRPr="003A7C4F">
        <w:t xml:space="preserve"> kring gemensamma frågor</w:t>
      </w:r>
      <w:r w:rsidRPr="003A7C4F">
        <w:t xml:space="preserve">. Sekundära målgrupper för viltvårdsfondens forskning kan </w:t>
      </w:r>
      <w:r w:rsidR="43C70E73" w:rsidRPr="003A7C4F">
        <w:t>vara</w:t>
      </w:r>
      <w:r w:rsidRPr="003A7C4F">
        <w:t xml:space="preserve"> andra myndigheter, naturvårdande organisationer, näringslivsorganisationer och areella näringar i deras eventuella viltförvaltande verksamhet. Eventuell relevans och praktisk nytta för fler aktörer, i tillägg till Naturvårdsverket, Länsstyrelserna och Svenska Jägareförbundet, ska också tydliggöras i ansökan</w:t>
      </w:r>
      <w:r w:rsidR="002152C3" w:rsidRPr="003A7C4F">
        <w:t>.</w:t>
      </w:r>
      <w:r w:rsidRPr="003A7C4F">
        <w:t xml:space="preserve"> Viltforskningen kan också ha generell samhällsnytta som i sådana fall ska beskrivas.</w:t>
      </w:r>
    </w:p>
    <w:p w14:paraId="42D66C4C" w14:textId="77777777" w:rsidR="004707C3" w:rsidRDefault="004707C3" w:rsidP="004707C3">
      <w:pPr>
        <w:ind w:left="1013" w:firstLine="0"/>
      </w:pPr>
    </w:p>
    <w:bookmarkEnd w:id="20"/>
    <w:p w14:paraId="31761201" w14:textId="77777777" w:rsidR="00944424" w:rsidRDefault="00944424" w:rsidP="00F507AF">
      <w:pPr>
        <w:ind w:left="0" w:firstLine="0"/>
        <w:rPr>
          <w:bCs/>
        </w:rPr>
      </w:pPr>
    </w:p>
    <w:p w14:paraId="1D85B0AF" w14:textId="77777777" w:rsidR="00B70002" w:rsidRPr="00415D54" w:rsidRDefault="00B70002" w:rsidP="00415D54">
      <w:pPr>
        <w:ind w:left="1013" w:firstLine="0"/>
      </w:pPr>
    </w:p>
    <w:p w14:paraId="4AE1028A" w14:textId="7BA15E0B" w:rsidR="00C9563C" w:rsidRPr="00415D54" w:rsidRDefault="00EC6722" w:rsidP="00415D54">
      <w:pPr>
        <w:pStyle w:val="Rubrik1"/>
      </w:pPr>
      <w:bookmarkStart w:id="21" w:name="_Toc193883682"/>
      <w:bookmarkStart w:id="22" w:name="_Toc231548778"/>
      <w:r w:rsidRPr="00415D54">
        <w:rPr>
          <w:rFonts w:eastAsia="Arial"/>
        </w:rPr>
        <w:t>U</w:t>
      </w:r>
      <w:r w:rsidR="00413489" w:rsidRPr="00415D54">
        <w:rPr>
          <w:rFonts w:eastAsia="Arial"/>
        </w:rPr>
        <w:t>tlysning</w:t>
      </w:r>
      <w:r w:rsidR="005C5044" w:rsidRPr="00415D54">
        <w:rPr>
          <w:rFonts w:eastAsia="Arial"/>
        </w:rPr>
        <w:t xml:space="preserve"> </w:t>
      </w:r>
      <w:r w:rsidR="00D94B00" w:rsidRPr="00813ED0">
        <w:rPr>
          <w:i/>
          <w:iCs/>
        </w:rPr>
        <w:t>Vilt, Miljö och Samhälle</w:t>
      </w:r>
      <w:r w:rsidR="002B5FE8">
        <w:rPr>
          <w:i/>
          <w:iCs/>
        </w:rPr>
        <w:t xml:space="preserve"> </w:t>
      </w:r>
      <w:bookmarkEnd w:id="21"/>
      <w:r w:rsidR="006F24FE">
        <w:rPr>
          <w:i/>
          <w:iCs/>
        </w:rPr>
        <w:t>2026</w:t>
      </w:r>
      <w:bookmarkEnd w:id="22"/>
      <w:r w:rsidR="006F24FE" w:rsidRPr="00415D54">
        <w:t xml:space="preserve">                      </w:t>
      </w:r>
    </w:p>
    <w:p w14:paraId="353E1B46" w14:textId="77777777" w:rsidR="00351486" w:rsidRDefault="00351486" w:rsidP="00415D54">
      <w:pPr>
        <w:ind w:left="1013" w:firstLine="0"/>
      </w:pPr>
    </w:p>
    <w:p w14:paraId="3E97651E" w14:textId="18F68DAB" w:rsidR="007E39BC" w:rsidRDefault="00B3698A" w:rsidP="00415D54">
      <w:pPr>
        <w:ind w:left="1013" w:firstLine="0"/>
      </w:pPr>
      <w:r w:rsidRPr="0083520E">
        <w:t xml:space="preserve">Utlysningen av medel </w:t>
      </w:r>
      <w:r w:rsidR="003F5BB3" w:rsidRPr="0083520E">
        <w:t xml:space="preserve">för forskningsfinansiering ur </w:t>
      </w:r>
      <w:r w:rsidR="006302D8">
        <w:t>v</w:t>
      </w:r>
      <w:r w:rsidR="003F5BB3" w:rsidRPr="0083520E">
        <w:t xml:space="preserve">iltvårdsfonden </w:t>
      </w:r>
      <w:r w:rsidR="00A718DC" w:rsidRPr="0083520E">
        <w:t xml:space="preserve">i </w:t>
      </w:r>
      <w:r w:rsidR="008447A6">
        <w:t>juni</w:t>
      </w:r>
      <w:r w:rsidR="008447A6" w:rsidRPr="0083520E">
        <w:t xml:space="preserve"> </w:t>
      </w:r>
      <w:r w:rsidR="006F24FE" w:rsidRPr="0083520E">
        <w:t>202</w:t>
      </w:r>
      <w:r w:rsidR="006F24FE">
        <w:t>6</w:t>
      </w:r>
      <w:r w:rsidR="006F24FE" w:rsidRPr="0083520E">
        <w:t xml:space="preserve"> </w:t>
      </w:r>
      <w:r w:rsidR="00A718DC" w:rsidRPr="0083520E">
        <w:t>har</w:t>
      </w:r>
      <w:r w:rsidR="00DC4C47" w:rsidRPr="0083520E">
        <w:t xml:space="preserve"> </w:t>
      </w:r>
      <w:r w:rsidR="00D73C9E" w:rsidRPr="0083520E">
        <w:t xml:space="preserve">i </w:t>
      </w:r>
      <w:r w:rsidR="00EF7C8A" w:rsidRPr="0083520E">
        <w:t>P</w:t>
      </w:r>
      <w:r w:rsidR="00055F40" w:rsidRPr="0083520E">
        <w:t>risma</w:t>
      </w:r>
      <w:r w:rsidR="00D73C9E" w:rsidRPr="0083520E">
        <w:t xml:space="preserve"> utlysningsnamnet </w:t>
      </w:r>
      <w:r w:rsidR="00D73C9E" w:rsidRPr="0083520E">
        <w:rPr>
          <w:i/>
          <w:iCs/>
        </w:rPr>
        <w:t xml:space="preserve">Forskningsbidrag inom Vilt, miljö och samhälle </w:t>
      </w:r>
      <w:r w:rsidR="008569AB" w:rsidRPr="0083520E">
        <w:rPr>
          <w:i/>
          <w:iCs/>
        </w:rPr>
        <w:t>202</w:t>
      </w:r>
      <w:r w:rsidR="006F24FE">
        <w:rPr>
          <w:i/>
          <w:iCs/>
        </w:rPr>
        <w:t>6</w:t>
      </w:r>
      <w:r w:rsidR="008569AB" w:rsidRPr="0083520E">
        <w:rPr>
          <w:i/>
          <w:iCs/>
        </w:rPr>
        <w:t xml:space="preserve"> </w:t>
      </w:r>
      <w:r w:rsidR="00834E03" w:rsidRPr="0083520E">
        <w:rPr>
          <w:i/>
          <w:iCs/>
        </w:rPr>
        <w:t>(Viltvårdsfonden)</w:t>
      </w:r>
      <w:r w:rsidR="00D73C9E" w:rsidRPr="0083520E">
        <w:t xml:space="preserve">. </w:t>
      </w:r>
      <w:r w:rsidR="002617D2" w:rsidRPr="0083520E">
        <w:t xml:space="preserve">Inriktningen benämns </w:t>
      </w:r>
      <w:r w:rsidR="002617D2" w:rsidRPr="0083520E">
        <w:rPr>
          <w:i/>
          <w:iCs/>
        </w:rPr>
        <w:t>Vilt, miljö och samhälle</w:t>
      </w:r>
      <w:r w:rsidR="002617D2" w:rsidRPr="0083520E">
        <w:t xml:space="preserve">. </w:t>
      </w:r>
      <w:r w:rsidR="00572143" w:rsidRPr="0083520E">
        <w:t>Det är en svensk översättning av forskningsstrategins titel.</w:t>
      </w:r>
      <w:r w:rsidR="00572143">
        <w:t xml:space="preserve"> </w:t>
      </w:r>
    </w:p>
    <w:p w14:paraId="0181E3C6" w14:textId="77777777" w:rsidR="00153B8A" w:rsidRDefault="00153B8A" w:rsidP="00415D54">
      <w:pPr>
        <w:ind w:left="1013" w:firstLine="0"/>
      </w:pPr>
    </w:p>
    <w:p w14:paraId="08311A4B" w14:textId="77777777" w:rsidR="00572143" w:rsidRPr="00415D54" w:rsidRDefault="00572143" w:rsidP="00415D54">
      <w:pPr>
        <w:ind w:left="1013" w:firstLine="0"/>
      </w:pPr>
    </w:p>
    <w:p w14:paraId="1F2161C7" w14:textId="77777777" w:rsidR="00351486" w:rsidRPr="00415D54" w:rsidRDefault="00351486" w:rsidP="00415D54">
      <w:pPr>
        <w:ind w:left="1013" w:firstLine="0"/>
      </w:pPr>
    </w:p>
    <w:p w14:paraId="19FD7D43" w14:textId="25D70ACE" w:rsidR="0043118D" w:rsidRPr="0090077D" w:rsidRDefault="009F7762" w:rsidP="004F64E7">
      <w:pPr>
        <w:pStyle w:val="Rubrik2"/>
      </w:pPr>
      <w:bookmarkStart w:id="23" w:name="_Toc193883683"/>
      <w:bookmarkStart w:id="24" w:name="_Toc231548779"/>
      <w:r>
        <w:lastRenderedPageBreak/>
        <w:t>Efterfrågad f</w:t>
      </w:r>
      <w:r w:rsidR="009849B7" w:rsidRPr="0090077D">
        <w:t xml:space="preserve">orskning inom </w:t>
      </w:r>
      <w:r w:rsidR="00DB7A97">
        <w:t>utlysningen</w:t>
      </w:r>
      <w:bookmarkEnd w:id="23"/>
      <w:bookmarkEnd w:id="24"/>
      <w:r w:rsidR="00DB7A97" w:rsidRPr="0090077D">
        <w:t xml:space="preserve"> </w:t>
      </w:r>
    </w:p>
    <w:p w14:paraId="7A3D3C8C" w14:textId="77777777" w:rsidR="00D87E57" w:rsidRPr="0038285E" w:rsidRDefault="00D87E57" w:rsidP="00921381"/>
    <w:p w14:paraId="1FD002DE" w14:textId="1711C039" w:rsidR="00387BFD" w:rsidRPr="0038285E" w:rsidRDefault="00D87E57" w:rsidP="005162FA">
      <w:r w:rsidRPr="0038285E">
        <w:t xml:space="preserve">Ramarna för </w:t>
      </w:r>
      <w:r w:rsidR="00702AF7">
        <w:t>forsknings</w:t>
      </w:r>
      <w:r w:rsidRPr="0038285E">
        <w:t xml:space="preserve">finansieringen via </w:t>
      </w:r>
      <w:r w:rsidR="000746C0">
        <w:t>v</w:t>
      </w:r>
      <w:r w:rsidRPr="0038285E">
        <w:t xml:space="preserve">iltvårdsfonden ges av en särskild forskningsstrategi </w:t>
      </w:r>
      <w:r w:rsidR="00812A34" w:rsidRPr="00605AA1">
        <w:rPr>
          <w:i/>
          <w:iCs/>
        </w:rPr>
        <w:t>Wildlife, Environment and Society - Research strategy for the period 2021–2026 for the Swedish Environmental Protection Agency’s research funding from the Wildlife Management Fund</w:t>
      </w:r>
      <w:r w:rsidR="00812A34" w:rsidRPr="00812A34">
        <w:t xml:space="preserve"> </w:t>
      </w:r>
      <w:r w:rsidRPr="00812A34">
        <w:t>som lyfter fram prioriterade forskningsområden 2021–2026.</w:t>
      </w:r>
      <w:r w:rsidR="00812A34" w:rsidRPr="00812A34">
        <w:t xml:space="preserve"> Strategin beskriver forskning för att utveckla kunskaper till stöd för hållbar förvaltning av vil</w:t>
      </w:r>
      <w:r w:rsidR="0038285E">
        <w:t>t</w:t>
      </w:r>
      <w:r w:rsidR="00E460C4" w:rsidRPr="00E460C4">
        <w:t xml:space="preserve"> </w:t>
      </w:r>
      <w:r w:rsidR="00E460C4">
        <w:t xml:space="preserve">och </w:t>
      </w:r>
      <w:r w:rsidR="00E460C4" w:rsidRPr="00E460C4">
        <w:t>som efterfrågas av viltförvaltningen</w:t>
      </w:r>
      <w:r w:rsidR="00E460C4">
        <w:t xml:space="preserve"> (</w:t>
      </w:r>
    </w:p>
    <w:p w14:paraId="3D261D55" w14:textId="2319F6AA" w:rsidR="00D87E57" w:rsidRPr="0038285E" w:rsidRDefault="00B01159" w:rsidP="005162FA">
      <w:hyperlink r:id="rId21" w:history="1">
        <w:r w:rsidRPr="0038285E">
          <w:rPr>
            <w:rStyle w:val="Hyperlnk"/>
          </w:rPr>
          <w:t>https://www.naturvardsverket.se/globalassets/media/dokument/forskning/wildlife-environment-and-society-research-strategy-2021-2026.pdf</w:t>
        </w:r>
      </w:hyperlink>
      <w:r w:rsidR="00E460C4">
        <w:rPr>
          <w:rStyle w:val="Hyperlnk"/>
        </w:rPr>
        <w:t xml:space="preserve"> </w:t>
      </w:r>
      <w:r w:rsidR="006302D8">
        <w:rPr>
          <w:rStyle w:val="Hyperlnk"/>
        </w:rPr>
        <w:t>)</w:t>
      </w:r>
      <w:r w:rsidR="00702AF7">
        <w:t xml:space="preserve">. </w:t>
      </w:r>
    </w:p>
    <w:p w14:paraId="095E23E6" w14:textId="77777777" w:rsidR="00D87E57" w:rsidRPr="0038285E" w:rsidRDefault="00D87E57" w:rsidP="00D87E57"/>
    <w:p w14:paraId="7B93E16D" w14:textId="256DBAD3" w:rsidR="00D87E57" w:rsidRPr="0038285E" w:rsidRDefault="00D87E57" w:rsidP="00D87E57">
      <w:r w:rsidRPr="0038285E">
        <w:t>I enlighet med forskningsstrategin efterfrågar Naturvårdsverket forskning inom följande prioriterade områden</w:t>
      </w:r>
      <w:r w:rsidR="001B1B27">
        <w:t xml:space="preserve"> i utlysningen </w:t>
      </w:r>
      <w:r w:rsidR="0019192B">
        <w:t xml:space="preserve">juni </w:t>
      </w:r>
      <w:r w:rsidR="00612FBF">
        <w:t>2026</w:t>
      </w:r>
      <w:r w:rsidRPr="0038285E">
        <w:t xml:space="preserve">: </w:t>
      </w:r>
    </w:p>
    <w:p w14:paraId="733C1F9C" w14:textId="77777777" w:rsidR="00D87E57" w:rsidRPr="0038285E" w:rsidRDefault="00D87E57" w:rsidP="00D87E57">
      <w:r w:rsidRPr="0038285E">
        <w:t xml:space="preserve"> </w:t>
      </w:r>
    </w:p>
    <w:p w14:paraId="7B2C17C4" w14:textId="77777777" w:rsidR="006B0C2D" w:rsidRPr="006B0C2D" w:rsidRDefault="00D87E57" w:rsidP="00D87E57">
      <w:pPr>
        <w:rPr>
          <w:u w:val="single"/>
        </w:rPr>
      </w:pPr>
      <w:r w:rsidRPr="006B0C2D">
        <w:rPr>
          <w:u w:val="single"/>
        </w:rPr>
        <w:t>Viltbiologins och förvaltningens komplexitet</w:t>
      </w:r>
    </w:p>
    <w:p w14:paraId="308A07EE" w14:textId="41126EA9" w:rsidR="00D87E57" w:rsidRPr="0038285E" w:rsidRDefault="00D87E57" w:rsidP="00D87E57">
      <w:r w:rsidRPr="0038285E">
        <w:t>•</w:t>
      </w:r>
      <w:r w:rsidRPr="0038285E">
        <w:tab/>
        <w:t>Flerartsförvaltning</w:t>
      </w:r>
    </w:p>
    <w:p w14:paraId="3A5F0975" w14:textId="77777777" w:rsidR="00D87E57" w:rsidRPr="0056585D" w:rsidRDefault="00D87E57" w:rsidP="00D87E57">
      <w:r w:rsidRPr="0056585D">
        <w:t>•</w:t>
      </w:r>
      <w:r w:rsidRPr="0056585D">
        <w:tab/>
        <w:t>Konflikt och samarbete</w:t>
      </w:r>
    </w:p>
    <w:p w14:paraId="6AFA98BB" w14:textId="77777777" w:rsidR="00D87E57" w:rsidRPr="0056585D" w:rsidRDefault="00D87E57" w:rsidP="00D87E57">
      <w:r w:rsidRPr="0056585D">
        <w:t>•</w:t>
      </w:r>
      <w:r w:rsidRPr="0056585D">
        <w:tab/>
        <w:t>Storskaliga systemförändringar</w:t>
      </w:r>
    </w:p>
    <w:p w14:paraId="2AC225DC" w14:textId="77777777" w:rsidR="00D87E57" w:rsidRPr="0056585D" w:rsidRDefault="00D87E57" w:rsidP="00D87E57"/>
    <w:p w14:paraId="7533405C" w14:textId="77777777" w:rsidR="00D87E57" w:rsidRPr="006B0C2D" w:rsidRDefault="00D87E57" w:rsidP="00D87E57">
      <w:pPr>
        <w:rPr>
          <w:u w:val="single"/>
        </w:rPr>
      </w:pPr>
      <w:r w:rsidRPr="006B0C2D">
        <w:rPr>
          <w:u w:val="single"/>
        </w:rPr>
        <w:t>Verktyg och praktik inom viltförvaltningen</w:t>
      </w:r>
    </w:p>
    <w:p w14:paraId="090DB2A2" w14:textId="77777777" w:rsidR="00D87E57" w:rsidRPr="0056585D" w:rsidRDefault="00D87E57" w:rsidP="00D87E57">
      <w:r w:rsidRPr="0056585D">
        <w:t>•</w:t>
      </w:r>
      <w:r w:rsidRPr="0056585D">
        <w:tab/>
        <w:t>Utveckling, test och kvalitetssäkring av metoder för övervakning</w:t>
      </w:r>
    </w:p>
    <w:p w14:paraId="6D8A9AA9" w14:textId="77777777" w:rsidR="00D87E57" w:rsidRPr="0056585D" w:rsidRDefault="00D87E57" w:rsidP="00D87E57">
      <w:r w:rsidRPr="0056585D">
        <w:t>•</w:t>
      </w:r>
      <w:r w:rsidRPr="0056585D">
        <w:tab/>
        <w:t>Teori och modellering</w:t>
      </w:r>
    </w:p>
    <w:p w14:paraId="795C2CDE" w14:textId="77777777" w:rsidR="00D87E57" w:rsidRPr="0056585D" w:rsidRDefault="00D87E57" w:rsidP="00D87E57">
      <w:r w:rsidRPr="0056585D">
        <w:t>•</w:t>
      </w:r>
      <w:r w:rsidRPr="0056585D">
        <w:tab/>
        <w:t>Värdering och förebyggande av skador</w:t>
      </w:r>
    </w:p>
    <w:p w14:paraId="60323B01" w14:textId="77777777" w:rsidR="00D87E57" w:rsidRPr="0056585D" w:rsidRDefault="00D87E57" w:rsidP="00D87E57">
      <w:r w:rsidRPr="0056585D">
        <w:t>•</w:t>
      </w:r>
      <w:r w:rsidRPr="0056585D">
        <w:tab/>
        <w:t>Effekter av förvaltningen</w:t>
      </w:r>
    </w:p>
    <w:p w14:paraId="020E8709" w14:textId="77777777" w:rsidR="00D87E57" w:rsidRPr="0056585D" w:rsidRDefault="00D87E57" w:rsidP="00D87E57"/>
    <w:p w14:paraId="006D474C" w14:textId="14D7D971" w:rsidR="00723EBC" w:rsidRPr="006302D8" w:rsidRDefault="000F5782" w:rsidP="00A2738E">
      <w:r w:rsidRPr="006302D8">
        <w:t xml:space="preserve">Forskningen kan vara naturvetenskaplig, samhällsvetenskaplig eller humanistisk. </w:t>
      </w:r>
    </w:p>
    <w:p w14:paraId="16105F6B" w14:textId="46702A18" w:rsidR="00B15B8C" w:rsidRDefault="00B15B8C" w:rsidP="00B15B8C">
      <w:r w:rsidRPr="006302D8">
        <w:t xml:space="preserve">Utmaningarna inom respektive prioriterat forskningsområde i strategin, som delvis är överlappande, är stora och mångfacetterade, och såväl ämnesspecifik- som tvärvetenskaplig forskning efterfrågas. Forskning som är gränsöverskridande mellan forskarvärlden och det övriga </w:t>
      </w:r>
      <w:r w:rsidRPr="00FF1BD5">
        <w:t xml:space="preserve">samhället </w:t>
      </w:r>
      <w:r w:rsidR="008833C6" w:rsidRPr="00FF1BD5">
        <w:t>efterfrågas också</w:t>
      </w:r>
      <w:r w:rsidRPr="00FF1BD5">
        <w:t>.</w:t>
      </w:r>
      <w:r w:rsidRPr="006302D8">
        <w:t xml:space="preserve"> Inom flera identifierade forskningsområden </w:t>
      </w:r>
      <w:r w:rsidR="00EB533E">
        <w:t>kan</w:t>
      </w:r>
      <w:r w:rsidRPr="006302D8">
        <w:t xml:space="preserve"> samarbete och samskapande initiativ mellan flera forskare/forskargrupper eller mellan forskare, viltförvaltare och andra intressenter </w:t>
      </w:r>
      <w:r w:rsidR="00EB533E">
        <w:t xml:space="preserve">vara </w:t>
      </w:r>
      <w:r w:rsidRPr="006302D8">
        <w:t xml:space="preserve">angeläget. Forskningsresultat som bidrar till en hållbar förvaltning av vilt </w:t>
      </w:r>
      <w:r w:rsidR="00A06850">
        <w:t>främjas</w:t>
      </w:r>
      <w:r w:rsidRPr="006302D8">
        <w:t xml:space="preserve"> ofta </w:t>
      </w:r>
      <w:r w:rsidR="00A06850">
        <w:t xml:space="preserve">av </w:t>
      </w:r>
      <w:r w:rsidRPr="006302D8">
        <w:t>en process där projektet utvecklas av forskare tillsammans med aktörer i</w:t>
      </w:r>
      <w:r w:rsidR="00E41679">
        <w:t>nom</w:t>
      </w:r>
      <w:r w:rsidR="00B2191D">
        <w:t xml:space="preserve"> </w:t>
      </w:r>
      <w:r w:rsidR="000F5B97">
        <w:t xml:space="preserve">svensk </w:t>
      </w:r>
      <w:r w:rsidRPr="006302D8">
        <w:t>viltförvaltning</w:t>
      </w:r>
      <w:r w:rsidR="00AD6031">
        <w:t xml:space="preserve">, </w:t>
      </w:r>
      <w:r w:rsidR="00AD6031" w:rsidRPr="00B2191D">
        <w:t>särskilt de primära målgrupperna</w:t>
      </w:r>
      <w:r w:rsidRPr="00B2191D">
        <w:t>.</w:t>
      </w:r>
      <w:r w:rsidRPr="006302D8">
        <w:t xml:space="preserve"> </w:t>
      </w:r>
      <w:r w:rsidRPr="003B7E28">
        <w:t xml:space="preserve">Erfarenheten visar att en sådan process </w:t>
      </w:r>
      <w:r w:rsidR="002F5B11">
        <w:t>kan vara</w:t>
      </w:r>
      <w:r w:rsidRPr="003B7E28">
        <w:t xml:space="preserve"> positivt för att främja forskningens användbarhet</w:t>
      </w:r>
      <w:r w:rsidR="00A15335">
        <w:t xml:space="preserve"> och </w:t>
      </w:r>
      <w:r w:rsidRPr="003B7E28">
        <w:t>legitimitet</w:t>
      </w:r>
      <w:r w:rsidR="00A15335">
        <w:t>,</w:t>
      </w:r>
      <w:r w:rsidR="00621D20" w:rsidRPr="003B7E28">
        <w:t xml:space="preserve"> och att det påskyndar </w:t>
      </w:r>
      <w:r w:rsidR="00EF2D95" w:rsidRPr="003B7E28">
        <w:t>processen från kunskap till handling.</w:t>
      </w:r>
      <w:r w:rsidRPr="003B7E28">
        <w:t xml:space="preserve"> Forskning i en svensk kontext är prioriterad.</w:t>
      </w:r>
    </w:p>
    <w:p w14:paraId="36636BFA" w14:textId="77777777" w:rsidR="00153B8A" w:rsidRDefault="00153B8A" w:rsidP="00B15B8C"/>
    <w:p w14:paraId="6418EF87" w14:textId="77777777" w:rsidR="00153B8A" w:rsidRDefault="00153B8A" w:rsidP="00B15B8C"/>
    <w:p w14:paraId="7ACC03A7" w14:textId="77777777" w:rsidR="00B15B8C" w:rsidRDefault="00B15B8C" w:rsidP="00B15B8C">
      <w:pPr>
        <w:ind w:left="0" w:firstLine="0"/>
      </w:pPr>
    </w:p>
    <w:p w14:paraId="16982C2E" w14:textId="77777777" w:rsidR="00033C05" w:rsidRPr="00CD7D11" w:rsidRDefault="00033C05" w:rsidP="00B15B8C">
      <w:pPr>
        <w:ind w:left="0" w:firstLine="0"/>
      </w:pPr>
    </w:p>
    <w:p w14:paraId="015C2429" w14:textId="3B087C17" w:rsidR="00033C05" w:rsidRPr="0083520E" w:rsidRDefault="00E25329" w:rsidP="00EC1486">
      <w:pPr>
        <w:pStyle w:val="Rubrik2"/>
      </w:pPr>
      <w:bookmarkStart w:id="25" w:name="_Toc193883684"/>
      <w:bookmarkStart w:id="26" w:name="_Toc231548780"/>
      <w:r w:rsidRPr="0083520E">
        <w:lastRenderedPageBreak/>
        <w:t xml:space="preserve">Två </w:t>
      </w:r>
      <w:r w:rsidR="009D6C2D" w:rsidRPr="0083520E">
        <w:t>inriktningar</w:t>
      </w:r>
      <w:bookmarkEnd w:id="25"/>
      <w:bookmarkEnd w:id="26"/>
    </w:p>
    <w:p w14:paraId="3B69E95C" w14:textId="77777777" w:rsidR="002317B6" w:rsidRPr="0083520E" w:rsidRDefault="002317B6" w:rsidP="002317B6"/>
    <w:p w14:paraId="0CDDA817" w14:textId="21641C89" w:rsidR="00484410" w:rsidRPr="0083520E" w:rsidRDefault="00484410" w:rsidP="00484410">
      <w:pPr>
        <w:rPr>
          <w:i/>
          <w:iCs/>
        </w:rPr>
      </w:pPr>
      <w:r w:rsidRPr="0083520E">
        <w:t xml:space="preserve">Det finns två </w:t>
      </w:r>
      <w:r w:rsidR="005A267D" w:rsidRPr="0083520E">
        <w:t xml:space="preserve">alternativa </w:t>
      </w:r>
      <w:r w:rsidRPr="0083520E">
        <w:t xml:space="preserve">inriktningar som kan </w:t>
      </w:r>
      <w:r w:rsidR="005A267D" w:rsidRPr="0083520E">
        <w:t xml:space="preserve">väljas och </w:t>
      </w:r>
      <w:r w:rsidRPr="0083520E">
        <w:t>kryssas för</w:t>
      </w:r>
      <w:r w:rsidR="00EB25A5" w:rsidRPr="0083520E">
        <w:t xml:space="preserve"> i </w:t>
      </w:r>
      <w:r w:rsidR="00EF7C8A" w:rsidRPr="0083520E">
        <w:t>P</w:t>
      </w:r>
      <w:r w:rsidR="004743D7" w:rsidRPr="0083520E">
        <w:t>risma</w:t>
      </w:r>
      <w:r w:rsidRPr="0083520E">
        <w:t xml:space="preserve">: 1) </w:t>
      </w:r>
      <w:r w:rsidRPr="00C960D5">
        <w:t>Forskningsprojekt forskningsstrategin</w:t>
      </w:r>
      <w:r w:rsidRPr="0083520E">
        <w:t xml:space="preserve"> och 2) </w:t>
      </w:r>
      <w:r w:rsidRPr="00C960D5">
        <w:t>Kunskapssammanställning mm</w:t>
      </w:r>
      <w:r w:rsidR="005F63C7" w:rsidRPr="0083520E">
        <w:rPr>
          <w:i/>
          <w:iCs/>
        </w:rPr>
        <w:t>.</w:t>
      </w:r>
    </w:p>
    <w:p w14:paraId="103CCBE6" w14:textId="77777777" w:rsidR="00F676ED" w:rsidRPr="0083520E" w:rsidRDefault="00F676ED" w:rsidP="00484410"/>
    <w:p w14:paraId="27A25BDD" w14:textId="22A289B5" w:rsidR="00F676ED" w:rsidRDefault="00F676ED" w:rsidP="00484410">
      <w:r w:rsidRPr="0083520E">
        <w:t xml:space="preserve">Samma formulär i </w:t>
      </w:r>
      <w:r w:rsidR="00EF7C8A" w:rsidRPr="0083520E">
        <w:t>P</w:t>
      </w:r>
      <w:r w:rsidR="004743D7" w:rsidRPr="0083520E">
        <w:t>risma</w:t>
      </w:r>
      <w:r w:rsidRPr="0083520E">
        <w:t xml:space="preserve"> används</w:t>
      </w:r>
      <w:r w:rsidR="006C5A3F" w:rsidRPr="0083520E">
        <w:t xml:space="preserve"> för de båda inriktningarna</w:t>
      </w:r>
      <w:r w:rsidRPr="0083520E">
        <w:t>.</w:t>
      </w:r>
      <w:r>
        <w:t xml:space="preserve"> </w:t>
      </w:r>
    </w:p>
    <w:p w14:paraId="015C4B8F" w14:textId="77777777" w:rsidR="00FE0F71" w:rsidRDefault="00FE0F71" w:rsidP="00484410"/>
    <w:p w14:paraId="09AEA545" w14:textId="7A72D0E3" w:rsidR="00766D8E" w:rsidRDefault="0019192B" w:rsidP="006F5EB4">
      <w:r w:rsidRPr="006302D8">
        <w:t>U</w:t>
      </w:r>
      <w:r w:rsidR="00FE0F71" w:rsidRPr="006302D8">
        <w:t>tlysningen</w:t>
      </w:r>
      <w:r w:rsidR="006302D8">
        <w:t xml:space="preserve">s </w:t>
      </w:r>
      <w:r w:rsidR="00FE0F71" w:rsidRPr="006302D8">
        <w:t>total</w:t>
      </w:r>
      <w:r w:rsidR="006302D8">
        <w:t>a</w:t>
      </w:r>
      <w:r w:rsidR="00FE0F71" w:rsidRPr="006302D8">
        <w:t xml:space="preserve"> budget</w:t>
      </w:r>
      <w:r w:rsidR="00E266F5">
        <w:t>,</w:t>
      </w:r>
      <w:r w:rsidR="006302D8">
        <w:t xml:space="preserve"> </w:t>
      </w:r>
      <w:r w:rsidR="006302D8" w:rsidRPr="006302D8">
        <w:t xml:space="preserve">som </w:t>
      </w:r>
      <w:r w:rsidR="00FE0F71" w:rsidRPr="006302D8">
        <w:t xml:space="preserve">maximalt kan fördelas </w:t>
      </w:r>
      <w:r w:rsidR="00B15B8C" w:rsidRPr="006302D8">
        <w:t xml:space="preserve">inom de båda inriktningarna </w:t>
      </w:r>
      <w:r w:rsidR="00FE0F71" w:rsidRPr="006302D8">
        <w:t xml:space="preserve">under treårsperioden </w:t>
      </w:r>
      <w:r w:rsidR="00360D56" w:rsidRPr="006302D8">
        <w:t>202</w:t>
      </w:r>
      <w:r w:rsidR="00360D56">
        <w:t>7</w:t>
      </w:r>
      <w:r w:rsidR="00FE0F71" w:rsidRPr="006302D8">
        <w:t>–</w:t>
      </w:r>
      <w:r w:rsidR="00561FF9" w:rsidRPr="006302D8">
        <w:t>202</w:t>
      </w:r>
      <w:r w:rsidR="00360D56">
        <w:t>9</w:t>
      </w:r>
      <w:r w:rsidR="00E266F5">
        <w:t>,</w:t>
      </w:r>
      <w:r w:rsidR="006302D8">
        <w:t xml:space="preserve"> </w:t>
      </w:r>
      <w:r w:rsidR="006302D8" w:rsidRPr="006302D8">
        <w:t>framgår av utlysningstexten på Naturvårdsverkets hemsida</w:t>
      </w:r>
      <w:r w:rsidR="006302D8">
        <w:t xml:space="preserve">. </w:t>
      </w:r>
      <w:r w:rsidR="002F519B" w:rsidRPr="006302D8">
        <w:t>I</w:t>
      </w:r>
      <w:r w:rsidRPr="006302D8">
        <w:t xml:space="preserve">nom inriktning </w:t>
      </w:r>
      <w:r w:rsidR="006F5EB4" w:rsidRPr="006302D8">
        <w:rPr>
          <w:i/>
          <w:iCs/>
        </w:rPr>
        <w:t>Kunskapssammanställning mm</w:t>
      </w:r>
      <w:r w:rsidR="002F519B" w:rsidRPr="006302D8">
        <w:t xml:space="preserve"> har budgeten en övre gräns på ca två miljoner kronor</w:t>
      </w:r>
      <w:r w:rsidR="00FE0F71" w:rsidRPr="006302D8">
        <w:t>.</w:t>
      </w:r>
      <w:r w:rsidRPr="0019192B">
        <w:t xml:space="preserve"> </w:t>
      </w:r>
    </w:p>
    <w:p w14:paraId="2556077E" w14:textId="77777777" w:rsidR="00B15B8C" w:rsidRDefault="00B15B8C" w:rsidP="006F5EB4"/>
    <w:p w14:paraId="5FA5C0E8" w14:textId="77777777" w:rsidR="00FE0F71" w:rsidRDefault="00FE0F71" w:rsidP="00FE0F71"/>
    <w:p w14:paraId="2E864283" w14:textId="665AE479" w:rsidR="00484410" w:rsidRPr="004914C5" w:rsidRDefault="004914C5" w:rsidP="005F126A">
      <w:pPr>
        <w:pStyle w:val="Rubrik3"/>
      </w:pPr>
      <w:bookmarkStart w:id="27" w:name="_Toc193883685"/>
      <w:bookmarkStart w:id="28" w:name="_Toc231548781"/>
      <w:r w:rsidRPr="004914C5">
        <w:t>Forskningsprojekt forskningsstrategin</w:t>
      </w:r>
      <w:bookmarkEnd w:id="27"/>
      <w:bookmarkEnd w:id="28"/>
    </w:p>
    <w:p w14:paraId="3E98C0CC" w14:textId="77777777" w:rsidR="000C5355" w:rsidRDefault="000C5355" w:rsidP="00484410"/>
    <w:p w14:paraId="6FB2725B" w14:textId="779DC5FD" w:rsidR="00484410" w:rsidRDefault="00484410" w:rsidP="00484410">
      <w:r w:rsidRPr="00614B71">
        <w:t xml:space="preserve">Inom underinriktningen </w:t>
      </w:r>
      <w:r w:rsidRPr="00F37AAC">
        <w:rPr>
          <w:i/>
          <w:iCs/>
        </w:rPr>
        <w:t xml:space="preserve">Forskningsprojekt </w:t>
      </w:r>
      <w:r w:rsidR="00D032A0" w:rsidRPr="00F37AAC">
        <w:rPr>
          <w:i/>
          <w:iCs/>
        </w:rPr>
        <w:t>forskningsstrategin</w:t>
      </w:r>
      <w:r w:rsidR="00D032A0" w:rsidRPr="00614B71">
        <w:t xml:space="preserve"> </w:t>
      </w:r>
      <w:r w:rsidRPr="00614B71">
        <w:t xml:space="preserve">välkomnar </w:t>
      </w:r>
      <w:r w:rsidR="00177C27" w:rsidRPr="00614B71">
        <w:t>Naturvårdsverket</w:t>
      </w:r>
      <w:r w:rsidRPr="00614B71">
        <w:t xml:space="preserve"> såväl större som mindre projekt</w:t>
      </w:r>
      <w:r w:rsidR="00413074" w:rsidRPr="00614B71">
        <w:t xml:space="preserve"> med inriktning mot </w:t>
      </w:r>
      <w:r w:rsidR="00A85ACD" w:rsidRPr="00614B71">
        <w:t>forskningsstrategins</w:t>
      </w:r>
      <w:r w:rsidR="00413074" w:rsidRPr="00614B71">
        <w:t xml:space="preserve"> prioriterade forskningsområden</w:t>
      </w:r>
      <w:r w:rsidRPr="00614B71">
        <w:t>. Man kan söka medel för forskningsprojekt fördelat på upp till tre år (</w:t>
      </w:r>
      <w:r w:rsidR="00360D56" w:rsidRPr="00614B71">
        <w:t>202</w:t>
      </w:r>
      <w:r w:rsidR="00360D56">
        <w:t>7</w:t>
      </w:r>
      <w:r w:rsidRPr="00614B71">
        <w:t>–</w:t>
      </w:r>
      <w:r w:rsidR="00360D56" w:rsidRPr="00614B71">
        <w:t>202</w:t>
      </w:r>
      <w:r w:rsidR="00360D56">
        <w:t>9</w:t>
      </w:r>
      <w:r w:rsidRPr="00614B71">
        <w:t xml:space="preserve">). För flera forskningsfrågor kan det finnas behov av jämförande studier och experimentella ansatser med fältstudier i olika försöksområden som kan behöva längre tid och större budget än till exempel mer teoretiska studier och </w:t>
      </w:r>
      <w:r w:rsidR="006F5EB4" w:rsidRPr="00B15B8C">
        <w:t>begränsade fallstudier</w:t>
      </w:r>
      <w:r w:rsidRPr="00B15B8C">
        <w:t>. För</w:t>
      </w:r>
      <w:r w:rsidRPr="00614B71">
        <w:t xml:space="preserve"> att ge en fingervisning om storleksordningen på tidigare beviljade forskningsprojekt inom </w:t>
      </w:r>
      <w:r w:rsidR="008A5DA2">
        <w:t>v</w:t>
      </w:r>
      <w:r w:rsidRPr="00614B71">
        <w:t>iltvårdsfonden kan nämnas att treåriga forskningsprojekt</w:t>
      </w:r>
      <w:r>
        <w:t xml:space="preserve"> </w:t>
      </w:r>
      <w:r w:rsidRPr="003C0D10">
        <w:t xml:space="preserve">i genomsnitt erhållit cirka </w:t>
      </w:r>
      <w:r w:rsidR="00BF6009">
        <w:t>3.5</w:t>
      </w:r>
      <w:r w:rsidR="0094632B" w:rsidRPr="003C0D10">
        <w:t xml:space="preserve"> </w:t>
      </w:r>
      <w:r w:rsidRPr="003C0D10">
        <w:t>miljoner kronor (inklusive indirekta kostnader) u</w:t>
      </w:r>
      <w:r>
        <w:t xml:space="preserve">nder de senaste </w:t>
      </w:r>
      <w:r w:rsidR="00FE42ED">
        <w:t xml:space="preserve">två </w:t>
      </w:r>
      <w:r>
        <w:t>åren.</w:t>
      </w:r>
    </w:p>
    <w:p w14:paraId="0AAEB052" w14:textId="77777777" w:rsidR="00281B62" w:rsidRDefault="00281B62" w:rsidP="00484410"/>
    <w:p w14:paraId="01EA234A" w14:textId="4EAE6AF2" w:rsidR="00281B62" w:rsidRDefault="00281B62" w:rsidP="00484410">
      <w:r w:rsidRPr="00281B62">
        <w:t xml:space="preserve">Du kan söka medel för löner och verksamhet. Ansökan kan innehålla lönemedel för disputerade forskare och doktorander, men också för till exempel fälttekniker. </w:t>
      </w:r>
      <w:r w:rsidR="00520EB5">
        <w:t xml:space="preserve">En doktorand </w:t>
      </w:r>
      <w:r w:rsidR="009B56DD">
        <w:t>kan få medel för som längst tre år</w:t>
      </w:r>
      <w:r w:rsidR="00336D35">
        <w:t xml:space="preserve"> och det förutsätts att universitetet står för det fjärde året i </w:t>
      </w:r>
      <w:r w:rsidR="007F1AFB">
        <w:t xml:space="preserve">utbildningen. En ansökan som </w:t>
      </w:r>
      <w:r w:rsidR="00AC5AD6">
        <w:t>inkluderar en d</w:t>
      </w:r>
      <w:r w:rsidR="000018FF">
        <w:t>o</w:t>
      </w:r>
      <w:r w:rsidR="00AC5AD6">
        <w:t>ktorand</w:t>
      </w:r>
      <w:r w:rsidR="00983799">
        <w:t xml:space="preserve"> </w:t>
      </w:r>
      <w:r w:rsidR="00AC5AD6">
        <w:t>ska därför tydligt</w:t>
      </w:r>
      <w:r w:rsidR="000018FF">
        <w:t xml:space="preserve"> redovisa en plan för finansiering </w:t>
      </w:r>
      <w:r w:rsidR="00983799">
        <w:t xml:space="preserve">av </w:t>
      </w:r>
      <w:r w:rsidR="000018FF">
        <w:t xml:space="preserve">hela doktorandtiden. </w:t>
      </w:r>
      <w:r w:rsidRPr="00281B62">
        <w:t xml:space="preserve">Medel för exempelvis material, resor, konferenser kan </w:t>
      </w:r>
      <w:r w:rsidR="00237C57">
        <w:t xml:space="preserve">också </w:t>
      </w:r>
      <w:r w:rsidRPr="00281B62">
        <w:t xml:space="preserve">ingå i </w:t>
      </w:r>
      <w:bookmarkStart w:id="29" w:name="_Hlk198042375"/>
      <w:r w:rsidRPr="00281B62">
        <w:t>budget</w:t>
      </w:r>
      <w:bookmarkEnd w:id="29"/>
      <w:r w:rsidR="006F5EB4">
        <w:t>en</w:t>
      </w:r>
      <w:r w:rsidRPr="00281B62">
        <w:t xml:space="preserve">. </w:t>
      </w:r>
      <w:r w:rsidR="00D82A66">
        <w:t>B</w:t>
      </w:r>
      <w:r w:rsidR="00E234F9" w:rsidRPr="00E266F5">
        <w:t>udgetpost</w:t>
      </w:r>
      <w:r w:rsidR="00D82A66">
        <w:t>er</w:t>
      </w:r>
      <w:r w:rsidR="006F5EB4" w:rsidRPr="00E266F5">
        <w:t xml:space="preserve"> för information om och kommunikation av forskningen och dess resultat </w:t>
      </w:r>
      <w:r w:rsidR="00F945F2">
        <w:t>ska</w:t>
      </w:r>
      <w:r w:rsidR="00F945F2" w:rsidRPr="00E266F5">
        <w:t xml:space="preserve"> </w:t>
      </w:r>
      <w:r w:rsidR="00E266F5" w:rsidRPr="00E266F5">
        <w:t xml:space="preserve">också </w:t>
      </w:r>
      <w:r w:rsidR="0026309F">
        <w:t>specificeras i</w:t>
      </w:r>
      <w:r w:rsidR="00E234F9" w:rsidRPr="00E266F5">
        <w:t xml:space="preserve"> ansökan</w:t>
      </w:r>
      <w:r w:rsidR="00CF0BF4">
        <w:t xml:space="preserve">, till exempel referensgrupp och </w:t>
      </w:r>
      <w:r w:rsidR="006D3D62">
        <w:t>aktivite</w:t>
      </w:r>
      <w:r w:rsidR="00DB074B">
        <w:t>te</w:t>
      </w:r>
      <w:r w:rsidR="006D3D62">
        <w:t>r för samverka</w:t>
      </w:r>
      <w:r w:rsidR="00DB074B">
        <w:t>n</w:t>
      </w:r>
      <w:r w:rsidR="00860D71">
        <w:t>.</w:t>
      </w:r>
    </w:p>
    <w:p w14:paraId="6FC8D094" w14:textId="2DA25CC8" w:rsidR="00281B62" w:rsidRDefault="00281B62" w:rsidP="005F126A">
      <w:pPr>
        <w:ind w:left="0" w:firstLine="0"/>
      </w:pPr>
    </w:p>
    <w:p w14:paraId="2BD9F3F0" w14:textId="77777777" w:rsidR="00484410" w:rsidRDefault="00484410" w:rsidP="00484410"/>
    <w:p w14:paraId="20E508A0" w14:textId="7324722F" w:rsidR="004914C5" w:rsidRPr="004914C5" w:rsidRDefault="004914C5" w:rsidP="005F126A">
      <w:pPr>
        <w:pStyle w:val="Rubrik3"/>
      </w:pPr>
      <w:bookmarkStart w:id="30" w:name="_Toc193883686"/>
      <w:bookmarkStart w:id="31" w:name="_Toc231548782"/>
      <w:r w:rsidRPr="004914C5">
        <w:t>Kunskapssammanställning mm</w:t>
      </w:r>
      <w:bookmarkEnd w:id="30"/>
      <w:bookmarkEnd w:id="31"/>
    </w:p>
    <w:p w14:paraId="44DFC8BA" w14:textId="77777777" w:rsidR="00F1101D" w:rsidRDefault="00F1101D" w:rsidP="00484410"/>
    <w:p w14:paraId="5181A189" w14:textId="4CF89F48" w:rsidR="00A14140" w:rsidRDefault="7E640416" w:rsidP="00DC4944">
      <w:pPr>
        <w:spacing w:after="10" w:line="249" w:lineRule="auto"/>
      </w:pPr>
      <w:r>
        <w:t xml:space="preserve">Inom inriktningen </w:t>
      </w:r>
      <w:r w:rsidRPr="5C6BB22B">
        <w:rPr>
          <w:i/>
          <w:iCs/>
        </w:rPr>
        <w:t>Kunskapssammanställning</w:t>
      </w:r>
      <w:r w:rsidR="34EFEB7C" w:rsidRPr="5C6BB22B">
        <w:rPr>
          <w:i/>
          <w:iCs/>
        </w:rPr>
        <w:t xml:space="preserve"> mm</w:t>
      </w:r>
      <w:r>
        <w:t xml:space="preserve"> välkomnas olika typer av ansökningar som har forskningsanknytning</w:t>
      </w:r>
      <w:r w:rsidR="792CAFA9">
        <w:t xml:space="preserve"> och relevans för </w:t>
      </w:r>
      <w:r w:rsidR="718F43D8">
        <w:t xml:space="preserve">viltförvaltningen och </w:t>
      </w:r>
      <w:r w:rsidR="792CAFA9">
        <w:t>forskningsstrategin</w:t>
      </w:r>
      <w:r>
        <w:t xml:space="preserve">, men som inte </w:t>
      </w:r>
      <w:r w:rsidR="2278DDB2">
        <w:t>är</w:t>
      </w:r>
      <w:r>
        <w:t xml:space="preserve"> </w:t>
      </w:r>
      <w:r w:rsidR="2184DBFB">
        <w:t xml:space="preserve">rena </w:t>
      </w:r>
      <w:r>
        <w:t xml:space="preserve">forskningsprojekt. </w:t>
      </w:r>
      <w:r w:rsidR="10EFCED8">
        <w:t>D</w:t>
      </w:r>
      <w:r w:rsidR="26B31503">
        <w:t>et</w:t>
      </w:r>
      <w:r w:rsidR="18FEE12E">
        <w:t xml:space="preserve"> </w:t>
      </w:r>
      <w:r w:rsidR="7E424ABF">
        <w:t>kan handla om</w:t>
      </w:r>
      <w:r w:rsidR="18FEE12E">
        <w:t xml:space="preserve"> ansökningar för att sammanställa, dra nya slutsatser av och förmedla befintlig vetenskaplig eller erfarenhetsbaserad kunskap kring vilt och viltförvaltning som är i linje med forskningsstrategin.</w:t>
      </w:r>
      <w:r w:rsidR="26B31503">
        <w:t xml:space="preserve"> </w:t>
      </w:r>
      <w:r w:rsidR="00BE478F">
        <w:t xml:space="preserve">Det </w:t>
      </w:r>
      <w:r w:rsidR="00BE478F" w:rsidRPr="00BE478F">
        <w:t xml:space="preserve">kan inbegripa allt från mindre </w:t>
      </w:r>
      <w:r w:rsidR="00BE478F" w:rsidRPr="00BE478F">
        <w:lastRenderedPageBreak/>
        <w:t>kunskapssammanställningar eller utredningar, till större vetenskapliga synteser eller systematiska utvärderingar. På samma sätt som i en ansökan om ett forskningsprojekt bör det finnas en tydlig frågeställning som skall besvaras och en utförlig metodbeskrivning.</w:t>
      </w:r>
    </w:p>
    <w:p w14:paraId="7B0634B2" w14:textId="77777777" w:rsidR="0056583F" w:rsidRDefault="0056583F" w:rsidP="00BE478F">
      <w:pPr>
        <w:spacing w:after="10" w:line="249" w:lineRule="auto"/>
        <w:ind w:left="0" w:firstLine="0"/>
      </w:pPr>
    </w:p>
    <w:p w14:paraId="26089E05" w14:textId="1060697F" w:rsidR="002F519B" w:rsidRDefault="006D0E6B" w:rsidP="00912C3B">
      <w:pPr>
        <w:spacing w:after="10" w:line="249" w:lineRule="auto"/>
      </w:pPr>
      <w:r w:rsidRPr="0026309F">
        <w:t xml:space="preserve">Inom denna inriktning går det </w:t>
      </w:r>
      <w:r w:rsidR="007C3785" w:rsidRPr="0026309F">
        <w:t>även</w:t>
      </w:r>
      <w:r w:rsidRPr="0026309F">
        <w:t xml:space="preserve"> att söka medel för att identifiera, kvalitetssäkra, sammanställa, arkivera och tillgängliggöra forskningsdata, med tillhörande metadata, från äldre projekt. </w:t>
      </w:r>
      <w:r w:rsidR="002F519B" w:rsidRPr="0026309F">
        <w:t xml:space="preserve">Det finns betydande dataserier som samlats inom tidigare viltforskningsprojekt, material som av olika anledningar inte tidigare tillgängliggjorts/publicerats, och som kanske också riskerar att förloras. Dessa data och resultat av nya bearbetningar kan bidra till att stärka plattformen för nya undersökningar som därmed kan öka precisionen i frågeställningarna. Naturvårdsverket önskar bidra till att den här typen av dataserier, om de värderas ha stort värde för viltforskningen och viltförvaltningen, bevaras och görs tillgängliga för framtiden. Prioriterat är datamaterial som endast med stora svårigheter kan samlas in igen. Det kan vara på grund av att det är mycket kostsamt, kräver omfattande fältarbete och/eller har ett historiskt värde för framtida jämförelser. Det kan finnas skäl att bearbeta data med nya analysmetoder, </w:t>
      </w:r>
      <w:r w:rsidR="007C3785" w:rsidRPr="0026309F">
        <w:t xml:space="preserve">vilket </w:t>
      </w:r>
      <w:r w:rsidR="002F519B" w:rsidRPr="0026309F">
        <w:t>dock kräver</w:t>
      </w:r>
      <w:r w:rsidR="007C3785" w:rsidRPr="0026309F">
        <w:t xml:space="preserve"> </w:t>
      </w:r>
      <w:r w:rsidR="002F519B" w:rsidRPr="0026309F">
        <w:t>en tydlig motivering för vad en ny analys skall leda till. En viktig del av Viltkommitténs värdering av dessa projektförslag är i vilken mån projektet säkrar och gör data öppet tillgängliga för framtida bearbetningar.</w:t>
      </w:r>
    </w:p>
    <w:p w14:paraId="23DD160D" w14:textId="77777777" w:rsidR="006D0E6B" w:rsidRDefault="006D0E6B" w:rsidP="002F519B">
      <w:pPr>
        <w:spacing w:after="10" w:line="249" w:lineRule="auto"/>
        <w:ind w:left="0" w:firstLine="0"/>
      </w:pPr>
    </w:p>
    <w:p w14:paraId="006EECF6" w14:textId="674D7E1B" w:rsidR="00620613" w:rsidRDefault="00620613" w:rsidP="00912C3B">
      <w:pPr>
        <w:spacing w:after="10" w:line="249" w:lineRule="auto"/>
      </w:pPr>
      <w:r>
        <w:t>Ansökningar inom denna</w:t>
      </w:r>
      <w:r w:rsidR="007C3785">
        <w:t xml:space="preserve"> </w:t>
      </w:r>
      <w:r>
        <w:t>inriktning kan också avse</w:t>
      </w:r>
      <w:r w:rsidR="00E83043" w:rsidRPr="00E83043">
        <w:t xml:space="preserve"> workshops, arrangerandet av </w:t>
      </w:r>
      <w:r w:rsidR="00E83043" w:rsidRPr="007C3785">
        <w:t xml:space="preserve">vetenskapliga konferenser och seminarier, eller andra former av kunskapsöverföring, </w:t>
      </w:r>
      <w:r w:rsidRPr="007C3785">
        <w:t xml:space="preserve">kommunikation </w:t>
      </w:r>
      <w:r w:rsidR="00E83043" w:rsidRPr="007C3785">
        <w:t xml:space="preserve">av forskningsresultat eller insatser för att öka dialogen mellan forskning och </w:t>
      </w:r>
      <w:r w:rsidR="007C3785" w:rsidRPr="007C3785">
        <w:t>vilt</w:t>
      </w:r>
      <w:r w:rsidR="00E83043" w:rsidRPr="007C3785">
        <w:t xml:space="preserve">förvaltning. </w:t>
      </w:r>
      <w:r w:rsidR="00370F3D" w:rsidRPr="007C3785">
        <w:t>Vidare är det möjligt att söka planeringsmedel för att etablera internationella konsortier som avser att utveckla viltprojekt med finansiering från EU eller andra internationella forskningsfinansiärer.</w:t>
      </w:r>
    </w:p>
    <w:p w14:paraId="3245E539" w14:textId="77777777" w:rsidR="00370F3D" w:rsidRDefault="00370F3D" w:rsidP="00EE187B">
      <w:pPr>
        <w:spacing w:after="10" w:line="249" w:lineRule="auto"/>
        <w:ind w:left="0" w:firstLine="0"/>
      </w:pPr>
    </w:p>
    <w:p w14:paraId="79D837C3" w14:textId="0B5A8FEF" w:rsidR="00EE187B" w:rsidRDefault="00370F3D" w:rsidP="00EE187B">
      <w:pPr>
        <w:spacing w:after="10" w:line="249" w:lineRule="auto"/>
        <w:ind w:left="1013" w:firstLine="0"/>
      </w:pPr>
      <w:r w:rsidRPr="0026309F">
        <w:t xml:space="preserve">Inom denna inriktning </w:t>
      </w:r>
      <w:r w:rsidR="00445E2E" w:rsidRPr="0026309F">
        <w:t xml:space="preserve">har </w:t>
      </w:r>
      <w:r w:rsidRPr="0026309F">
        <w:t xml:space="preserve">den totala </w:t>
      </w:r>
      <w:r w:rsidR="0056583F" w:rsidRPr="0026309F">
        <w:t>utlysnings</w:t>
      </w:r>
      <w:r w:rsidRPr="0026309F">
        <w:t xml:space="preserve">budgeten för treårsperioden </w:t>
      </w:r>
      <w:r w:rsidR="002C4069" w:rsidRPr="0026309F">
        <w:t>202</w:t>
      </w:r>
      <w:r w:rsidR="002C4069">
        <w:t>7</w:t>
      </w:r>
      <w:r w:rsidR="0056583F" w:rsidRPr="0026309F">
        <w:t>–</w:t>
      </w:r>
      <w:r w:rsidR="002C4069" w:rsidRPr="0026309F">
        <w:t>202</w:t>
      </w:r>
      <w:r w:rsidR="002C4069">
        <w:t>9</w:t>
      </w:r>
      <w:r w:rsidR="002C4069" w:rsidRPr="0026309F">
        <w:t xml:space="preserve"> </w:t>
      </w:r>
      <w:r w:rsidR="00445E2E" w:rsidRPr="0026309F">
        <w:t>en övre gräns på c</w:t>
      </w:r>
      <w:r w:rsidR="007C3785" w:rsidRPr="0026309F">
        <w:t xml:space="preserve">irka </w:t>
      </w:r>
      <w:r w:rsidR="00445E2E" w:rsidRPr="0026309F">
        <w:t xml:space="preserve">två miljoner kronor. </w:t>
      </w:r>
      <w:r w:rsidR="0026309F" w:rsidRPr="0026309F">
        <w:t>Det ska tentativt räcka för flera projekt.</w:t>
      </w:r>
      <w:r w:rsidR="00EE187B" w:rsidRPr="00EE187B">
        <w:t xml:space="preserve"> Som budgetmässiga riktlinjer för olika typer av ansökningar kan nämnas att Naturvårdsverket tidigare har tillstyrkt kunskapssammanställningar i storleksordningen 500 000 kronor (inklusive </w:t>
      </w:r>
      <w:r w:rsidR="00471342">
        <w:t>indirekta kostnader</w:t>
      </w:r>
      <w:r w:rsidR="00EE187B" w:rsidRPr="00EE187B">
        <w:t xml:space="preserve">), vilket främst har omfattat lönemedel. Bidrag till workshops har tidigare beviljats med upp till cirka 50 000 kronor (inklusive </w:t>
      </w:r>
      <w:r w:rsidR="00471342" w:rsidRPr="00471342">
        <w:t>indirekta kostnader</w:t>
      </w:r>
      <w:r w:rsidR="00EE187B" w:rsidRPr="00EE187B">
        <w:t xml:space="preserve">) och vetenskapliga konferenser med upp till cirka 300 000 kronor (inklusive </w:t>
      </w:r>
      <w:r w:rsidR="00471342" w:rsidRPr="00471342">
        <w:t>indirekta kostnader</w:t>
      </w:r>
      <w:r w:rsidR="00EE187B" w:rsidRPr="00EE187B">
        <w:t xml:space="preserve">). Mindre insatser bör genomföras som ettårigt projekt medan ett längre tidsperspektiv, upp till tre år, kan övervägas för större insatser. </w:t>
      </w:r>
      <w:r w:rsidR="00EE187B" w:rsidRPr="001D394E">
        <w:t>En</w:t>
      </w:r>
      <w:r w:rsidR="00EA6B71" w:rsidRPr="001D394E">
        <w:t xml:space="preserve"> budgetmässig riktlinje</w:t>
      </w:r>
      <w:r w:rsidR="002A55E4" w:rsidRPr="001D394E">
        <w:t xml:space="preserve"> för en</w:t>
      </w:r>
      <w:r w:rsidR="00EE187B" w:rsidRPr="001D394E">
        <w:t xml:space="preserve"> ansökan som avser att bevara och tillgängliggöra äldre forskningsdata </w:t>
      </w:r>
      <w:r w:rsidR="005A684A" w:rsidRPr="001D394E">
        <w:t xml:space="preserve">är </w:t>
      </w:r>
      <w:r w:rsidR="00282961" w:rsidRPr="001D394E">
        <w:t>ca</w:t>
      </w:r>
      <w:r w:rsidR="00EE187B" w:rsidRPr="001D394E">
        <w:t xml:space="preserve"> cirka 500 000 kronor och </w:t>
      </w:r>
      <w:r w:rsidR="009D11B2" w:rsidRPr="001D394E">
        <w:t xml:space="preserve">det bör </w:t>
      </w:r>
      <w:r w:rsidR="00EE187B" w:rsidRPr="001D394E">
        <w:t>genomföras under maximalt två år.</w:t>
      </w:r>
    </w:p>
    <w:p w14:paraId="00C1C83F" w14:textId="77777777" w:rsidR="00EE187B" w:rsidRDefault="00EE187B" w:rsidP="00445E2E">
      <w:pPr>
        <w:spacing w:after="10" w:line="249" w:lineRule="auto"/>
        <w:ind w:left="1013" w:firstLine="0"/>
      </w:pPr>
    </w:p>
    <w:p w14:paraId="19CA1402" w14:textId="77777777" w:rsidR="00E278BE" w:rsidRPr="00077262" w:rsidRDefault="00E278BE">
      <w:pPr>
        <w:spacing w:after="10" w:line="249" w:lineRule="auto"/>
        <w:ind w:left="1008"/>
        <w:rPr>
          <w:b/>
        </w:rPr>
      </w:pPr>
    </w:p>
    <w:p w14:paraId="7EF86B51" w14:textId="699093C3" w:rsidR="00C9563C" w:rsidRPr="0090525B" w:rsidRDefault="00413489" w:rsidP="006322D8">
      <w:pPr>
        <w:pStyle w:val="Rubrik1"/>
        <w:rPr>
          <w:sz w:val="28"/>
          <w:szCs w:val="28"/>
        </w:rPr>
      </w:pPr>
      <w:bookmarkStart w:id="32" w:name="_Toc193883687"/>
      <w:bookmarkStart w:id="33" w:name="_Toc231548783"/>
      <w:r w:rsidRPr="0090525B">
        <w:rPr>
          <w:rFonts w:eastAsia="Arial"/>
          <w:sz w:val="28"/>
          <w:szCs w:val="28"/>
        </w:rPr>
        <w:lastRenderedPageBreak/>
        <w:t xml:space="preserve">Praktiska anvisningar för sökanden </w:t>
      </w:r>
      <w:r w:rsidR="00FC123A" w:rsidRPr="0090525B">
        <w:rPr>
          <w:rFonts w:eastAsia="Arial"/>
          <w:sz w:val="28"/>
          <w:szCs w:val="28"/>
        </w:rPr>
        <w:t xml:space="preserve">i </w:t>
      </w:r>
      <w:r w:rsidR="00EF7C8A">
        <w:rPr>
          <w:rFonts w:eastAsia="Arial"/>
          <w:sz w:val="28"/>
          <w:szCs w:val="28"/>
        </w:rPr>
        <w:t>P</w:t>
      </w:r>
      <w:r w:rsidR="00DB195B">
        <w:rPr>
          <w:rFonts w:eastAsia="Arial"/>
          <w:sz w:val="28"/>
          <w:szCs w:val="28"/>
        </w:rPr>
        <w:t>risma</w:t>
      </w:r>
      <w:bookmarkEnd w:id="32"/>
      <w:bookmarkEnd w:id="33"/>
    </w:p>
    <w:p w14:paraId="3D80A04C" w14:textId="77777777" w:rsidR="00D41A86" w:rsidRPr="0090525B" w:rsidRDefault="00D41A86" w:rsidP="005B6E07"/>
    <w:p w14:paraId="31DF0B81" w14:textId="201A4398" w:rsidR="004C44E0" w:rsidRPr="00124268" w:rsidRDefault="007B4D02" w:rsidP="00F914DD">
      <w:pPr>
        <w:rPr>
          <w:rStyle w:val="Hyperlnk"/>
          <w:color w:val="auto"/>
          <w:u w:val="none"/>
        </w:rPr>
      </w:pPr>
      <w:r w:rsidRPr="0090525B">
        <w:rPr>
          <w:color w:val="auto"/>
        </w:rPr>
        <w:t xml:space="preserve">Nedan </w:t>
      </w:r>
      <w:r w:rsidR="00116E3E">
        <w:rPr>
          <w:color w:val="auto"/>
        </w:rPr>
        <w:t>finns</w:t>
      </w:r>
      <w:r w:rsidRPr="0090525B">
        <w:rPr>
          <w:color w:val="auto"/>
        </w:rPr>
        <w:t xml:space="preserve"> anvisningar för hur en ansökan ska utformas </w:t>
      </w:r>
      <w:r w:rsidR="008D0490" w:rsidRPr="0090525B">
        <w:rPr>
          <w:color w:val="auto"/>
        </w:rPr>
        <w:t>och vad den ska innehålla</w:t>
      </w:r>
      <w:r w:rsidR="0055354F" w:rsidRPr="0090525B">
        <w:rPr>
          <w:color w:val="auto"/>
        </w:rPr>
        <w:t>.</w:t>
      </w:r>
      <w:r w:rsidR="00B013AC" w:rsidRPr="0090525B">
        <w:rPr>
          <w:color w:val="auto"/>
        </w:rPr>
        <w:t xml:space="preserve"> </w:t>
      </w:r>
      <w:r w:rsidRPr="0090525B">
        <w:rPr>
          <w:color w:val="auto"/>
        </w:rPr>
        <w:t>Ansökningar görs i ansöknings</w:t>
      </w:r>
      <w:r w:rsidR="00D34974" w:rsidRPr="0090525B">
        <w:rPr>
          <w:color w:val="auto"/>
        </w:rPr>
        <w:t>portalen</w:t>
      </w:r>
      <w:r w:rsidRPr="0090525B">
        <w:rPr>
          <w:color w:val="auto"/>
        </w:rPr>
        <w:t xml:space="preserve"> </w:t>
      </w:r>
      <w:r w:rsidR="00EF7C8A">
        <w:rPr>
          <w:color w:val="auto"/>
        </w:rPr>
        <w:t>P</w:t>
      </w:r>
      <w:r w:rsidR="00C25A20">
        <w:rPr>
          <w:color w:val="auto"/>
        </w:rPr>
        <w:t>risma</w:t>
      </w:r>
      <w:r w:rsidR="00124268" w:rsidRPr="0090525B">
        <w:rPr>
          <w:color w:val="auto"/>
        </w:rPr>
        <w:t xml:space="preserve"> (</w:t>
      </w:r>
      <w:hyperlink r:id="rId22" w:history="1">
        <w:r w:rsidR="00124268" w:rsidRPr="0090525B">
          <w:rPr>
            <w:rStyle w:val="Hyperlnk"/>
          </w:rPr>
          <w:t>https://</w:t>
        </w:r>
        <w:r w:rsidR="00EF7C8A">
          <w:rPr>
            <w:rStyle w:val="Hyperlnk"/>
          </w:rPr>
          <w:t>PRISMA</w:t>
        </w:r>
        <w:r w:rsidR="00124268" w:rsidRPr="0090525B">
          <w:rPr>
            <w:rStyle w:val="Hyperlnk"/>
          </w:rPr>
          <w:t>.research.se/Start</w:t>
        </w:r>
      </w:hyperlink>
      <w:r w:rsidR="00124268" w:rsidRPr="0090525B">
        <w:rPr>
          <w:rStyle w:val="Hyperlnk"/>
          <w:color w:val="auto"/>
          <w:u w:val="none"/>
        </w:rPr>
        <w:t>)</w:t>
      </w:r>
      <w:r w:rsidR="00A55B63" w:rsidRPr="0090525B">
        <w:rPr>
          <w:rStyle w:val="Hyperlnk"/>
          <w:color w:val="auto"/>
          <w:u w:val="none"/>
        </w:rPr>
        <w:t xml:space="preserve">. </w:t>
      </w:r>
      <w:r w:rsidR="00EF7C8A">
        <w:rPr>
          <w:rStyle w:val="Hyperlnk"/>
          <w:color w:val="auto"/>
          <w:u w:val="none"/>
        </w:rPr>
        <w:t>P</w:t>
      </w:r>
      <w:r w:rsidR="00C25A20">
        <w:rPr>
          <w:rStyle w:val="Hyperlnk"/>
          <w:color w:val="auto"/>
          <w:u w:val="none"/>
        </w:rPr>
        <w:t>risma</w:t>
      </w:r>
      <w:r w:rsidR="00F914DD" w:rsidRPr="0090525B">
        <w:rPr>
          <w:rStyle w:val="Hyperlnk"/>
          <w:color w:val="auto"/>
          <w:u w:val="none"/>
        </w:rPr>
        <w:t xml:space="preserve"> är ett gemensamt ansökningssystem för bland andra Naturvårdsverket, Vetenskapsrådet, Formas och Forte vilket innebär att du med ett enda konto kan hantera ansökningar till flera forskningsfinansiärer.</w:t>
      </w:r>
    </w:p>
    <w:p w14:paraId="1E6AE6EA" w14:textId="77777777" w:rsidR="00A6671B" w:rsidRDefault="00A6671B" w:rsidP="0055354F">
      <w:pPr>
        <w:rPr>
          <w:b/>
          <w:u w:val="single"/>
        </w:rPr>
      </w:pPr>
    </w:p>
    <w:p w14:paraId="03FF0979" w14:textId="6A1B1A21" w:rsidR="00242F19" w:rsidRPr="0055354F" w:rsidRDefault="00242F19">
      <w:pPr>
        <w:spacing w:after="10" w:line="249" w:lineRule="auto"/>
        <w:ind w:left="1008"/>
        <w:rPr>
          <w:b/>
        </w:rPr>
      </w:pPr>
    </w:p>
    <w:p w14:paraId="2CC66684" w14:textId="12159408" w:rsidR="00242F19" w:rsidRPr="0055354F" w:rsidRDefault="00242F19" w:rsidP="00592A09">
      <w:pPr>
        <w:pStyle w:val="Rubrik2"/>
      </w:pPr>
      <w:bookmarkStart w:id="34" w:name="_Toc193883688"/>
      <w:bookmarkStart w:id="35" w:name="_Toc231548784"/>
      <w:r w:rsidRPr="0055354F">
        <w:t>Skapa konto</w:t>
      </w:r>
      <w:bookmarkEnd w:id="34"/>
      <w:bookmarkEnd w:id="35"/>
      <w:r w:rsidRPr="0055354F">
        <w:t xml:space="preserve"> </w:t>
      </w:r>
    </w:p>
    <w:p w14:paraId="6BA3E573" w14:textId="09A65A8D" w:rsidR="0076544D" w:rsidRPr="0055354F" w:rsidRDefault="0076544D" w:rsidP="0076544D"/>
    <w:p w14:paraId="0DE19840" w14:textId="56A669F1" w:rsidR="005D2467" w:rsidRPr="00891582" w:rsidRDefault="00A55B63" w:rsidP="0055354F">
      <w:r w:rsidRPr="00891582">
        <w:t>Börja med att s</w:t>
      </w:r>
      <w:r w:rsidR="005B06C0" w:rsidRPr="00891582">
        <w:t xml:space="preserve">kapa ett personligt konto i </w:t>
      </w:r>
      <w:r w:rsidR="00EF7C8A">
        <w:t>P</w:t>
      </w:r>
      <w:r w:rsidR="00C25A20">
        <w:t>risma</w:t>
      </w:r>
      <w:r w:rsidR="0055354F" w:rsidRPr="00891582">
        <w:t>.</w:t>
      </w:r>
      <w:r w:rsidR="005B06C0" w:rsidRPr="00891582">
        <w:t xml:space="preserve"> </w:t>
      </w:r>
      <w:r w:rsidR="005D2467" w:rsidRPr="00891582">
        <w:t xml:space="preserve">Har du redan ett konto så fungerar detta konto </w:t>
      </w:r>
      <w:r w:rsidR="005E3B7C">
        <w:t>också</w:t>
      </w:r>
      <w:r w:rsidR="005D2467" w:rsidRPr="00891582">
        <w:t xml:space="preserve"> till Naturvårdsverket.</w:t>
      </w:r>
      <w:r w:rsidR="00F50D2B" w:rsidRPr="00F50D2B">
        <w:t xml:space="preserve"> Men notera att om din organisation är godkänd medelsförvaltare hos en annan finansiär som använder </w:t>
      </w:r>
      <w:r w:rsidR="00EF7C8A">
        <w:t>P</w:t>
      </w:r>
      <w:r w:rsidR="00C25A20">
        <w:t>risma</w:t>
      </w:r>
      <w:r w:rsidR="00F50D2B" w:rsidRPr="00F50D2B">
        <w:t xml:space="preserve"> måste din organisation ändå söka om att bli medelsförvaltare för Naturvårdsverket.</w:t>
      </w:r>
    </w:p>
    <w:p w14:paraId="7F5E1E5C" w14:textId="77777777" w:rsidR="005D2467" w:rsidRPr="00891582" w:rsidRDefault="005D2467" w:rsidP="0055354F"/>
    <w:p w14:paraId="3CFAEEF0" w14:textId="30E0FB26" w:rsidR="00EF6729" w:rsidRDefault="00173CA4" w:rsidP="002D4E90">
      <w:pPr>
        <w:ind w:left="1013" w:firstLine="0"/>
      </w:pPr>
      <w:r w:rsidRPr="00891582">
        <w:t xml:space="preserve">Du lägger in dina person- och CV-uppgifter samt publikationer </w:t>
      </w:r>
      <w:r w:rsidR="00C576D6">
        <w:t xml:space="preserve">i Prisma </w:t>
      </w:r>
      <w:r w:rsidRPr="00891582">
        <w:t xml:space="preserve">och kan komplettera eller ändra vid behov. Naturvårdsverket har </w:t>
      </w:r>
      <w:r w:rsidR="000B2CC0" w:rsidRPr="00891582">
        <w:t xml:space="preserve">inte </w:t>
      </w:r>
      <w:r w:rsidRPr="00891582">
        <w:t>tillgång till informationen på ditt konto.</w:t>
      </w:r>
      <w:r w:rsidR="00EA0166" w:rsidRPr="00EA0166">
        <w:t xml:space="preserve"> När du fyller i ansökan </w:t>
      </w:r>
      <w:r w:rsidR="00046F22">
        <w:t xml:space="preserve">till Naturvårdsverket </w:t>
      </w:r>
      <w:r w:rsidR="00EA0166" w:rsidRPr="00EA0166">
        <w:t xml:space="preserve">hämtar du själv in de uppgifter från ditt konto i </w:t>
      </w:r>
      <w:r w:rsidR="00EF7C8A">
        <w:t>P</w:t>
      </w:r>
      <w:r w:rsidR="00C25A20">
        <w:t>risma</w:t>
      </w:r>
      <w:r w:rsidR="00EA0166" w:rsidRPr="00EA0166">
        <w:t xml:space="preserve"> som behövs för forskningsbidraget du ska söka. </w:t>
      </w:r>
      <w:r w:rsidR="00DE0F94">
        <w:t xml:space="preserve">Vi </w:t>
      </w:r>
      <w:r w:rsidR="00E935BD">
        <w:t>rekommenderar</w:t>
      </w:r>
      <w:r w:rsidR="00DE0F94">
        <w:t xml:space="preserve"> att </w:t>
      </w:r>
      <w:r w:rsidR="00E935BD">
        <w:t>du</w:t>
      </w:r>
      <w:r w:rsidR="00DE0F94" w:rsidRPr="00DE0F94">
        <w:t xml:space="preserve"> lägg</w:t>
      </w:r>
      <w:r w:rsidR="00E935BD">
        <w:t>er</w:t>
      </w:r>
      <w:r w:rsidR="00DE0F94" w:rsidRPr="00DE0F94">
        <w:t xml:space="preserve"> in alla uppgifter på ditt </w:t>
      </w:r>
      <w:r w:rsidR="007C3785">
        <w:t>Prisma</w:t>
      </w:r>
      <w:r w:rsidR="00DE0F94" w:rsidRPr="00DE0F94">
        <w:t>konto på engelska</w:t>
      </w:r>
      <w:r w:rsidR="003F6AD9">
        <w:t>.</w:t>
      </w:r>
    </w:p>
    <w:p w14:paraId="41F2EC3E" w14:textId="77777777" w:rsidR="006C2377" w:rsidRDefault="006C2377" w:rsidP="00EA0166">
      <w:pPr>
        <w:ind w:left="0" w:firstLine="0"/>
      </w:pPr>
    </w:p>
    <w:p w14:paraId="6D4FE8F1" w14:textId="3DCBCD58" w:rsidR="64906BBF" w:rsidRDefault="64906BBF" w:rsidP="64906BBF">
      <w:pPr>
        <w:rPr>
          <w:color w:val="000000" w:themeColor="text1"/>
          <w:szCs w:val="24"/>
        </w:rPr>
      </w:pPr>
    </w:p>
    <w:p w14:paraId="703A02EE" w14:textId="4E9CDFD0" w:rsidR="00C9563C" w:rsidRPr="0055354F" w:rsidRDefault="00413489" w:rsidP="00F157B4">
      <w:pPr>
        <w:pStyle w:val="Rubrik2"/>
      </w:pPr>
      <w:bookmarkStart w:id="36" w:name="_Toc193883689"/>
      <w:bookmarkStart w:id="37" w:name="_Toc231548785"/>
      <w:r>
        <w:t>Skapa ansökan</w:t>
      </w:r>
      <w:bookmarkEnd w:id="36"/>
      <w:bookmarkEnd w:id="37"/>
    </w:p>
    <w:p w14:paraId="5FEECA55" w14:textId="66D50262" w:rsidR="00955C58" w:rsidRPr="0055354F" w:rsidRDefault="00955C58" w:rsidP="00955C58"/>
    <w:p w14:paraId="51659B75" w14:textId="2F2B25B9" w:rsidR="00061D2F" w:rsidRDefault="00AB7D83" w:rsidP="00AB7D83">
      <w:pPr>
        <w:ind w:left="1013" w:firstLine="0"/>
      </w:pPr>
      <w:r>
        <w:t xml:space="preserve">Vi </w:t>
      </w:r>
      <w:r w:rsidR="00F378F7" w:rsidRPr="00FB741E">
        <w:t>rekommendera</w:t>
      </w:r>
      <w:r w:rsidR="00F378F7">
        <w:t xml:space="preserve">r </w:t>
      </w:r>
      <w:r w:rsidR="00FE0A79">
        <w:t xml:space="preserve">dig </w:t>
      </w:r>
      <w:r w:rsidR="00593A57" w:rsidRPr="00FB741E">
        <w:t>att</w:t>
      </w:r>
      <w:r w:rsidR="00F378F7">
        <w:t xml:space="preserve"> skriva</w:t>
      </w:r>
      <w:r w:rsidR="00593A57" w:rsidRPr="00FB741E">
        <w:t xml:space="preserve"> hela ansökan</w:t>
      </w:r>
      <w:r w:rsidR="00614626" w:rsidRPr="00FB741E">
        <w:t xml:space="preserve"> </w:t>
      </w:r>
      <w:r w:rsidR="00593A57" w:rsidRPr="00FB741E">
        <w:t>på engelska</w:t>
      </w:r>
      <w:r w:rsidR="00F166FD">
        <w:t xml:space="preserve"> eftersom</w:t>
      </w:r>
      <w:r>
        <w:t xml:space="preserve"> </w:t>
      </w:r>
      <w:r w:rsidR="00FE0A79" w:rsidRPr="00FE0A79">
        <w:t>arbetsspråket i Naturvårdsverkets Vetenskapliga kommitté för viltforskning</w:t>
      </w:r>
      <w:r w:rsidR="00193236">
        <w:t xml:space="preserve"> (Viltkommittén)</w:t>
      </w:r>
      <w:r w:rsidR="00FE0A79" w:rsidRPr="00FE0A79">
        <w:t xml:space="preserve"> är engelska</w:t>
      </w:r>
      <w:r w:rsidR="00AD0F7C">
        <w:t>. Det finns alltid ledamöter i kommittén som inte har svenska som modersmål</w:t>
      </w:r>
      <w:r w:rsidR="00026596">
        <w:t>.</w:t>
      </w:r>
      <w:r w:rsidR="00193236" w:rsidRPr="00193236">
        <w:t xml:space="preserve"> Om ansökan skrivs på svenska översätts den maskinellt.</w:t>
      </w:r>
    </w:p>
    <w:p w14:paraId="1399D1AA" w14:textId="77777777" w:rsidR="00BB674E" w:rsidRDefault="00BB674E" w:rsidP="00BB674E">
      <w:pPr>
        <w:ind w:left="0" w:firstLine="1013"/>
      </w:pPr>
    </w:p>
    <w:p w14:paraId="70E9C6D1" w14:textId="46CC6A57" w:rsidR="004F0208" w:rsidRDefault="00C51C98" w:rsidP="00593A57">
      <w:r w:rsidRPr="00C16B80">
        <w:t xml:space="preserve">Nedan </w:t>
      </w:r>
      <w:r w:rsidR="00955C58" w:rsidRPr="00C16B80">
        <w:t xml:space="preserve">följer en beskrivning av ansökningsformulärets olika flikar </w:t>
      </w:r>
      <w:r w:rsidR="006562E3" w:rsidRPr="00C16B80">
        <w:t>och text</w:t>
      </w:r>
      <w:r w:rsidR="006E53BC">
        <w:t xml:space="preserve">fält </w:t>
      </w:r>
      <w:r w:rsidR="00955C58" w:rsidRPr="00C16B80">
        <w:t xml:space="preserve">med instruktioner för vad som ska ingå under varje </w:t>
      </w:r>
      <w:r w:rsidR="006562E3" w:rsidRPr="00C16B80">
        <w:t>rubrik/</w:t>
      </w:r>
      <w:r w:rsidR="00955C58" w:rsidRPr="00C16B80">
        <w:t>flik</w:t>
      </w:r>
      <w:r w:rsidR="006562E3" w:rsidRPr="00C16B80">
        <w:t xml:space="preserve"> i ansökan</w:t>
      </w:r>
      <w:r w:rsidR="00955C58" w:rsidRPr="00C16B80">
        <w:t xml:space="preserve">. </w:t>
      </w:r>
      <w:r w:rsidR="00D72F4E" w:rsidRPr="00C16B80">
        <w:t>Obligatoriska uppgifter är markerade med en asterisk (*)</w:t>
      </w:r>
      <w:r w:rsidR="006562E3" w:rsidRPr="00C16B80">
        <w:t xml:space="preserve"> i </w:t>
      </w:r>
      <w:r w:rsidR="00EF7C8A">
        <w:t>P</w:t>
      </w:r>
      <w:r w:rsidR="000770DE">
        <w:t>risma</w:t>
      </w:r>
      <w:r w:rsidR="00D72F4E" w:rsidRPr="00C16B80">
        <w:t>.</w:t>
      </w:r>
    </w:p>
    <w:p w14:paraId="18ECCCBB" w14:textId="77777777" w:rsidR="00D54284" w:rsidRDefault="00D54284" w:rsidP="00593A57"/>
    <w:p w14:paraId="068D6DAD" w14:textId="4F4EB4F0" w:rsidR="004F0208" w:rsidRDefault="00D54284" w:rsidP="00955C58">
      <w:r w:rsidRPr="00A122C8">
        <w:t>D</w:t>
      </w:r>
      <w:r w:rsidR="003B2D01" w:rsidRPr="00A122C8">
        <w:t>e</w:t>
      </w:r>
      <w:r w:rsidRPr="00A122C8">
        <w:t xml:space="preserve">t är samma ansökningsformulär i </w:t>
      </w:r>
      <w:r w:rsidR="00EF7C8A" w:rsidRPr="00A122C8">
        <w:t>P</w:t>
      </w:r>
      <w:r w:rsidR="000770DE" w:rsidRPr="00A122C8">
        <w:t>risma</w:t>
      </w:r>
      <w:r w:rsidRPr="00A122C8">
        <w:t xml:space="preserve"> för de båda </w:t>
      </w:r>
      <w:r w:rsidR="00AC7DA3">
        <w:t xml:space="preserve">alternativa </w:t>
      </w:r>
      <w:r w:rsidRPr="00A122C8">
        <w:t>inriktningarna</w:t>
      </w:r>
      <w:r w:rsidR="00193236" w:rsidRPr="00B549A0">
        <w:t>, men kraven på vad du ska fylla i skiljer sig delvis åt</w:t>
      </w:r>
      <w:r w:rsidR="00336E42" w:rsidRPr="00B549A0">
        <w:t>.</w:t>
      </w:r>
    </w:p>
    <w:p w14:paraId="2CCFA4A7" w14:textId="6EDBBBCC" w:rsidR="00205F23" w:rsidRDefault="00205F23" w:rsidP="00706C3B">
      <w:pPr>
        <w:ind w:left="0" w:firstLine="0"/>
      </w:pPr>
    </w:p>
    <w:p w14:paraId="2CEF4243" w14:textId="140B2A4B" w:rsidR="00205F23" w:rsidRPr="00A122C8" w:rsidRDefault="00205F23" w:rsidP="00706C3B">
      <w:r w:rsidRPr="00C6248B">
        <w:rPr>
          <w:u w:val="single"/>
        </w:rPr>
        <w:t>Notera</w:t>
      </w:r>
      <w:r w:rsidRPr="00A122C8">
        <w:t xml:space="preserve"> att även om din ansökan kan karakteriseras som en tilläggsansökan till ett redan pågående projekt måste ansökan var fullständig och uppfylla anvisningarna i dessa instruktioner och i </w:t>
      </w:r>
      <w:r w:rsidR="00EF7C8A" w:rsidRPr="00A122C8">
        <w:t>P</w:t>
      </w:r>
      <w:r w:rsidR="00105F35" w:rsidRPr="00A122C8">
        <w:t>risma</w:t>
      </w:r>
      <w:r w:rsidRPr="00A122C8">
        <w:t xml:space="preserve">. Tilläggsansökan måste kunna förstås </w:t>
      </w:r>
      <w:r w:rsidR="00C64B54" w:rsidRPr="00A122C8">
        <w:t xml:space="preserve">och värderas </w:t>
      </w:r>
      <w:r w:rsidRPr="00A122C8">
        <w:t xml:space="preserve">utan att ledamöterna i </w:t>
      </w:r>
      <w:r w:rsidR="00193236">
        <w:t>Viltkommittén</w:t>
      </w:r>
      <w:r w:rsidR="00336E42" w:rsidRPr="00A122C8">
        <w:t xml:space="preserve"> </w:t>
      </w:r>
      <w:r w:rsidRPr="00A122C8">
        <w:t>har läst tidigare beviljad ansökan.</w:t>
      </w:r>
    </w:p>
    <w:p w14:paraId="36801FB4" w14:textId="77777777" w:rsidR="00955C58" w:rsidRPr="0055354F" w:rsidRDefault="00955C58" w:rsidP="00A15354">
      <w:pPr>
        <w:ind w:left="0" w:firstLine="0"/>
      </w:pPr>
    </w:p>
    <w:p w14:paraId="62A51DF1" w14:textId="032AD320" w:rsidR="004A1E48" w:rsidRDefault="00E10310" w:rsidP="64906BBF">
      <w:pPr>
        <w:ind w:left="1013" w:firstLine="0"/>
      </w:pPr>
      <w:r w:rsidRPr="00C16B80">
        <w:lastRenderedPageBreak/>
        <w:t>K</w:t>
      </w:r>
      <w:r w:rsidR="0039355D" w:rsidRPr="00C16B80">
        <w:t>o</w:t>
      </w:r>
      <w:r w:rsidRPr="00C16B80">
        <w:t>ntrollera</w:t>
      </w:r>
      <w:r w:rsidR="0039355D" w:rsidRPr="00C16B80">
        <w:t xml:space="preserve"> gärna ansökan</w:t>
      </w:r>
      <w:r w:rsidR="00CA2CAA" w:rsidRPr="00C16B80">
        <w:t xml:space="preserve"> regelbundet </w:t>
      </w:r>
      <w:r w:rsidR="00904611" w:rsidRPr="00C16B80">
        <w:t xml:space="preserve">under fliken </w:t>
      </w:r>
      <w:r w:rsidR="00904611" w:rsidRPr="00C16B80">
        <w:rPr>
          <w:i/>
          <w:iCs/>
        </w:rPr>
        <w:t>Check and register</w:t>
      </w:r>
      <w:r w:rsidR="00904611" w:rsidRPr="00C16B80">
        <w:t xml:space="preserve"> </w:t>
      </w:r>
      <w:r w:rsidR="00A9488A" w:rsidRPr="00C16B80">
        <w:t>medan du fyller i</w:t>
      </w:r>
      <w:r w:rsidR="00A9488A" w:rsidRPr="00C16B80">
        <w:rPr>
          <w:sz w:val="22"/>
        </w:rPr>
        <w:t xml:space="preserve"> </w:t>
      </w:r>
      <w:r w:rsidR="00904611" w:rsidRPr="00C16B80">
        <w:t xml:space="preserve">flikarna </w:t>
      </w:r>
      <w:r w:rsidR="00C013FC" w:rsidRPr="00C16B80">
        <w:t xml:space="preserve">för att se vilka obligatoriska uppgifter som fortfarande saknas. </w:t>
      </w:r>
      <w:r w:rsidR="00904611" w:rsidRPr="00C16B80">
        <w:t xml:space="preserve"> </w:t>
      </w:r>
      <w:r w:rsidR="00A15354" w:rsidRPr="00C16B80">
        <w:t xml:space="preserve">Det går också att förhandsgranska </w:t>
      </w:r>
      <w:r w:rsidR="00AA6631" w:rsidRPr="00C16B80">
        <w:t xml:space="preserve">ansökan och </w:t>
      </w:r>
      <w:r w:rsidR="00A15354" w:rsidRPr="00C16B80">
        <w:t xml:space="preserve">layouten med knappen </w:t>
      </w:r>
      <w:r w:rsidR="00A15354" w:rsidRPr="00C16B80">
        <w:rPr>
          <w:i/>
          <w:iCs/>
        </w:rPr>
        <w:t>Förhandsgranska, Visa ansökan</w:t>
      </w:r>
      <w:r w:rsidR="00A15354" w:rsidRPr="00C16B80">
        <w:t xml:space="preserve"> (pdf).</w:t>
      </w:r>
    </w:p>
    <w:p w14:paraId="74FABC80" w14:textId="77777777" w:rsidR="003A7B1C" w:rsidRDefault="003A7B1C" w:rsidP="64906BBF">
      <w:pPr>
        <w:ind w:left="1013" w:firstLine="0"/>
      </w:pPr>
    </w:p>
    <w:p w14:paraId="3E4F8B24" w14:textId="77777777" w:rsidR="008E759B" w:rsidRPr="0055354F" w:rsidRDefault="008E759B" w:rsidP="00315873"/>
    <w:p w14:paraId="785D6871" w14:textId="42595FDC" w:rsidR="00C9563C" w:rsidRPr="001F5D42" w:rsidRDefault="00E11625" w:rsidP="00A17B7E">
      <w:pPr>
        <w:pStyle w:val="Rubrik3"/>
        <w:rPr>
          <w:sz w:val="24"/>
          <w:szCs w:val="24"/>
        </w:rPr>
      </w:pPr>
      <w:bookmarkStart w:id="38" w:name="_Toc193883690"/>
      <w:bookmarkStart w:id="39" w:name="_Toc231548786"/>
      <w:r w:rsidRPr="001F5D42">
        <w:rPr>
          <w:sz w:val="24"/>
          <w:szCs w:val="24"/>
        </w:rPr>
        <w:t>Fliken</w:t>
      </w:r>
      <w:r w:rsidR="00EC206A" w:rsidRPr="001F5D42">
        <w:rPr>
          <w:sz w:val="24"/>
          <w:szCs w:val="24"/>
        </w:rPr>
        <w:t>:</w:t>
      </w:r>
      <w:r w:rsidRPr="001F5D42">
        <w:rPr>
          <w:sz w:val="24"/>
          <w:szCs w:val="24"/>
        </w:rPr>
        <w:t xml:space="preserve"> </w:t>
      </w:r>
      <w:r w:rsidR="00675E6F" w:rsidRPr="001F5D42">
        <w:rPr>
          <w:sz w:val="24"/>
          <w:szCs w:val="24"/>
        </w:rPr>
        <w:t>Beskrivande information</w:t>
      </w:r>
      <w:bookmarkEnd w:id="38"/>
      <w:bookmarkEnd w:id="39"/>
    </w:p>
    <w:p w14:paraId="79BF61F2" w14:textId="7D489E13" w:rsidR="00D074B0" w:rsidRPr="001F5D42" w:rsidRDefault="00D074B0" w:rsidP="00805C4F">
      <w:pPr>
        <w:ind w:left="0" w:firstLine="0"/>
      </w:pPr>
    </w:p>
    <w:p w14:paraId="65E5301E" w14:textId="0E98ABA3" w:rsidR="00805C4F" w:rsidRPr="001F5D42" w:rsidRDefault="00805C4F" w:rsidP="00620184">
      <w:pPr>
        <w:ind w:left="0" w:firstLine="1304"/>
      </w:pPr>
      <w:r w:rsidRPr="001F5D42">
        <w:t>Sökandens kontaktuppgifter</w:t>
      </w:r>
    </w:p>
    <w:p w14:paraId="69D3D546" w14:textId="77777777" w:rsidR="006A1DF8" w:rsidRPr="001F5D42" w:rsidRDefault="006A1DF8" w:rsidP="00A17B7E">
      <w:pPr>
        <w:ind w:left="0" w:firstLine="0"/>
      </w:pPr>
    </w:p>
    <w:p w14:paraId="53266A3D" w14:textId="5D96CD54" w:rsidR="009B4FF4" w:rsidRPr="001F5D42" w:rsidRDefault="009B4FF4" w:rsidP="009B4FF4">
      <w:r w:rsidRPr="001F5D42">
        <w:t xml:space="preserve">Fyll i </w:t>
      </w:r>
      <w:r w:rsidR="00B549A0">
        <w:t>kontaktuppgifter</w:t>
      </w:r>
      <w:r w:rsidRPr="001F5D42">
        <w:t xml:space="preserve">. Kontaktuppgifterna används </w:t>
      </w:r>
      <w:r w:rsidR="00FB484A" w:rsidRPr="001F5D42">
        <w:t xml:space="preserve">enbart </w:t>
      </w:r>
      <w:r w:rsidRPr="001F5D42">
        <w:t>av N</w:t>
      </w:r>
      <w:r w:rsidR="00A6671B" w:rsidRPr="001F5D42">
        <w:t>aturvårdsverket</w:t>
      </w:r>
      <w:r w:rsidRPr="001F5D42">
        <w:t>.</w:t>
      </w:r>
    </w:p>
    <w:p w14:paraId="35FA1ADF" w14:textId="77777777" w:rsidR="009B4FF4" w:rsidRPr="001F5D42" w:rsidRDefault="009B4FF4" w:rsidP="009B4FF4"/>
    <w:p w14:paraId="3AF89CA1" w14:textId="65E9353C" w:rsidR="009B4FF4" w:rsidRPr="001F5D42" w:rsidRDefault="009B4FF4" w:rsidP="009B4FF4">
      <w:r w:rsidRPr="001F5D42">
        <w:t>Svara på frågan om hur du fick information om utlysningen.</w:t>
      </w:r>
    </w:p>
    <w:p w14:paraId="5D9D3261" w14:textId="77777777" w:rsidR="00B1545B" w:rsidRPr="001F5D42" w:rsidRDefault="00B1545B" w:rsidP="00AE6571">
      <w:pPr>
        <w:ind w:left="0" w:firstLine="0"/>
      </w:pPr>
    </w:p>
    <w:p w14:paraId="6172AD7E" w14:textId="31B10935" w:rsidR="000F1821" w:rsidRPr="001F5D42" w:rsidRDefault="000F1821" w:rsidP="0055354F"/>
    <w:p w14:paraId="6FBB120A" w14:textId="7464F709" w:rsidR="000F1821" w:rsidRPr="007A0658" w:rsidRDefault="000F1821" w:rsidP="00594AC4">
      <w:pPr>
        <w:ind w:firstLine="281"/>
      </w:pPr>
      <w:r w:rsidRPr="007A0658">
        <w:t>Projektinformation</w:t>
      </w:r>
    </w:p>
    <w:p w14:paraId="6B97980D" w14:textId="77777777" w:rsidR="000F1821" w:rsidRPr="007A0658" w:rsidRDefault="000F1821" w:rsidP="0055354F"/>
    <w:p w14:paraId="40B7C638" w14:textId="74A86DE0" w:rsidR="00E14C4E" w:rsidRDefault="00BD2F1F" w:rsidP="0055354F">
      <w:r w:rsidRPr="007A0658">
        <w:t>F</w:t>
      </w:r>
      <w:r w:rsidR="006A1DF8" w:rsidRPr="007A0658">
        <w:t xml:space="preserve">yll i </w:t>
      </w:r>
      <w:r w:rsidR="000D34DA" w:rsidRPr="007A0658">
        <w:t xml:space="preserve">både </w:t>
      </w:r>
      <w:r w:rsidR="006A1DF8" w:rsidRPr="007A0658">
        <w:t>svensk och engelsk projekttitel</w:t>
      </w:r>
      <w:r w:rsidR="00E14C4E" w:rsidRPr="007A0658">
        <w:t>.</w:t>
      </w:r>
      <w:r w:rsidR="007E124C" w:rsidRPr="007A0658">
        <w:t xml:space="preserve"> Det är en fördel om </w:t>
      </w:r>
      <w:r w:rsidR="003E4FBB" w:rsidRPr="007A0658">
        <w:t>både den sv</w:t>
      </w:r>
      <w:r w:rsidR="001F59F2" w:rsidRPr="007A0658">
        <w:t xml:space="preserve">enska och den engelska </w:t>
      </w:r>
      <w:r w:rsidR="007E124C" w:rsidRPr="007A0658">
        <w:t xml:space="preserve">projekttiteln är kort och slagkraftig, lätt att förstå, lätt att komma ihåg och kommunicera i olika </w:t>
      </w:r>
      <w:r w:rsidR="00CD696E">
        <w:t xml:space="preserve">media och </w:t>
      </w:r>
      <w:r w:rsidR="008858D8">
        <w:t xml:space="preserve">i </w:t>
      </w:r>
      <w:r w:rsidR="00193236">
        <w:t>förvaltnings- och forsknings</w:t>
      </w:r>
      <w:r w:rsidR="007E124C" w:rsidRPr="007A0658">
        <w:t>sammanhang.</w:t>
      </w:r>
    </w:p>
    <w:p w14:paraId="557BFC5D" w14:textId="149D2EFB" w:rsidR="006551D6" w:rsidRDefault="006551D6" w:rsidP="00B20DAD">
      <w:pPr>
        <w:ind w:left="0" w:firstLine="0"/>
      </w:pPr>
      <w:r>
        <w:tab/>
      </w:r>
    </w:p>
    <w:p w14:paraId="2EBEBE81" w14:textId="77777777" w:rsidR="00FB484A" w:rsidRDefault="00FB484A" w:rsidP="0055354F"/>
    <w:p w14:paraId="479BCD6E" w14:textId="77777777" w:rsidR="00FB484A" w:rsidRPr="00AB5D44" w:rsidRDefault="00FB484A" w:rsidP="007A0658">
      <w:pPr>
        <w:ind w:firstLine="281"/>
      </w:pPr>
      <w:r w:rsidRPr="00AB5D44">
        <w:t xml:space="preserve">Abstract och populärvetenskaplig beskrivning </w:t>
      </w:r>
    </w:p>
    <w:p w14:paraId="20E7A2BE" w14:textId="77777777" w:rsidR="00FB484A" w:rsidRPr="00AB5D44" w:rsidRDefault="00FB484A" w:rsidP="0055354F"/>
    <w:p w14:paraId="2925BE29" w14:textId="10803014" w:rsidR="00E14C4E" w:rsidRPr="00AB5D44" w:rsidRDefault="00FB484A" w:rsidP="0055354F">
      <w:r w:rsidRPr="00AB5D44">
        <w:t>Skriv</w:t>
      </w:r>
      <w:r w:rsidR="00E14C4E" w:rsidRPr="00AB5D44">
        <w:t xml:space="preserve"> sammanfattningar </w:t>
      </w:r>
      <w:r w:rsidR="0085279D" w:rsidRPr="00AB5D44">
        <w:t>(abstra</w:t>
      </w:r>
      <w:r w:rsidR="00597A5A" w:rsidRPr="00AB5D44">
        <w:t>ct</w:t>
      </w:r>
      <w:r w:rsidR="0085279D" w:rsidRPr="00AB5D44">
        <w:t xml:space="preserve">) </w:t>
      </w:r>
      <w:r w:rsidR="00E14C4E" w:rsidRPr="00AB5D44">
        <w:t xml:space="preserve">på engelska och svenska </w:t>
      </w:r>
      <w:r w:rsidR="00A85503">
        <w:t>samt</w:t>
      </w:r>
      <w:r w:rsidR="00A85503" w:rsidRPr="00AB5D44">
        <w:t xml:space="preserve"> </w:t>
      </w:r>
      <w:r w:rsidR="00E14C4E" w:rsidRPr="00AB5D44">
        <w:t>en populärvetenskaplig beskrivning på svenska.</w:t>
      </w:r>
      <w:r w:rsidR="00FA0747" w:rsidRPr="00AB5D44">
        <w:t xml:space="preserve"> </w:t>
      </w:r>
      <w:r w:rsidR="009540C8" w:rsidRPr="00AB5D44">
        <w:t xml:space="preserve">Sammanfattningen </w:t>
      </w:r>
      <w:r w:rsidR="006D61EE" w:rsidRPr="00AB5D44">
        <w:t>kan</w:t>
      </w:r>
      <w:r w:rsidR="009540C8" w:rsidRPr="00AB5D44">
        <w:t>, om projektet bev</w:t>
      </w:r>
      <w:r w:rsidR="00CA4F85" w:rsidRPr="00AB5D44">
        <w:t xml:space="preserve">iljas medel, </w:t>
      </w:r>
      <w:r w:rsidR="006D61EE" w:rsidRPr="00AB5D44">
        <w:t xml:space="preserve">komma att </w:t>
      </w:r>
      <w:r w:rsidR="00CA4F85" w:rsidRPr="00AB5D44">
        <w:t>publiceras i projektdatabase</w:t>
      </w:r>
      <w:r w:rsidR="00D27494" w:rsidRPr="00AB5D44">
        <w:t>n</w:t>
      </w:r>
      <w:r w:rsidR="00646A36" w:rsidRPr="00AB5D44">
        <w:t xml:space="preserve"> </w:t>
      </w:r>
      <w:r w:rsidR="007426FA" w:rsidRPr="00AB5D44">
        <w:t>Swecris</w:t>
      </w:r>
      <w:r w:rsidR="00D27494" w:rsidRPr="00AB5D44">
        <w:t xml:space="preserve"> </w:t>
      </w:r>
      <w:r w:rsidR="00EC6906" w:rsidRPr="00AB5D44">
        <w:t xml:space="preserve">(se också avsnitt </w:t>
      </w:r>
      <w:r w:rsidR="004016B9">
        <w:t>2</w:t>
      </w:r>
      <w:r w:rsidR="00C763FE">
        <w:t>.</w:t>
      </w:r>
      <w:r w:rsidR="004016B9">
        <w:t xml:space="preserve"> Generella anvisningar</w:t>
      </w:r>
      <w:r w:rsidR="00EC6906" w:rsidRPr="00AB5D44">
        <w:t>) och</w:t>
      </w:r>
      <w:r w:rsidR="00D27494" w:rsidRPr="00AB5D44">
        <w:t xml:space="preserve"> på Naturvårdsverkets hemsida.</w:t>
      </w:r>
    </w:p>
    <w:p w14:paraId="1DEF812D" w14:textId="77777777" w:rsidR="00A6671B" w:rsidRPr="00AB5D44" w:rsidRDefault="00A6671B" w:rsidP="00856452">
      <w:pPr>
        <w:ind w:left="0" w:firstLine="0"/>
      </w:pPr>
    </w:p>
    <w:p w14:paraId="619F0CD6" w14:textId="77777777" w:rsidR="00856452" w:rsidRPr="00AB5D44" w:rsidRDefault="00856452" w:rsidP="00856452">
      <w:pPr>
        <w:ind w:left="0" w:firstLine="0"/>
      </w:pPr>
    </w:p>
    <w:p w14:paraId="12C926D0" w14:textId="3F7AF7C0" w:rsidR="00A6671B" w:rsidRPr="00AB5D44" w:rsidRDefault="000C621E" w:rsidP="00702514">
      <w:pPr>
        <w:ind w:left="1013" w:firstLine="291"/>
      </w:pPr>
      <w:r w:rsidRPr="00AB5D44">
        <w:t>Projekttid</w:t>
      </w:r>
    </w:p>
    <w:p w14:paraId="059F98CA" w14:textId="77777777" w:rsidR="0004261A" w:rsidRPr="0020119F" w:rsidRDefault="0004261A" w:rsidP="009F0A67">
      <w:pPr>
        <w:ind w:left="1013" w:firstLine="0"/>
        <w:rPr>
          <w:highlight w:val="yellow"/>
        </w:rPr>
      </w:pPr>
    </w:p>
    <w:p w14:paraId="2A5CA0FA" w14:textId="4A26B1CD" w:rsidR="00A636E3" w:rsidRPr="008044D5" w:rsidRDefault="00A636E3" w:rsidP="009F0A67">
      <w:pPr>
        <w:ind w:left="1013" w:firstLine="0"/>
      </w:pPr>
      <w:r w:rsidRPr="008044D5">
        <w:t>Fyll i om ditt projekt är ett</w:t>
      </w:r>
      <w:r w:rsidR="009621AF" w:rsidRPr="008044D5">
        <w:t>-</w:t>
      </w:r>
      <w:r w:rsidRPr="008044D5">
        <w:t>, två</w:t>
      </w:r>
      <w:r w:rsidR="009621AF" w:rsidRPr="008044D5">
        <w:t>-</w:t>
      </w:r>
      <w:r w:rsidRPr="008044D5">
        <w:t xml:space="preserve"> eller treårigt. Projektets start- och slutdatum fylls i automatiskt. Startdatum är inställ</w:t>
      </w:r>
      <w:r w:rsidR="00AB5D64" w:rsidRPr="008044D5">
        <w:t>t</w:t>
      </w:r>
      <w:r w:rsidR="008A459B" w:rsidRPr="008044D5">
        <w:t xml:space="preserve"> </w:t>
      </w:r>
      <w:r w:rsidRPr="008044D5">
        <w:t>på 202</w:t>
      </w:r>
      <w:r w:rsidR="00C93D18">
        <w:t>7</w:t>
      </w:r>
      <w:r w:rsidRPr="008044D5">
        <w:t>-0</w:t>
      </w:r>
      <w:r w:rsidR="00C93D18">
        <w:t>1</w:t>
      </w:r>
      <w:r w:rsidRPr="008044D5">
        <w:t>-01.</w:t>
      </w:r>
    </w:p>
    <w:p w14:paraId="0DA91915" w14:textId="77777777" w:rsidR="00646EA9" w:rsidRDefault="00646EA9" w:rsidP="00AC7DA3">
      <w:pPr>
        <w:ind w:left="0" w:firstLine="0"/>
      </w:pPr>
    </w:p>
    <w:p w14:paraId="149959E8" w14:textId="77777777" w:rsidR="002C6CAD" w:rsidRDefault="002C6CAD" w:rsidP="0055354F"/>
    <w:p w14:paraId="542D949F" w14:textId="6ABA2CEE" w:rsidR="002C6CAD" w:rsidRPr="007A0658" w:rsidRDefault="002C6CAD" w:rsidP="00A50606">
      <w:pPr>
        <w:ind w:firstLine="281"/>
      </w:pPr>
      <w:r w:rsidRPr="007A0658">
        <w:t>Klassificeringar</w:t>
      </w:r>
    </w:p>
    <w:p w14:paraId="46B30533" w14:textId="77777777" w:rsidR="002C6CAD" w:rsidRPr="007A0658" w:rsidRDefault="002C6CAD" w:rsidP="0055354F"/>
    <w:p w14:paraId="50564EAF" w14:textId="60409A7B" w:rsidR="006A1DF8" w:rsidRPr="007A0658" w:rsidRDefault="006A1DF8" w:rsidP="0055354F">
      <w:r w:rsidRPr="007A0658">
        <w:t>SCB-koder är</w:t>
      </w:r>
      <w:r w:rsidR="00F67DF6" w:rsidRPr="007A0658">
        <w:t xml:space="preserve"> </w:t>
      </w:r>
      <w:r w:rsidRPr="007A0658">
        <w:t xml:space="preserve">nationella ämneskoder enligt SCB:s standard för svensk indelning av forskningsämnen. </w:t>
      </w:r>
      <w:r w:rsidR="07F072EB" w:rsidRPr="007A0658">
        <w:t>K</w:t>
      </w:r>
      <w:r w:rsidRPr="007A0658">
        <w:t xml:space="preserve">ryssa </w:t>
      </w:r>
      <w:r w:rsidR="009D6901" w:rsidRPr="007A0658">
        <w:t xml:space="preserve">för de SCB-koder </w:t>
      </w:r>
      <w:r w:rsidR="00C80795" w:rsidRPr="007A0658">
        <w:t xml:space="preserve">som passar bäst för ditt projekt. Kryssa </w:t>
      </w:r>
      <w:r w:rsidRPr="007A0658">
        <w:t xml:space="preserve">dessutom för de </w:t>
      </w:r>
      <w:r w:rsidR="008320F0" w:rsidRPr="007A0658">
        <w:t>m</w:t>
      </w:r>
      <w:r w:rsidRPr="007A0658">
        <w:t xml:space="preserve">iljökvalitetsmål och </w:t>
      </w:r>
      <w:r w:rsidR="008320F0" w:rsidRPr="007A0658">
        <w:t>g</w:t>
      </w:r>
      <w:r w:rsidRPr="007A0658">
        <w:t xml:space="preserve">enerationsmål som </w:t>
      </w:r>
      <w:r w:rsidR="006D61EE" w:rsidRPr="007A0658">
        <w:t>din ansökan</w:t>
      </w:r>
      <w:r w:rsidR="00000D04" w:rsidRPr="007A0658">
        <w:t xml:space="preserve"> berör</w:t>
      </w:r>
      <w:r w:rsidR="00412AEE" w:rsidRPr="007A0658">
        <w:t>.</w:t>
      </w:r>
    </w:p>
    <w:p w14:paraId="5267E3D6" w14:textId="77777777" w:rsidR="00163859" w:rsidRPr="007A0658" w:rsidRDefault="00163859" w:rsidP="0055354F"/>
    <w:p w14:paraId="5B5D3F2E" w14:textId="234DA8AC" w:rsidR="00A6671B" w:rsidRPr="007A0658" w:rsidRDefault="00A6671B" w:rsidP="0055354F"/>
    <w:p w14:paraId="754C839B" w14:textId="74651BFC" w:rsidR="00A6671B" w:rsidRPr="007A0658" w:rsidRDefault="00A6671B" w:rsidP="00163859">
      <w:pPr>
        <w:ind w:firstLine="281"/>
      </w:pPr>
      <w:r w:rsidRPr="007A0658">
        <w:lastRenderedPageBreak/>
        <w:t xml:space="preserve">ORCID </w:t>
      </w:r>
    </w:p>
    <w:p w14:paraId="2BA24C6F" w14:textId="77777777" w:rsidR="00731BF9" w:rsidRPr="007A0658" w:rsidRDefault="00731BF9" w:rsidP="0055354F"/>
    <w:p w14:paraId="398D8152" w14:textId="18B6A55F" w:rsidR="00675E6F" w:rsidRPr="007B306F" w:rsidRDefault="008E68CB" w:rsidP="0013715E">
      <w:r w:rsidRPr="007A0658">
        <w:t>Ange ditt</w:t>
      </w:r>
      <w:r w:rsidR="00163859" w:rsidRPr="007A0658">
        <w:t xml:space="preserve"> ORCID ID</w:t>
      </w:r>
      <w:r w:rsidRPr="007A0658">
        <w:t xml:space="preserve">. </w:t>
      </w:r>
      <w:r w:rsidR="0013715E" w:rsidRPr="007A0658">
        <w:t xml:space="preserve">Information om ORCID i </w:t>
      </w:r>
      <w:r w:rsidR="00EF7C8A">
        <w:t>PRISMA</w:t>
      </w:r>
      <w:r w:rsidR="0013715E" w:rsidRPr="007A0658">
        <w:t xml:space="preserve">, länk: </w:t>
      </w:r>
      <w:hyperlink r:id="rId23" w:anchor="h-HurskaparjagettORCID" w:history="1">
        <w:r w:rsidR="0013715E" w:rsidRPr="007A0658">
          <w:rPr>
            <w:rStyle w:val="Hyperlnk"/>
          </w:rPr>
          <w:t>https://</w:t>
        </w:r>
        <w:r w:rsidR="00EF7C8A">
          <w:rPr>
            <w:rStyle w:val="Hyperlnk"/>
          </w:rPr>
          <w:t>Prisma</w:t>
        </w:r>
        <w:r w:rsidR="0013715E" w:rsidRPr="007A0658">
          <w:rPr>
            <w:rStyle w:val="Hyperlnk"/>
          </w:rPr>
          <w:t>support.research.se/fragor-och-svar/orcid.html#h-HurskaparjagettORCID</w:t>
        </w:r>
      </w:hyperlink>
      <w:r w:rsidR="0013715E" w:rsidRPr="007A0658">
        <w:t xml:space="preserve">. </w:t>
      </w:r>
      <w:r w:rsidR="00A82829" w:rsidRPr="007A0658">
        <w:t xml:space="preserve">Säkerställ att informationen </w:t>
      </w:r>
      <w:r w:rsidR="003744E5" w:rsidRPr="007A0658">
        <w:t xml:space="preserve">i ditt ORCID är uppdaterad </w:t>
      </w:r>
      <w:r w:rsidR="003744E5" w:rsidRPr="007B306F">
        <w:t>och tillgänglig</w:t>
      </w:r>
      <w:r w:rsidR="006D61EE" w:rsidRPr="007B306F">
        <w:t xml:space="preserve"> på engelska</w:t>
      </w:r>
      <w:r w:rsidR="003744E5" w:rsidRPr="007B306F">
        <w:t xml:space="preserve">. </w:t>
      </w:r>
    </w:p>
    <w:p w14:paraId="344F3971" w14:textId="77777777" w:rsidR="00D926CB" w:rsidRPr="007B306F" w:rsidRDefault="00D926CB" w:rsidP="0055354F"/>
    <w:p w14:paraId="1B7A3740" w14:textId="3AA65F5A" w:rsidR="00F64683" w:rsidRPr="007B306F" w:rsidRDefault="00F64683" w:rsidP="00AA33B2">
      <w:pPr>
        <w:ind w:left="1008"/>
      </w:pPr>
    </w:p>
    <w:p w14:paraId="1BA4D604" w14:textId="58497F3E" w:rsidR="00F64683" w:rsidRPr="007B306F" w:rsidRDefault="00FD243B" w:rsidP="000E701A">
      <w:pPr>
        <w:pStyle w:val="Rubrik3"/>
        <w:rPr>
          <w:sz w:val="24"/>
          <w:szCs w:val="24"/>
        </w:rPr>
      </w:pPr>
      <w:bookmarkStart w:id="40" w:name="_Toc193883691"/>
      <w:bookmarkStart w:id="41" w:name="_Toc231548787"/>
      <w:r w:rsidRPr="007B306F">
        <w:rPr>
          <w:sz w:val="24"/>
          <w:szCs w:val="24"/>
        </w:rPr>
        <w:t xml:space="preserve">Fliken: </w:t>
      </w:r>
      <w:r w:rsidR="00F64683" w:rsidRPr="007B306F">
        <w:rPr>
          <w:sz w:val="24"/>
          <w:szCs w:val="24"/>
        </w:rPr>
        <w:t>Projektbeskrivning</w:t>
      </w:r>
      <w:bookmarkEnd w:id="40"/>
      <w:bookmarkEnd w:id="41"/>
    </w:p>
    <w:p w14:paraId="25B2C0FC" w14:textId="77777777" w:rsidR="00040438" w:rsidRPr="007B306F" w:rsidRDefault="00040438" w:rsidP="00F6672F">
      <w:pPr>
        <w:ind w:left="0" w:firstLine="0"/>
      </w:pPr>
    </w:p>
    <w:p w14:paraId="58B73090" w14:textId="77777777" w:rsidR="000C363A" w:rsidRPr="007B306F" w:rsidRDefault="000C363A" w:rsidP="00276E0D">
      <w:pPr>
        <w:ind w:firstLine="281"/>
      </w:pPr>
      <w:r w:rsidRPr="007B306F">
        <w:t xml:space="preserve">Etiska överväganden </w:t>
      </w:r>
    </w:p>
    <w:p w14:paraId="06CEF289" w14:textId="77777777" w:rsidR="000C363A" w:rsidRPr="007B306F" w:rsidRDefault="000C363A" w:rsidP="000C363A"/>
    <w:p w14:paraId="0AF5425E" w14:textId="34FA1EF2" w:rsidR="00B74806" w:rsidRDefault="000C363A" w:rsidP="00B3339E">
      <w:pPr>
        <w:ind w:firstLine="0"/>
      </w:pPr>
      <w:r w:rsidRPr="007B306F">
        <w:t xml:space="preserve">Om etikprövning krävs för den forskning som ansökan gäller ska det anges här. Redovisa </w:t>
      </w:r>
      <w:r w:rsidR="00B64540" w:rsidRPr="007B306F">
        <w:t xml:space="preserve">i så fall </w:t>
      </w:r>
      <w:r w:rsidRPr="007B306F">
        <w:t>vilka forskningsetiska frågor som berörs och hur dessa kommer att omhändertas i forskningsarbetet. Det kan bland annat gälla djurförsök eller forskning då personuppgifter behöver användas. Om det är relevant, beskriv även hur projektet arbetar kring djurförsök enligt principerna för 3R det vill säga ersätta (Replace), minska (Reduce) och förfina (Refine). Vid förfrågan från Naturvårdsverket ska djurförsöksetiskt tillstånd kunna visas upp.</w:t>
      </w:r>
    </w:p>
    <w:p w14:paraId="36E36ABD" w14:textId="77777777" w:rsidR="004E0381" w:rsidRDefault="004E0381" w:rsidP="00A349B0">
      <w:pPr>
        <w:ind w:left="0" w:firstLine="0"/>
      </w:pPr>
    </w:p>
    <w:p w14:paraId="29EBD8B2" w14:textId="77777777" w:rsidR="00C24E00" w:rsidRDefault="00C24E00" w:rsidP="000C363A"/>
    <w:p w14:paraId="27EF2CAB" w14:textId="42F14C6C" w:rsidR="000C363A" w:rsidRPr="00B74806" w:rsidRDefault="00521250" w:rsidP="0018720C">
      <w:pPr>
        <w:ind w:firstLine="281"/>
      </w:pPr>
      <w:r w:rsidRPr="00B74806">
        <w:t>Inriktning projekt</w:t>
      </w:r>
    </w:p>
    <w:p w14:paraId="5BB6235F" w14:textId="77777777" w:rsidR="00521250" w:rsidRPr="00B74806" w:rsidRDefault="00521250" w:rsidP="000C363A"/>
    <w:p w14:paraId="56DE7252" w14:textId="54A34797" w:rsidR="00521250" w:rsidRDefault="002D178D" w:rsidP="000C363A">
      <w:r w:rsidRPr="00B74806">
        <w:t xml:space="preserve">Kryssa i vilken inriktning </w:t>
      </w:r>
      <w:r w:rsidR="00430E9F" w:rsidRPr="00B74806">
        <w:t>din ansökan avser</w:t>
      </w:r>
      <w:r w:rsidR="0029634D">
        <w:t xml:space="preserve"> enligt </w:t>
      </w:r>
      <w:r w:rsidR="003E4CF5">
        <w:t>avsnitt 4.2</w:t>
      </w:r>
      <w:r w:rsidR="004F00D0">
        <w:t xml:space="preserve"> Två inriktningar</w:t>
      </w:r>
      <w:r w:rsidR="00916F06">
        <w:t>:</w:t>
      </w:r>
      <w:r w:rsidR="00430E9F" w:rsidRPr="00B74806">
        <w:t xml:space="preserve"> 1) Forskningsprojekt forskningsstrategin eller 2) Kunskapssammanställning mm.</w:t>
      </w:r>
    </w:p>
    <w:p w14:paraId="07B52043" w14:textId="77777777" w:rsidR="000C363A" w:rsidRDefault="000C363A" w:rsidP="0055354F"/>
    <w:p w14:paraId="401780EB" w14:textId="77777777" w:rsidR="0055354F" w:rsidRDefault="0055354F" w:rsidP="00CE2BD5">
      <w:pPr>
        <w:ind w:left="0" w:firstLine="0"/>
        <w:rPr>
          <w:b/>
          <w:u w:val="single"/>
        </w:rPr>
      </w:pPr>
    </w:p>
    <w:p w14:paraId="39E30B1E" w14:textId="77777777" w:rsidR="00807E6A" w:rsidRPr="00980ABC" w:rsidRDefault="0055354F" w:rsidP="00460962">
      <w:pPr>
        <w:ind w:left="1304" w:firstLine="0"/>
        <w:rPr>
          <w:bCs/>
        </w:rPr>
      </w:pPr>
      <w:r w:rsidRPr="00980ABC">
        <w:rPr>
          <w:bCs/>
        </w:rPr>
        <w:t xml:space="preserve">Projektbeskrivning </w:t>
      </w:r>
    </w:p>
    <w:p w14:paraId="3C73C2D4" w14:textId="77777777" w:rsidR="001B7C61" w:rsidRPr="00980ABC" w:rsidRDefault="001B7C61" w:rsidP="00CE2BD5">
      <w:pPr>
        <w:ind w:left="0" w:firstLine="0"/>
      </w:pPr>
    </w:p>
    <w:p w14:paraId="00A04B14" w14:textId="11C6915D" w:rsidR="001B7C61" w:rsidRPr="00980ABC" w:rsidRDefault="001B7C61" w:rsidP="00492888">
      <w:r w:rsidRPr="00980ABC">
        <w:t xml:space="preserve">Beskriv ditt projekt i textrutor under </w:t>
      </w:r>
      <w:r w:rsidR="00444A93" w:rsidRPr="00980ABC">
        <w:t>åtta</w:t>
      </w:r>
      <w:r w:rsidR="0004040A" w:rsidRPr="00980ABC">
        <w:t xml:space="preserve"> </w:t>
      </w:r>
      <w:r w:rsidRPr="00980ABC">
        <w:t xml:space="preserve">rubriker: 1. </w:t>
      </w:r>
      <w:r w:rsidR="00444A93" w:rsidRPr="00980ABC">
        <w:t>Syfte och mål</w:t>
      </w:r>
      <w:r w:rsidRPr="00980ABC">
        <w:t>, 2.</w:t>
      </w:r>
      <w:r w:rsidR="003041CF" w:rsidRPr="00980ABC">
        <w:t xml:space="preserve"> Kunskapsläge,</w:t>
      </w:r>
      <w:r w:rsidR="00391A6E" w:rsidRPr="00980ABC">
        <w:t xml:space="preserve"> </w:t>
      </w:r>
      <w:r w:rsidR="003041CF" w:rsidRPr="00980ABC">
        <w:t xml:space="preserve">3. </w:t>
      </w:r>
      <w:r w:rsidR="00391A6E" w:rsidRPr="00980ABC">
        <w:t xml:space="preserve">Forskningsfrågor och hypoteser, </w:t>
      </w:r>
      <w:r w:rsidR="003041CF" w:rsidRPr="00980ABC">
        <w:t>4</w:t>
      </w:r>
      <w:r w:rsidR="00391A6E" w:rsidRPr="00980ABC">
        <w:t>. Metodik</w:t>
      </w:r>
      <w:r w:rsidR="000521E6" w:rsidRPr="00980ABC">
        <w:t>, 5</w:t>
      </w:r>
      <w:r w:rsidR="00253B1F" w:rsidRPr="00980ABC">
        <w:t>.</w:t>
      </w:r>
      <w:r w:rsidR="000521E6" w:rsidRPr="00980ABC">
        <w:t xml:space="preserve"> </w:t>
      </w:r>
      <w:r w:rsidR="00DA1997">
        <w:t>R</w:t>
      </w:r>
      <w:r w:rsidR="000521E6" w:rsidRPr="00980ABC">
        <w:t>elevans</w:t>
      </w:r>
      <w:r w:rsidR="00DA1997">
        <w:t xml:space="preserve"> och praktisk nytta</w:t>
      </w:r>
      <w:r w:rsidR="000521E6" w:rsidRPr="00980ABC">
        <w:t xml:space="preserve">, </w:t>
      </w:r>
      <w:r w:rsidR="00253B1F" w:rsidRPr="00980ABC">
        <w:t>6</w:t>
      </w:r>
      <w:r w:rsidR="000521E6" w:rsidRPr="00980ABC">
        <w:t>. Kommunikation</w:t>
      </w:r>
      <w:r w:rsidR="00596747">
        <w:t xml:space="preserve"> och slutrapportering</w:t>
      </w:r>
      <w:r w:rsidR="000521E6" w:rsidRPr="00980ABC">
        <w:t xml:space="preserve">, </w:t>
      </w:r>
      <w:r w:rsidR="00253B1F" w:rsidRPr="00980ABC">
        <w:t>7</w:t>
      </w:r>
      <w:r w:rsidR="000521E6" w:rsidRPr="00980ABC">
        <w:t xml:space="preserve">. Organisation, </w:t>
      </w:r>
      <w:r w:rsidR="000D1FC7" w:rsidRPr="00980ABC">
        <w:t xml:space="preserve">kompetens, </w:t>
      </w:r>
      <w:r w:rsidR="000521E6" w:rsidRPr="00980ABC">
        <w:t xml:space="preserve">genomförande och budget samt </w:t>
      </w:r>
      <w:r w:rsidR="00253B1F" w:rsidRPr="00980ABC">
        <w:t>8</w:t>
      </w:r>
      <w:r w:rsidR="000521E6" w:rsidRPr="00980ABC">
        <w:t xml:space="preserve">. </w:t>
      </w:r>
      <w:r w:rsidR="009243EA" w:rsidRPr="00980ABC">
        <w:t>Referenser</w:t>
      </w:r>
    </w:p>
    <w:p w14:paraId="0FC931CA" w14:textId="77777777" w:rsidR="008B53FF" w:rsidRPr="00980ABC" w:rsidRDefault="008B53FF" w:rsidP="004E7B02"/>
    <w:p w14:paraId="7561BC75" w14:textId="03DF6864" w:rsidR="004E7B02" w:rsidRPr="00980ABC" w:rsidRDefault="00C006E9" w:rsidP="004E7B02">
      <w:r w:rsidRPr="00980ABC">
        <w:t>När du skriver i textrutorna ska du använda typsnitt</w:t>
      </w:r>
      <w:r w:rsidR="008856F8">
        <w:t xml:space="preserve">, teckenstorlek och radavstånd </w:t>
      </w:r>
      <w:r w:rsidR="00DE5E41">
        <w:t>som är standard</w:t>
      </w:r>
      <w:r w:rsidR="003A518C">
        <w:t xml:space="preserve"> i </w:t>
      </w:r>
      <w:r w:rsidR="00B331B4">
        <w:t>Prisma.</w:t>
      </w:r>
      <w:r w:rsidR="00B331B4" w:rsidRPr="00980ABC">
        <w:t xml:space="preserve"> Textrutorna</w:t>
      </w:r>
      <w:r w:rsidR="004E7B02" w:rsidRPr="00980ABC">
        <w:t xml:space="preserve"> </w:t>
      </w:r>
      <w:r w:rsidR="007D545C">
        <w:t xml:space="preserve">i formuläret </w:t>
      </w:r>
      <w:r w:rsidR="004E7B02" w:rsidRPr="00980ABC">
        <w:t xml:space="preserve">tillåter ett visst antal tecken, överskrids maxantalet kan ansökan inte registreras. Inom </w:t>
      </w:r>
      <w:r w:rsidR="009E30B4" w:rsidRPr="00980ABC">
        <w:t>fler</w:t>
      </w:r>
      <w:r w:rsidR="00921903" w:rsidRPr="00980ABC">
        <w:t xml:space="preserve">talet </w:t>
      </w:r>
      <w:r w:rsidR="004E7B02" w:rsidRPr="00980ABC">
        <w:t>rubrik</w:t>
      </w:r>
      <w:r w:rsidR="009E30B4" w:rsidRPr="00980ABC">
        <w:t>er</w:t>
      </w:r>
      <w:r w:rsidR="004E7B02" w:rsidRPr="00980ABC">
        <w:t xml:space="preserve"> finns möjlighet att ladda upp figurer och tabeller.</w:t>
      </w:r>
      <w:r w:rsidR="008B53FF" w:rsidRPr="00980ABC">
        <w:t xml:space="preserve"> Det rekommenderas att </w:t>
      </w:r>
      <w:r w:rsidR="00867676">
        <w:t>också text i figurer och tabeller</w:t>
      </w:r>
      <w:r w:rsidR="008B53FF" w:rsidRPr="00980ABC">
        <w:t xml:space="preserve"> skrivs på engelska.</w:t>
      </w:r>
    </w:p>
    <w:p w14:paraId="1EFD723E" w14:textId="77777777" w:rsidR="00875D47" w:rsidRPr="00980ABC" w:rsidRDefault="00875D47" w:rsidP="008B53FF">
      <w:pPr>
        <w:ind w:left="0" w:firstLine="0"/>
      </w:pPr>
    </w:p>
    <w:p w14:paraId="02829137" w14:textId="2CB4733C" w:rsidR="00152193" w:rsidRDefault="006750DB" w:rsidP="00CD2DB6">
      <w:pPr>
        <w:rPr>
          <w:szCs w:val="24"/>
        </w:rPr>
      </w:pPr>
      <w:r w:rsidRPr="00980ABC">
        <w:rPr>
          <w:szCs w:val="24"/>
        </w:rPr>
        <w:t xml:space="preserve">Projektbeskrivning för </w:t>
      </w:r>
      <w:r w:rsidR="005C328A" w:rsidRPr="00980ABC">
        <w:rPr>
          <w:szCs w:val="24"/>
        </w:rPr>
        <w:t xml:space="preserve">inriktningen </w:t>
      </w:r>
      <w:r w:rsidR="00A505F4" w:rsidRPr="00980ABC">
        <w:rPr>
          <w:i/>
          <w:iCs/>
          <w:szCs w:val="24"/>
        </w:rPr>
        <w:t>K</w:t>
      </w:r>
      <w:r w:rsidRPr="00980ABC">
        <w:rPr>
          <w:i/>
          <w:iCs/>
          <w:szCs w:val="24"/>
        </w:rPr>
        <w:t>unskapssammanställning</w:t>
      </w:r>
      <w:r w:rsidR="005C328A" w:rsidRPr="00980ABC">
        <w:rPr>
          <w:i/>
          <w:iCs/>
          <w:szCs w:val="24"/>
        </w:rPr>
        <w:t xml:space="preserve"> mm</w:t>
      </w:r>
      <w:r w:rsidR="005C328A" w:rsidRPr="00980ABC">
        <w:rPr>
          <w:szCs w:val="24"/>
        </w:rPr>
        <w:t xml:space="preserve"> </w:t>
      </w:r>
      <w:r w:rsidR="00D9276A" w:rsidRPr="00980ABC">
        <w:rPr>
          <w:szCs w:val="24"/>
        </w:rPr>
        <w:t xml:space="preserve">skrivs i samma formulär </w:t>
      </w:r>
      <w:r w:rsidR="00BE243E" w:rsidRPr="00980ABC">
        <w:rPr>
          <w:szCs w:val="24"/>
        </w:rPr>
        <w:t xml:space="preserve">som </w:t>
      </w:r>
      <w:r w:rsidR="00A505F4" w:rsidRPr="00980ABC">
        <w:rPr>
          <w:i/>
          <w:iCs/>
          <w:szCs w:val="24"/>
        </w:rPr>
        <w:t>F</w:t>
      </w:r>
      <w:r w:rsidR="00BE243E" w:rsidRPr="00980ABC">
        <w:rPr>
          <w:i/>
          <w:iCs/>
          <w:szCs w:val="24"/>
        </w:rPr>
        <w:t>orskningsprojekt</w:t>
      </w:r>
      <w:r w:rsidR="00A505F4" w:rsidRPr="00980ABC">
        <w:rPr>
          <w:i/>
          <w:iCs/>
          <w:szCs w:val="24"/>
        </w:rPr>
        <w:t xml:space="preserve"> forskningsstrategin</w:t>
      </w:r>
      <w:r w:rsidR="001E2058" w:rsidRPr="00980ABC">
        <w:rPr>
          <w:szCs w:val="24"/>
        </w:rPr>
        <w:t xml:space="preserve">, men vissa av rubrikerna </w:t>
      </w:r>
      <w:r w:rsidR="00AB34DC" w:rsidRPr="00980ABC">
        <w:rPr>
          <w:szCs w:val="24"/>
        </w:rPr>
        <w:t xml:space="preserve">och efterfrågad </w:t>
      </w:r>
      <w:r w:rsidR="00CB7680" w:rsidRPr="00980ABC">
        <w:rPr>
          <w:szCs w:val="24"/>
        </w:rPr>
        <w:t xml:space="preserve">information </w:t>
      </w:r>
      <w:r w:rsidR="001E2058" w:rsidRPr="00980ABC">
        <w:rPr>
          <w:szCs w:val="24"/>
        </w:rPr>
        <w:t xml:space="preserve">kan vara </w:t>
      </w:r>
      <w:r w:rsidR="000E7D5C" w:rsidRPr="00980ABC">
        <w:rPr>
          <w:szCs w:val="24"/>
        </w:rPr>
        <w:t xml:space="preserve">överflödigt. </w:t>
      </w:r>
      <w:r w:rsidR="005E579A" w:rsidRPr="00980ABC">
        <w:rPr>
          <w:szCs w:val="24"/>
        </w:rPr>
        <w:t xml:space="preserve">Det kan </w:t>
      </w:r>
      <w:r w:rsidR="00DE2CB5" w:rsidRPr="00980ABC">
        <w:rPr>
          <w:szCs w:val="24"/>
        </w:rPr>
        <w:t xml:space="preserve">till exempel </w:t>
      </w:r>
      <w:r w:rsidR="00466DED">
        <w:rPr>
          <w:szCs w:val="24"/>
        </w:rPr>
        <w:t xml:space="preserve">gälla </w:t>
      </w:r>
      <w:r w:rsidR="00F75E5F">
        <w:rPr>
          <w:szCs w:val="24"/>
        </w:rPr>
        <w:t xml:space="preserve">för </w:t>
      </w:r>
      <w:r w:rsidR="00466DED">
        <w:rPr>
          <w:szCs w:val="24"/>
        </w:rPr>
        <w:t xml:space="preserve">en </w:t>
      </w:r>
      <w:r w:rsidR="00466DED">
        <w:rPr>
          <w:szCs w:val="24"/>
        </w:rPr>
        <w:lastRenderedPageBreak/>
        <w:t xml:space="preserve">ansökan som </w:t>
      </w:r>
      <w:r w:rsidR="00DE2CB5" w:rsidRPr="00980ABC">
        <w:rPr>
          <w:szCs w:val="24"/>
        </w:rPr>
        <w:t>avser en vetenskaplig konferens</w:t>
      </w:r>
      <w:r w:rsidR="00CB64B8" w:rsidRPr="00980ABC">
        <w:rPr>
          <w:szCs w:val="24"/>
        </w:rPr>
        <w:t xml:space="preserve">. </w:t>
      </w:r>
      <w:r w:rsidR="00CB1B05" w:rsidRPr="00980ABC">
        <w:rPr>
          <w:szCs w:val="24"/>
        </w:rPr>
        <w:t>Eftersom</w:t>
      </w:r>
      <w:r w:rsidR="00EC7681" w:rsidRPr="00980ABC">
        <w:rPr>
          <w:szCs w:val="24"/>
        </w:rPr>
        <w:t xml:space="preserve"> </w:t>
      </w:r>
      <w:r w:rsidR="00DD6162" w:rsidRPr="00980ABC">
        <w:rPr>
          <w:szCs w:val="24"/>
        </w:rPr>
        <w:t>de flesta av textrutorna i</w:t>
      </w:r>
      <w:r w:rsidR="00CB1B05" w:rsidRPr="00980ABC">
        <w:rPr>
          <w:szCs w:val="24"/>
        </w:rPr>
        <w:t xml:space="preserve"> formuläret </w:t>
      </w:r>
      <w:r w:rsidR="00EC7681" w:rsidRPr="00980ABC">
        <w:rPr>
          <w:szCs w:val="24"/>
        </w:rPr>
        <w:t>är obligatorisk</w:t>
      </w:r>
      <w:r w:rsidR="0022010A" w:rsidRPr="00980ABC">
        <w:rPr>
          <w:szCs w:val="24"/>
        </w:rPr>
        <w:t>a</w:t>
      </w:r>
      <w:r w:rsidR="00EC7681" w:rsidRPr="00980ABC">
        <w:rPr>
          <w:szCs w:val="24"/>
        </w:rPr>
        <w:t xml:space="preserve"> </w:t>
      </w:r>
      <w:r w:rsidR="000D1FC7" w:rsidRPr="00980ABC">
        <w:rPr>
          <w:szCs w:val="24"/>
        </w:rPr>
        <w:t xml:space="preserve">att fylla i </w:t>
      </w:r>
      <w:r w:rsidR="00C832C6" w:rsidRPr="00980ABC">
        <w:rPr>
          <w:szCs w:val="24"/>
        </w:rPr>
        <w:t xml:space="preserve">kan man då skriva </w:t>
      </w:r>
      <w:r w:rsidR="00152193" w:rsidRPr="00980ABC">
        <w:rPr>
          <w:szCs w:val="24"/>
        </w:rPr>
        <w:t xml:space="preserve">till exempel </w:t>
      </w:r>
      <w:r w:rsidR="002F1C46">
        <w:rPr>
          <w:szCs w:val="24"/>
        </w:rPr>
        <w:t>”E</w:t>
      </w:r>
      <w:r w:rsidR="00C832C6" w:rsidRPr="00980ABC">
        <w:rPr>
          <w:szCs w:val="24"/>
        </w:rPr>
        <w:t>j relevant</w:t>
      </w:r>
      <w:r w:rsidR="002F1C46">
        <w:rPr>
          <w:szCs w:val="24"/>
        </w:rPr>
        <w:t>”</w:t>
      </w:r>
      <w:r w:rsidR="00C832C6" w:rsidRPr="00980ABC">
        <w:rPr>
          <w:szCs w:val="24"/>
        </w:rPr>
        <w:t>.</w:t>
      </w:r>
      <w:r w:rsidR="00C832C6">
        <w:rPr>
          <w:szCs w:val="24"/>
        </w:rPr>
        <w:t xml:space="preserve"> </w:t>
      </w:r>
    </w:p>
    <w:p w14:paraId="47116510" w14:textId="77777777" w:rsidR="00B331B4" w:rsidRPr="00CD2DB6" w:rsidRDefault="00B331B4" w:rsidP="00CD2DB6">
      <w:pPr>
        <w:rPr>
          <w:rStyle w:val="eop"/>
          <w:szCs w:val="24"/>
        </w:rPr>
      </w:pPr>
    </w:p>
    <w:p w14:paraId="52EE591D" w14:textId="77777777" w:rsidR="006B6A9A" w:rsidRPr="0055354F" w:rsidRDefault="006B6A9A" w:rsidP="00CD47ED">
      <w:pPr>
        <w:ind w:left="0" w:firstLine="0"/>
        <w:rPr>
          <w:b/>
          <w:bCs/>
        </w:rPr>
      </w:pPr>
    </w:p>
    <w:p w14:paraId="281AF0F3" w14:textId="6ABF34B6" w:rsidR="001C1D03" w:rsidRPr="00F75E5F" w:rsidRDefault="009A67E6" w:rsidP="009A67E6">
      <w:pPr>
        <w:rPr>
          <w:bCs/>
          <w:u w:val="single"/>
        </w:rPr>
      </w:pPr>
      <w:r w:rsidRPr="00F75E5F">
        <w:rPr>
          <w:bCs/>
          <w:u w:val="single"/>
        </w:rPr>
        <w:t>1</w:t>
      </w:r>
      <w:r w:rsidR="00F75E5F">
        <w:rPr>
          <w:bCs/>
          <w:u w:val="single"/>
        </w:rPr>
        <w:t>.</w:t>
      </w:r>
      <w:r w:rsidRPr="00F75E5F">
        <w:rPr>
          <w:bCs/>
          <w:u w:val="single"/>
        </w:rPr>
        <w:t xml:space="preserve"> </w:t>
      </w:r>
      <w:r w:rsidR="00301BC9" w:rsidRPr="00F75E5F">
        <w:rPr>
          <w:bCs/>
          <w:u w:val="single"/>
        </w:rPr>
        <w:t>Syfte</w:t>
      </w:r>
      <w:r w:rsidR="008000C9">
        <w:rPr>
          <w:bCs/>
          <w:u w:val="single"/>
        </w:rPr>
        <w:t>,</w:t>
      </w:r>
      <w:r w:rsidR="00623BBE">
        <w:rPr>
          <w:bCs/>
          <w:u w:val="single"/>
        </w:rPr>
        <w:t xml:space="preserve"> </w:t>
      </w:r>
      <w:r w:rsidR="00301BC9" w:rsidRPr="00F75E5F">
        <w:rPr>
          <w:bCs/>
          <w:u w:val="single"/>
        </w:rPr>
        <w:t>mål</w:t>
      </w:r>
      <w:r w:rsidR="008000C9">
        <w:rPr>
          <w:bCs/>
          <w:u w:val="single"/>
        </w:rPr>
        <w:t xml:space="preserve"> och förväntade resultat</w:t>
      </w:r>
    </w:p>
    <w:p w14:paraId="7641C209" w14:textId="3E37A85A" w:rsidR="00C663CF" w:rsidRDefault="001C1D03" w:rsidP="00AB0770">
      <w:pPr>
        <w:ind w:left="1013" w:firstLine="0"/>
      </w:pPr>
      <w:r w:rsidRPr="00E65E38">
        <w:t>R</w:t>
      </w:r>
      <w:r w:rsidR="00301BC9" w:rsidRPr="00E65E38">
        <w:t xml:space="preserve">edogör för projektets övergripande syfte, vetenskapliga </w:t>
      </w:r>
      <w:r w:rsidR="006E46C3" w:rsidRPr="00E65E38">
        <w:t>relevans</w:t>
      </w:r>
      <w:r w:rsidR="00CB1A9B">
        <w:t xml:space="preserve">, </w:t>
      </w:r>
      <w:r w:rsidR="00C77B55" w:rsidRPr="00E65E38">
        <w:t>mål</w:t>
      </w:r>
      <w:r w:rsidR="00301BC9" w:rsidRPr="00E65E38">
        <w:t xml:space="preserve">, inriktning och avgränsningar. </w:t>
      </w:r>
      <w:r w:rsidR="00252C29" w:rsidRPr="00E65E38">
        <w:t xml:space="preserve">Tydliggör </w:t>
      </w:r>
      <w:r w:rsidR="00900B19" w:rsidRPr="00E65E38">
        <w:t xml:space="preserve">också </w:t>
      </w:r>
      <w:r w:rsidR="00252C29" w:rsidRPr="00E65E38">
        <w:t xml:space="preserve">detta i relation till </w:t>
      </w:r>
      <w:r w:rsidR="00900B19" w:rsidRPr="00E65E38">
        <w:t>eventuella</w:t>
      </w:r>
      <w:r w:rsidR="00252C29" w:rsidRPr="00E65E38">
        <w:t xml:space="preserve"> </w:t>
      </w:r>
      <w:r w:rsidR="007A32A6" w:rsidRPr="00E65E38">
        <w:t>delprojekt</w:t>
      </w:r>
      <w:r w:rsidR="00900B19" w:rsidRPr="00E65E38">
        <w:t>.</w:t>
      </w:r>
      <w:r w:rsidR="00F77344" w:rsidRPr="00E65E38">
        <w:t xml:space="preserve"> </w:t>
      </w:r>
      <w:r w:rsidR="00BB03C8" w:rsidRPr="00E65E38">
        <w:t>Beskriv förväntade resultat</w:t>
      </w:r>
      <w:r w:rsidR="00981849" w:rsidRPr="00E65E38">
        <w:t xml:space="preserve"> och </w:t>
      </w:r>
      <w:r w:rsidR="008879D1" w:rsidRPr="00E65E38">
        <w:t xml:space="preserve">vad det kan </w:t>
      </w:r>
      <w:r w:rsidR="00AB0770" w:rsidRPr="00E65E38">
        <w:t xml:space="preserve">få för </w:t>
      </w:r>
      <w:r w:rsidR="00A31765" w:rsidRPr="00E65E38">
        <w:t xml:space="preserve">betydelse både </w:t>
      </w:r>
      <w:r w:rsidR="00C76D1F" w:rsidRPr="00E65E38">
        <w:t xml:space="preserve">ur </w:t>
      </w:r>
      <w:r w:rsidR="00A31765" w:rsidRPr="00E65E38">
        <w:t xml:space="preserve">ett vetenskapligt </w:t>
      </w:r>
      <w:r w:rsidR="00197085" w:rsidRPr="00E65E38">
        <w:t>perspektiv och för viltförvaltningen</w:t>
      </w:r>
      <w:r w:rsidR="00E65E38" w:rsidRPr="00E65E38">
        <w:t>s målgrupper</w:t>
      </w:r>
      <w:r w:rsidR="00197085" w:rsidRPr="00E65E38">
        <w:t xml:space="preserve"> i Sverige.</w:t>
      </w:r>
    </w:p>
    <w:p w14:paraId="64F45CB7" w14:textId="77777777" w:rsidR="001A10C0" w:rsidRDefault="001A10C0" w:rsidP="0055354F"/>
    <w:p w14:paraId="695A1459" w14:textId="01B9E039" w:rsidR="00E55199" w:rsidRPr="006769A1" w:rsidRDefault="000D506B" w:rsidP="00E55199">
      <w:pPr>
        <w:rPr>
          <w:u w:val="single"/>
        </w:rPr>
      </w:pPr>
      <w:r w:rsidRPr="00F75E5F">
        <w:rPr>
          <w:u w:val="single"/>
        </w:rPr>
        <w:t>2</w:t>
      </w:r>
      <w:r w:rsidR="00F75E5F" w:rsidRPr="00F75E5F">
        <w:rPr>
          <w:u w:val="single"/>
        </w:rPr>
        <w:t xml:space="preserve">. </w:t>
      </w:r>
      <w:r w:rsidR="001A10C0" w:rsidRPr="00F75E5F">
        <w:rPr>
          <w:u w:val="single"/>
        </w:rPr>
        <w:t>Kunskapsläge</w:t>
      </w:r>
      <w:r w:rsidR="001A10C0" w:rsidRPr="006769A1">
        <w:rPr>
          <w:u w:val="single"/>
        </w:rPr>
        <w:t xml:space="preserve"> </w:t>
      </w:r>
    </w:p>
    <w:p w14:paraId="47CC0D13" w14:textId="770DBC0D" w:rsidR="001A10C0" w:rsidRDefault="476F0224" w:rsidP="001A10C0">
      <w:r w:rsidRPr="00B77DC1">
        <w:t>Det vetenskapliga k</w:t>
      </w:r>
      <w:r w:rsidR="234A50B1" w:rsidRPr="00B77DC1">
        <w:t>unskapsläget</w:t>
      </w:r>
      <w:r w:rsidR="234A50B1">
        <w:t xml:space="preserve"> inom det valda forskningsområdet ska redovisas. På vilket sätt kommer projektet att bidra till </w:t>
      </w:r>
      <w:r w:rsidR="00F95BA8">
        <w:t>forskninge</w:t>
      </w:r>
      <w:r w:rsidR="6698458E">
        <w:t xml:space="preserve">ns </w:t>
      </w:r>
      <w:r w:rsidR="00F95BA8">
        <w:t xml:space="preserve">utveckling </w:t>
      </w:r>
      <w:r w:rsidR="234A50B1">
        <w:t xml:space="preserve">i ett </w:t>
      </w:r>
      <w:r w:rsidR="4B760143">
        <w:t>s</w:t>
      </w:r>
      <w:r w:rsidR="57621344">
        <w:t xml:space="preserve">venskt </w:t>
      </w:r>
      <w:r w:rsidR="234A50B1">
        <w:t xml:space="preserve">respektive i ett internationellt perspektiv? Här bör även sökandens eventuella tidigare forskning inom området sättas in i sammanhangen. Med kunskapsläget avses även </w:t>
      </w:r>
      <w:r w:rsidR="20EE01E3">
        <w:t xml:space="preserve">redovisning </w:t>
      </w:r>
      <w:r w:rsidR="40123057">
        <w:t xml:space="preserve">av </w:t>
      </w:r>
      <w:r w:rsidR="234A50B1">
        <w:t xml:space="preserve">hur befintlig vetenskaplig kunskap inom området har kommit till praktisk användning </w:t>
      </w:r>
      <w:r w:rsidR="00CB1A9B">
        <w:t xml:space="preserve">för målgrupperna </w:t>
      </w:r>
      <w:r w:rsidR="234A50B1">
        <w:t xml:space="preserve">inom </w:t>
      </w:r>
      <w:r w:rsidR="5916CFC5">
        <w:t xml:space="preserve">svensk </w:t>
      </w:r>
      <w:r w:rsidR="234A50B1">
        <w:t>viltförvaltning</w:t>
      </w:r>
      <w:r w:rsidR="00CB1A9B">
        <w:t xml:space="preserve"> </w:t>
      </w:r>
      <w:r w:rsidR="28731E79">
        <w:t xml:space="preserve">och i övrigt </w:t>
      </w:r>
      <w:r w:rsidR="5ECF9AE8">
        <w:t xml:space="preserve">kommit till nytta </w:t>
      </w:r>
      <w:r w:rsidR="28731E79">
        <w:t xml:space="preserve">i </w:t>
      </w:r>
      <w:r w:rsidR="36CA15A7">
        <w:t xml:space="preserve">det svenska </w:t>
      </w:r>
      <w:r w:rsidR="28731E79">
        <w:t>samhället</w:t>
      </w:r>
      <w:r w:rsidR="234A50B1">
        <w:t>.</w:t>
      </w:r>
    </w:p>
    <w:p w14:paraId="4420784B" w14:textId="77777777" w:rsidR="006B6A9A" w:rsidRPr="0055354F" w:rsidRDefault="006B6A9A" w:rsidP="001A10C0">
      <w:pPr>
        <w:ind w:left="0" w:firstLine="0"/>
      </w:pPr>
    </w:p>
    <w:p w14:paraId="35C2D72B" w14:textId="02792C73" w:rsidR="00301BC9" w:rsidRPr="00212848" w:rsidRDefault="000D506B" w:rsidP="0055354F">
      <w:pPr>
        <w:rPr>
          <w:bCs/>
          <w:u w:val="single"/>
        </w:rPr>
      </w:pPr>
      <w:r w:rsidRPr="00F75E5F">
        <w:rPr>
          <w:bCs/>
          <w:u w:val="single"/>
        </w:rPr>
        <w:t>3</w:t>
      </w:r>
      <w:r w:rsidR="00F75E5F" w:rsidRPr="00F75E5F">
        <w:rPr>
          <w:bCs/>
          <w:u w:val="single"/>
        </w:rPr>
        <w:t>.</w:t>
      </w:r>
      <w:r w:rsidR="009A67E6" w:rsidRPr="00F75E5F">
        <w:rPr>
          <w:bCs/>
          <w:u w:val="single"/>
        </w:rPr>
        <w:t xml:space="preserve"> </w:t>
      </w:r>
      <w:r w:rsidR="00301BC9" w:rsidRPr="00F75E5F">
        <w:rPr>
          <w:bCs/>
          <w:u w:val="single"/>
        </w:rPr>
        <w:t>Forskningsfrågor och hypoteser</w:t>
      </w:r>
      <w:r w:rsidR="00301BC9" w:rsidRPr="00212848">
        <w:rPr>
          <w:bCs/>
          <w:u w:val="single"/>
        </w:rPr>
        <w:t xml:space="preserve"> </w:t>
      </w:r>
    </w:p>
    <w:p w14:paraId="6207C19B" w14:textId="06E16657" w:rsidR="00AF69CC" w:rsidRPr="00212848" w:rsidRDefault="00301BC9" w:rsidP="0055354F">
      <w:r w:rsidRPr="00212848">
        <w:t xml:space="preserve">Vilka </w:t>
      </w:r>
      <w:r w:rsidR="008A6F12" w:rsidRPr="00212848">
        <w:t xml:space="preserve">vetenskapliga </w:t>
      </w:r>
      <w:r w:rsidRPr="00212848">
        <w:t xml:space="preserve">forskningsfrågor ska </w:t>
      </w:r>
      <w:r w:rsidR="005B024B">
        <w:t>undersökas</w:t>
      </w:r>
      <w:r w:rsidR="005B024B" w:rsidRPr="00212848">
        <w:t xml:space="preserve"> </w:t>
      </w:r>
      <w:r w:rsidR="002411A6" w:rsidRPr="00212848">
        <w:t>i projektet</w:t>
      </w:r>
      <w:r w:rsidR="007852F7" w:rsidRPr="00212848">
        <w:t xml:space="preserve"> och dess olika delar</w:t>
      </w:r>
      <w:r w:rsidRPr="00212848">
        <w:t>?</w:t>
      </w:r>
      <w:r w:rsidR="00EC7C9F" w:rsidRPr="00212848">
        <w:t xml:space="preserve"> </w:t>
      </w:r>
      <w:r w:rsidRPr="00212848">
        <w:t>Ange de vetenskapliga hypoteserna kring respektive forskningsfråga</w:t>
      </w:r>
      <w:r w:rsidR="001D0D68" w:rsidRPr="00212848">
        <w:t xml:space="preserve"> som ska prövas</w:t>
      </w:r>
      <w:r w:rsidRPr="00212848">
        <w:t xml:space="preserve">. Vad motiverar de valda forskningsfrågorna i relation till aktuella kunskapsbehov inom </w:t>
      </w:r>
      <w:r w:rsidR="00C53E61" w:rsidRPr="00212848">
        <w:t>vilt</w:t>
      </w:r>
      <w:r w:rsidRPr="00212848">
        <w:t>förvaltningen</w:t>
      </w:r>
      <w:r w:rsidR="006A65DE" w:rsidRPr="00212848">
        <w:t xml:space="preserve"> i</w:t>
      </w:r>
      <w:r w:rsidR="003C6106" w:rsidRPr="00212848">
        <w:t xml:space="preserve"> Sverige </w:t>
      </w:r>
      <w:r w:rsidRPr="00212848">
        <w:t xml:space="preserve">och i relation till kunskapsläget och forskningens utveckling? Bidrar projektet till teoriutveckling inom forskningsområdet? </w:t>
      </w:r>
    </w:p>
    <w:p w14:paraId="0403E19C" w14:textId="1858303B" w:rsidR="00AF69CC" w:rsidRPr="00212848" w:rsidRDefault="00AF69CC" w:rsidP="00EE03F7">
      <w:pPr>
        <w:ind w:left="0" w:firstLine="0"/>
      </w:pPr>
    </w:p>
    <w:p w14:paraId="090581B2" w14:textId="090D386D" w:rsidR="005749D3" w:rsidRPr="0055354F" w:rsidRDefault="001F645B" w:rsidP="00EE03F7">
      <w:r w:rsidRPr="00212848">
        <w:t xml:space="preserve">Sätt </w:t>
      </w:r>
      <w:r w:rsidR="00AF69CC" w:rsidRPr="00212848">
        <w:t xml:space="preserve">också in forskningsfrågorna </w:t>
      </w:r>
      <w:r w:rsidRPr="00212848">
        <w:t xml:space="preserve">i projektets </w:t>
      </w:r>
      <w:r w:rsidR="002926C7">
        <w:t>tidplan</w:t>
      </w:r>
      <w:r w:rsidRPr="00212848">
        <w:t xml:space="preserve"> </w:t>
      </w:r>
      <w:r w:rsidR="005749D3">
        <w:t xml:space="preserve">(se </w:t>
      </w:r>
      <w:r w:rsidR="00F57D02">
        <w:t>textfält</w:t>
      </w:r>
      <w:r w:rsidR="00C50DE7">
        <w:t xml:space="preserve"> 7. </w:t>
      </w:r>
      <w:r w:rsidR="00C50DE7" w:rsidRPr="00C50DE7">
        <w:t>Organisation, kompetens, genomförande och budget</w:t>
      </w:r>
      <w:r w:rsidR="00CF3AD7">
        <w:t xml:space="preserve">) </w:t>
      </w:r>
      <w:r w:rsidRPr="00212848">
        <w:t>så att det blir tydligt när respektive fråga förväntas vara besvarad.</w:t>
      </w:r>
      <w:r w:rsidRPr="009D6CAE">
        <w:t xml:space="preserve"> </w:t>
      </w:r>
    </w:p>
    <w:p w14:paraId="46154D3F" w14:textId="77777777" w:rsidR="00301BC9" w:rsidRPr="0055354F" w:rsidRDefault="00301BC9" w:rsidP="0055354F"/>
    <w:p w14:paraId="3A41406E" w14:textId="163ECDCE" w:rsidR="00301BC9" w:rsidRPr="00E96F02" w:rsidRDefault="00EA7082" w:rsidP="00F7562A">
      <w:pPr>
        <w:ind w:left="1013" w:firstLine="0"/>
        <w:rPr>
          <w:bCs/>
          <w:u w:val="single"/>
        </w:rPr>
      </w:pPr>
      <w:r w:rsidRPr="00F75E5F">
        <w:rPr>
          <w:bCs/>
          <w:u w:val="single"/>
        </w:rPr>
        <w:t>4</w:t>
      </w:r>
      <w:r w:rsidR="00F75E5F" w:rsidRPr="00F75E5F">
        <w:rPr>
          <w:bCs/>
          <w:u w:val="single"/>
        </w:rPr>
        <w:t xml:space="preserve">. </w:t>
      </w:r>
      <w:r w:rsidR="00301BC9" w:rsidRPr="00F75E5F">
        <w:rPr>
          <w:bCs/>
          <w:u w:val="single"/>
        </w:rPr>
        <w:t>Metodik</w:t>
      </w:r>
      <w:r w:rsidR="00301BC9" w:rsidRPr="00E96F02">
        <w:rPr>
          <w:bCs/>
          <w:u w:val="single"/>
        </w:rPr>
        <w:t xml:space="preserve"> </w:t>
      </w:r>
    </w:p>
    <w:p w14:paraId="453BA648" w14:textId="663EC5E4" w:rsidR="00447770" w:rsidRDefault="00301BC9" w:rsidP="007156B4">
      <w:pPr>
        <w:ind w:left="1013" w:firstLine="0"/>
      </w:pPr>
      <w:r w:rsidRPr="00E96F02">
        <w:t xml:space="preserve">Redogör </w:t>
      </w:r>
      <w:r w:rsidR="00F519F5" w:rsidRPr="00E96F02">
        <w:t xml:space="preserve">för </w:t>
      </w:r>
      <w:r w:rsidRPr="00E96F02">
        <w:t>den metodik som kommer att användas, och motiven för detta</w:t>
      </w:r>
      <w:r w:rsidR="00A1273B" w:rsidRPr="00E96F02">
        <w:t xml:space="preserve"> samt teoretisk underbyggnad</w:t>
      </w:r>
      <w:r w:rsidR="007B3814" w:rsidRPr="00A170F7">
        <w:t>.</w:t>
      </w:r>
      <w:r w:rsidRPr="00A170F7">
        <w:t xml:space="preserve"> </w:t>
      </w:r>
      <w:r w:rsidR="00447770" w:rsidRPr="00A170F7">
        <w:t>Beskriv också eventuell användning</w:t>
      </w:r>
      <w:r w:rsidR="00B549A0" w:rsidRPr="00A170F7">
        <w:t xml:space="preserve"> </w:t>
      </w:r>
      <w:r w:rsidR="00447770" w:rsidRPr="00A170F7">
        <w:t>av till exempel A</w:t>
      </w:r>
      <w:r w:rsidR="00253D79">
        <w:t>I</w:t>
      </w:r>
      <w:r w:rsidR="00447770" w:rsidRPr="00A170F7">
        <w:t xml:space="preserve"> i projektet.</w:t>
      </w:r>
      <w:r w:rsidR="00447770" w:rsidRPr="00447770">
        <w:t xml:space="preserve"> </w:t>
      </w:r>
      <w:r w:rsidR="00B051F1" w:rsidRPr="00B051F1">
        <w:t>Bidrar projektet till utveckling av metodik? Tänk på att Viltkommittén består av både forskare från olika vetenskapliga discipliner och personer inom viltförvaltningen. Metoddelen bör därför utvecklas så att den kan förstås även av de som inte är experter inom området. Beskriv strukturen för projektet, gärna indelad i arbetspaket. Om aktuellt, beskriv till exempel hur tvärvetenskapliga och samskapande tillvägagångssätt ska tillämpas i projektet.</w:t>
      </w:r>
    </w:p>
    <w:p w14:paraId="355BDF49" w14:textId="77777777" w:rsidR="00153B8A" w:rsidRDefault="00153B8A" w:rsidP="007156B4">
      <w:pPr>
        <w:ind w:left="1013" w:firstLine="0"/>
      </w:pPr>
    </w:p>
    <w:p w14:paraId="120D704A" w14:textId="77777777" w:rsidR="00153B8A" w:rsidRDefault="00153B8A" w:rsidP="007156B4">
      <w:pPr>
        <w:ind w:left="1013" w:firstLine="0"/>
      </w:pPr>
    </w:p>
    <w:p w14:paraId="5B18CFE6" w14:textId="77777777" w:rsidR="007156B4" w:rsidRDefault="007156B4" w:rsidP="007156B4">
      <w:pPr>
        <w:ind w:left="0" w:firstLine="0"/>
      </w:pPr>
    </w:p>
    <w:p w14:paraId="56739B85" w14:textId="77777777" w:rsidR="00B102C6" w:rsidRPr="0055354F" w:rsidRDefault="00B102C6" w:rsidP="007156B4">
      <w:pPr>
        <w:ind w:left="0" w:firstLine="0"/>
      </w:pPr>
    </w:p>
    <w:p w14:paraId="78A60A26" w14:textId="3DD6F4A9" w:rsidR="00301BC9" w:rsidRPr="0016574E" w:rsidRDefault="00CE7135" w:rsidP="0055354F">
      <w:pPr>
        <w:rPr>
          <w:bCs/>
          <w:u w:val="single"/>
        </w:rPr>
      </w:pPr>
      <w:r w:rsidRPr="0016574E">
        <w:rPr>
          <w:bCs/>
          <w:u w:val="single"/>
        </w:rPr>
        <w:lastRenderedPageBreak/>
        <w:t>5</w:t>
      </w:r>
      <w:r w:rsidR="00F75E5F" w:rsidRPr="0016574E">
        <w:rPr>
          <w:bCs/>
          <w:u w:val="single"/>
        </w:rPr>
        <w:t>.</w:t>
      </w:r>
      <w:r w:rsidRPr="0016574E">
        <w:rPr>
          <w:bCs/>
          <w:u w:val="single"/>
        </w:rPr>
        <w:t xml:space="preserve"> </w:t>
      </w:r>
      <w:r w:rsidR="00B102C6" w:rsidRPr="0016574E">
        <w:rPr>
          <w:bCs/>
          <w:u w:val="single"/>
        </w:rPr>
        <w:t>R</w:t>
      </w:r>
      <w:r w:rsidR="00301BC9" w:rsidRPr="0016574E">
        <w:rPr>
          <w:bCs/>
          <w:u w:val="single"/>
        </w:rPr>
        <w:t>elevans</w:t>
      </w:r>
      <w:r w:rsidR="00B102C6" w:rsidRPr="0016574E">
        <w:rPr>
          <w:bCs/>
          <w:u w:val="single"/>
        </w:rPr>
        <w:t xml:space="preserve"> och praktisk nytta</w:t>
      </w:r>
      <w:r w:rsidR="00301BC9" w:rsidRPr="0016574E">
        <w:rPr>
          <w:bCs/>
          <w:u w:val="single"/>
        </w:rPr>
        <w:t xml:space="preserve"> </w:t>
      </w:r>
    </w:p>
    <w:p w14:paraId="2039467B" w14:textId="77777777" w:rsidR="000D3EE0" w:rsidRPr="0016574E" w:rsidRDefault="000D3EE0" w:rsidP="0055354F">
      <w:pPr>
        <w:rPr>
          <w:bCs/>
          <w:u w:val="single"/>
        </w:rPr>
      </w:pPr>
    </w:p>
    <w:p w14:paraId="49A97866" w14:textId="59107B09" w:rsidR="00B102C6" w:rsidRPr="0016574E" w:rsidRDefault="00B102C6" w:rsidP="00775776">
      <w:pPr>
        <w:ind w:left="1013" w:firstLine="0"/>
      </w:pPr>
      <w:r w:rsidRPr="0016574E">
        <w:t>Hur relaterar projektet till aktuell forskningsstrategi för Viltvårdsfonden och dess prioriterade forskningsområden?</w:t>
      </w:r>
    </w:p>
    <w:p w14:paraId="1FF3AB61" w14:textId="77777777" w:rsidR="00B102C6" w:rsidRPr="0016574E" w:rsidRDefault="00B102C6" w:rsidP="00775776">
      <w:pPr>
        <w:ind w:left="1013" w:firstLine="0"/>
      </w:pPr>
    </w:p>
    <w:p w14:paraId="1547245F" w14:textId="0084A583" w:rsidR="00FF4318" w:rsidRPr="0016574E" w:rsidRDefault="00110F20" w:rsidP="00FF4318">
      <w:pPr>
        <w:ind w:left="1013" w:firstLine="0"/>
      </w:pPr>
      <w:r w:rsidRPr="0016574E">
        <w:t xml:space="preserve">Redogör </w:t>
      </w:r>
      <w:r w:rsidR="00102B6E" w:rsidRPr="0016574E">
        <w:t xml:space="preserve">för hur </w:t>
      </w:r>
      <w:r w:rsidR="00984262">
        <w:t xml:space="preserve">de </w:t>
      </w:r>
      <w:r w:rsidR="00260175" w:rsidRPr="0016574E">
        <w:t xml:space="preserve">förväntade </w:t>
      </w:r>
      <w:r w:rsidR="00CA2C8B" w:rsidRPr="0016574E">
        <w:t xml:space="preserve">forskningsresultaten kan </w:t>
      </w:r>
      <w:r w:rsidR="008A296D" w:rsidRPr="0016574E">
        <w:t xml:space="preserve">tillämpas </w:t>
      </w:r>
      <w:r w:rsidR="008B2B5B" w:rsidRPr="0016574E">
        <w:t xml:space="preserve">på både kort och lång sikt </w:t>
      </w:r>
      <w:r w:rsidR="000D1CDC" w:rsidRPr="0016574E">
        <w:t>till stöd</w:t>
      </w:r>
      <w:r w:rsidR="00094528" w:rsidRPr="0016574E">
        <w:t xml:space="preserve"> </w:t>
      </w:r>
      <w:r w:rsidR="00301BC9" w:rsidRPr="0016574E">
        <w:t>för en hållbar viltförvaltning</w:t>
      </w:r>
      <w:r w:rsidR="00813933" w:rsidRPr="0016574E">
        <w:t xml:space="preserve"> i Sverige</w:t>
      </w:r>
      <w:r w:rsidR="00DF7F81" w:rsidRPr="0016574E">
        <w:t xml:space="preserve">, </w:t>
      </w:r>
      <w:r w:rsidR="00560DDF" w:rsidRPr="0016574E">
        <w:t>särskilt</w:t>
      </w:r>
      <w:r w:rsidR="002666B0" w:rsidRPr="0016574E">
        <w:t xml:space="preserve"> </w:t>
      </w:r>
      <w:r w:rsidR="00813933" w:rsidRPr="0016574E">
        <w:t xml:space="preserve">för </w:t>
      </w:r>
      <w:r w:rsidR="00772EC9" w:rsidRPr="0016574E">
        <w:t xml:space="preserve">de primära målgrupperna </w:t>
      </w:r>
      <w:r w:rsidR="002666B0" w:rsidRPr="0016574E">
        <w:t>Naturvårdsverket</w:t>
      </w:r>
      <w:r w:rsidR="005057EB" w:rsidRPr="0016574E">
        <w:t>s</w:t>
      </w:r>
      <w:r w:rsidR="002666B0" w:rsidRPr="0016574E">
        <w:t>, länsstyrelserna</w:t>
      </w:r>
      <w:r w:rsidR="005057EB" w:rsidRPr="0016574E">
        <w:t>s</w:t>
      </w:r>
      <w:r w:rsidR="002666B0" w:rsidRPr="0016574E">
        <w:t xml:space="preserve"> och Svenska Jägareförbundet</w:t>
      </w:r>
      <w:r w:rsidR="005057EB" w:rsidRPr="0016574E">
        <w:t xml:space="preserve">s </w:t>
      </w:r>
      <w:r w:rsidR="009F7E59" w:rsidRPr="0016574E">
        <w:t>vilt</w:t>
      </w:r>
      <w:r w:rsidR="005057EB" w:rsidRPr="0016574E">
        <w:t>verksamhet</w:t>
      </w:r>
      <w:r w:rsidR="00BB567E" w:rsidRPr="0016574E">
        <w:t>.</w:t>
      </w:r>
      <w:r w:rsidR="00201106" w:rsidRPr="0016574E">
        <w:t xml:space="preserve"> </w:t>
      </w:r>
      <w:r w:rsidR="00FF4318" w:rsidRPr="0016574E">
        <w:t xml:space="preserve">Ange således </w:t>
      </w:r>
      <w:r w:rsidR="00FA461A" w:rsidRPr="0016574E">
        <w:t>d</w:t>
      </w:r>
      <w:r w:rsidR="00336EE7" w:rsidRPr="0016574E">
        <w:t xml:space="preserve">en förvaltningsmässiga </w:t>
      </w:r>
      <w:r w:rsidR="00FF4318" w:rsidRPr="0016574E">
        <w:t xml:space="preserve">relevansen och den praktiska nyttan ur ett lokalt, regionalt, nationellt och internationellt viltförvaltningsperspektiv, samt i ett tidsperspektiv, det vill säga betydelsen för dessa </w:t>
      </w:r>
      <w:r w:rsidR="009943A3">
        <w:t>målgrupper</w:t>
      </w:r>
      <w:r w:rsidR="00FF4318" w:rsidRPr="0016574E">
        <w:t xml:space="preserve"> både i dag och i framtiden. </w:t>
      </w:r>
      <w:r w:rsidR="0042481B" w:rsidRPr="0016574E">
        <w:t>Den förvaltningsmässiga relevansen kan till exempel vara hur forskningen förväntas generera resultat till kunskapsstöd för utveckling av policy, regelverk och styrmedel. Den praktiska nyttan syftar på mer konkreta tillämpningar som till exempel verktyg, metoder, arbetssätt och modeller.</w:t>
      </w:r>
    </w:p>
    <w:p w14:paraId="64DA0CBB" w14:textId="77777777" w:rsidR="00E410ED" w:rsidRPr="0016574E" w:rsidRDefault="00E410ED" w:rsidP="00FF4318">
      <w:pPr>
        <w:ind w:left="1013" w:firstLine="0"/>
      </w:pPr>
    </w:p>
    <w:p w14:paraId="4FD541FF" w14:textId="7FFAB413" w:rsidR="00F02E40" w:rsidRPr="0016574E" w:rsidRDefault="00FF4318" w:rsidP="00FF4318">
      <w:pPr>
        <w:ind w:left="1013" w:firstLine="0"/>
      </w:pPr>
      <w:r w:rsidRPr="0016574E">
        <w:t xml:space="preserve">Finns det </w:t>
      </w:r>
      <w:r w:rsidR="00913949" w:rsidRPr="0016574E">
        <w:t xml:space="preserve">till exempel </w:t>
      </w:r>
      <w:r w:rsidRPr="0016574E">
        <w:t>några aktuella nationella och internationella ”agendor” inom viltförvaltningen (till exempel Naturvårdsverkets Strategi för svensk viltförvaltning 2022–2029 https://www.naturvardsverket.se/om-oss/publikationer/8800/978-91-620-8889-7/, regeringsuppdrag, konventionsarbete och EU-direktiv) som projektet ansluter till och kan stödja med kunskap? Beskriv om och på vilket sätt projektet kan bidra med kunskap för att vi ska nå något eller några av de nationella och regionala målen inom viltförvaltningen i Sverige. Relaterar projektet till någon av Naturvårdsverkets nationella viltförvaltningsplaner, eller länsstyrelsernas förvaltningsplaner på regional nivå? Vilken praktisk nytta kan resultaten förväntas få för jakten och jägarkåren i Sverige?</w:t>
      </w:r>
    </w:p>
    <w:p w14:paraId="47F47EBE" w14:textId="5DAD1870" w:rsidR="000A4C38" w:rsidRPr="0016574E" w:rsidRDefault="000A4C38" w:rsidP="00980D2B">
      <w:pPr>
        <w:ind w:left="0" w:firstLine="0"/>
      </w:pPr>
    </w:p>
    <w:p w14:paraId="1E843F35" w14:textId="47AE63D7" w:rsidR="00274FF7" w:rsidRPr="0016574E" w:rsidRDefault="00BD5B71" w:rsidP="00763407">
      <w:r w:rsidRPr="0016574E">
        <w:t xml:space="preserve">Redogör </w:t>
      </w:r>
      <w:r w:rsidR="006623AD" w:rsidRPr="0016574E">
        <w:t xml:space="preserve">också </w:t>
      </w:r>
      <w:r w:rsidRPr="0016574E">
        <w:t xml:space="preserve">för eventuella </w:t>
      </w:r>
      <w:r w:rsidR="003C16EE" w:rsidRPr="0016574E">
        <w:t xml:space="preserve">andra </w:t>
      </w:r>
      <w:r w:rsidRPr="0016574E">
        <w:t>målgrupper</w:t>
      </w:r>
      <w:r w:rsidR="00A61012">
        <w:t xml:space="preserve"> och </w:t>
      </w:r>
      <w:r w:rsidRPr="0016574E">
        <w:t xml:space="preserve">intressenter bland myndigheter, naturvårdande organisationer, näringslivsorganisationer, </w:t>
      </w:r>
      <w:r w:rsidR="00460C8B" w:rsidRPr="0016574E">
        <w:t>areella</w:t>
      </w:r>
      <w:r w:rsidRPr="0016574E">
        <w:t xml:space="preserve"> näringar och brukare (till exempel markägare), som </w:t>
      </w:r>
      <w:r w:rsidR="000A4C38" w:rsidRPr="0016574E">
        <w:t xml:space="preserve">kan </w:t>
      </w:r>
      <w:r w:rsidRPr="0016574E">
        <w:t>förväntas använda resultaten</w:t>
      </w:r>
      <w:r w:rsidR="001E7E9A" w:rsidRPr="0016574E">
        <w:t xml:space="preserve"> i sin viltförvaltande verksamhet</w:t>
      </w:r>
      <w:r w:rsidRPr="0016574E">
        <w:t xml:space="preserve">. Beskriv dem och motivera </w:t>
      </w:r>
      <w:r w:rsidR="00646740" w:rsidRPr="0016574E">
        <w:t xml:space="preserve">nyttan för deras </w:t>
      </w:r>
      <w:r w:rsidR="00984262">
        <w:t>vilt</w:t>
      </w:r>
      <w:r w:rsidR="00646740" w:rsidRPr="0016574E">
        <w:t>verksamhet</w:t>
      </w:r>
      <w:r w:rsidR="00255A1E" w:rsidRPr="0016574E">
        <w:t>.</w:t>
      </w:r>
    </w:p>
    <w:p w14:paraId="0238816B" w14:textId="77777777" w:rsidR="00274FF7" w:rsidRPr="0016574E" w:rsidRDefault="00274FF7" w:rsidP="00763407"/>
    <w:p w14:paraId="375F9192" w14:textId="2C55D713" w:rsidR="00587FFA" w:rsidRPr="0016574E" w:rsidRDefault="00BD5B71" w:rsidP="00763407">
      <w:r w:rsidRPr="0016574E">
        <w:t xml:space="preserve">Beskriv även </w:t>
      </w:r>
      <w:r w:rsidR="002D1CD0" w:rsidRPr="0016574E">
        <w:t xml:space="preserve">om, </w:t>
      </w:r>
      <w:r w:rsidRPr="0016574E">
        <w:t xml:space="preserve">hur och när </w:t>
      </w:r>
      <w:r w:rsidR="001E7E9A" w:rsidRPr="0016574E">
        <w:t xml:space="preserve">alla </w:t>
      </w:r>
      <w:r w:rsidRPr="0016574E">
        <w:t>relevanta aktörer</w:t>
      </w:r>
      <w:r w:rsidR="00623860" w:rsidRPr="0016574E">
        <w:t xml:space="preserve">, både de primära </w:t>
      </w:r>
      <w:r w:rsidR="009F5241" w:rsidRPr="0016574E">
        <w:t xml:space="preserve">målgrupperna </w:t>
      </w:r>
      <w:r w:rsidR="00623860" w:rsidRPr="0016574E">
        <w:t>och andra,</w:t>
      </w:r>
      <w:r w:rsidRPr="0016574E">
        <w:t xml:space="preserve"> ska involveras i projektet? Många gånger är det angeläget att involvera berörda aktörer i samskapande processer</w:t>
      </w:r>
      <w:r w:rsidR="00BE1FA8" w:rsidRPr="0016574E">
        <w:t>,</w:t>
      </w:r>
      <w:r w:rsidRPr="0016574E">
        <w:t xml:space="preserve"> och redan i planeringsskedet av projektet</w:t>
      </w:r>
      <w:r w:rsidR="00A1436F" w:rsidRPr="0016574E">
        <w:t xml:space="preserve"> när forskningsfrågor </w:t>
      </w:r>
      <w:r w:rsidR="001959C7" w:rsidRPr="0016574E">
        <w:t xml:space="preserve">och hypoteser </w:t>
      </w:r>
      <w:r w:rsidR="00A1436F" w:rsidRPr="0016574E">
        <w:t>ska fo</w:t>
      </w:r>
      <w:r w:rsidR="001959C7" w:rsidRPr="0016574E">
        <w:t>r</w:t>
      </w:r>
      <w:r w:rsidR="00A1436F" w:rsidRPr="0016574E">
        <w:t>muleras</w:t>
      </w:r>
      <w:r w:rsidRPr="0016574E">
        <w:t>, och sedan genom projektets hela livscykel. Beviljade projekt</w:t>
      </w:r>
      <w:r w:rsidR="00780076" w:rsidRPr="0016574E">
        <w:t xml:space="preserve"> </w:t>
      </w:r>
      <w:r w:rsidRPr="0016574E">
        <w:t>ska normalt ha en referensgrupp</w:t>
      </w:r>
      <w:r w:rsidR="00E96885" w:rsidRPr="0016574E">
        <w:t xml:space="preserve"> </w:t>
      </w:r>
      <w:r w:rsidR="002D1CD0" w:rsidRPr="0016574E">
        <w:t>med syfte</w:t>
      </w:r>
      <w:r w:rsidR="00E96885" w:rsidRPr="0016574E">
        <w:t xml:space="preserve"> att främja inte minst </w:t>
      </w:r>
      <w:r w:rsidR="00451E56" w:rsidRPr="0016574E">
        <w:t xml:space="preserve">dialog och </w:t>
      </w:r>
      <w:r w:rsidR="00E96885" w:rsidRPr="0016574E">
        <w:t>kunskapsöverföring</w:t>
      </w:r>
      <w:r w:rsidR="00050DA7" w:rsidRPr="0016574E">
        <w:t>. Beskriv referen</w:t>
      </w:r>
      <w:r w:rsidR="00540BDB" w:rsidRPr="0016574E">
        <w:t>s</w:t>
      </w:r>
      <w:r w:rsidR="00050DA7" w:rsidRPr="0016574E">
        <w:t>gruppen</w:t>
      </w:r>
      <w:r w:rsidR="00540BDB" w:rsidRPr="0016574E">
        <w:t>.</w:t>
      </w:r>
      <w:r w:rsidR="00724C2A" w:rsidRPr="0016574E">
        <w:t xml:space="preserve"> </w:t>
      </w:r>
      <w:r w:rsidR="00540BDB" w:rsidRPr="0016574E">
        <w:t>O</w:t>
      </w:r>
      <w:r w:rsidR="00724C2A" w:rsidRPr="0016574E">
        <w:t xml:space="preserve">m </w:t>
      </w:r>
      <w:r w:rsidR="00540BDB" w:rsidRPr="0016574E">
        <w:t xml:space="preserve">det </w:t>
      </w:r>
      <w:r w:rsidR="00B44D3E" w:rsidRPr="0016574E">
        <w:t>inte är aktuellt</w:t>
      </w:r>
      <w:r w:rsidR="006C21FC" w:rsidRPr="0016574E">
        <w:t xml:space="preserve"> </w:t>
      </w:r>
      <w:r w:rsidR="00BA320A" w:rsidRPr="0016574E">
        <w:t>att inrätta</w:t>
      </w:r>
      <w:r w:rsidR="006C21FC" w:rsidRPr="0016574E">
        <w:t xml:space="preserve"> en referensgrupp så</w:t>
      </w:r>
      <w:r w:rsidR="00540BDB" w:rsidRPr="0016574E">
        <w:t xml:space="preserve"> bör det motiveras</w:t>
      </w:r>
      <w:r w:rsidR="006C21FC" w:rsidRPr="0016574E">
        <w:t>.</w:t>
      </w:r>
      <w:r w:rsidR="00540BDB" w:rsidRPr="0016574E">
        <w:t xml:space="preserve"> </w:t>
      </w:r>
    </w:p>
    <w:p w14:paraId="40C16177" w14:textId="77777777" w:rsidR="00CC09A8" w:rsidRPr="0016574E" w:rsidRDefault="00CC09A8" w:rsidP="00763407"/>
    <w:p w14:paraId="74C43FFC" w14:textId="549C760F" w:rsidR="00CC09A8" w:rsidRPr="0016574E" w:rsidRDefault="00CC09A8" w:rsidP="00763407">
      <w:r w:rsidRPr="0016574E">
        <w:lastRenderedPageBreak/>
        <w:t>Beskriv dessutom om ansökan har relevans för viltförvaltningen i ett eventuellt internationellt gränsöverskridande perspektiv där svensk viltförvaltning samverkar med andra länders viltförvaltning kring gemensamma frågor.</w:t>
      </w:r>
    </w:p>
    <w:p w14:paraId="43BC0B5A" w14:textId="38A99BC4" w:rsidR="00C8621A" w:rsidRPr="0016574E" w:rsidRDefault="00C8621A" w:rsidP="00980D2B">
      <w:pPr>
        <w:ind w:left="0" w:firstLine="0"/>
      </w:pPr>
    </w:p>
    <w:p w14:paraId="2F11EBBC" w14:textId="5FA370B0" w:rsidR="00C8621A" w:rsidRDefault="00747979" w:rsidP="00775776">
      <w:r w:rsidRPr="0016574E">
        <w:t xml:space="preserve">Viltforskningen kan </w:t>
      </w:r>
      <w:r w:rsidR="002E0716" w:rsidRPr="0016574E">
        <w:t xml:space="preserve">ofta </w:t>
      </w:r>
      <w:r w:rsidRPr="0016574E">
        <w:t xml:space="preserve">också ha generell samhällsnytta. </w:t>
      </w:r>
      <w:r w:rsidR="00C8621A" w:rsidRPr="0016574E">
        <w:t xml:space="preserve">Beskriv </w:t>
      </w:r>
      <w:r w:rsidR="00CF2887" w:rsidRPr="0016574E">
        <w:t xml:space="preserve">därför </w:t>
      </w:r>
      <w:r w:rsidR="00117EE7" w:rsidRPr="0016574E">
        <w:t xml:space="preserve">till exempel </w:t>
      </w:r>
      <w:r w:rsidR="00C8621A" w:rsidRPr="0016574E">
        <w:t xml:space="preserve">också om och på vilket sätt projektet </w:t>
      </w:r>
      <w:r w:rsidR="00606B25" w:rsidRPr="0016574E">
        <w:t xml:space="preserve">eventuellt </w:t>
      </w:r>
      <w:r w:rsidR="00C8621A" w:rsidRPr="0016574E">
        <w:t xml:space="preserve">kan bidra med kunskap för att nå något eller några av Sveriges 16 miljökvalitetsmål och generationsmål (som ni kryssat för i ansökningsformuläret) och också om och hur projektet </w:t>
      </w:r>
      <w:r w:rsidR="00606B25" w:rsidRPr="0016574E">
        <w:t xml:space="preserve">eventuellt </w:t>
      </w:r>
      <w:r w:rsidR="00C8621A" w:rsidRPr="0016574E">
        <w:t xml:space="preserve">bidrar med kunskap till </w:t>
      </w:r>
      <w:r w:rsidR="00606B25" w:rsidRPr="0016574E">
        <w:t xml:space="preserve">stöd för </w:t>
      </w:r>
      <w:r w:rsidR="00C8621A" w:rsidRPr="0016574E">
        <w:t>Agenda 2030-målen.</w:t>
      </w:r>
    </w:p>
    <w:p w14:paraId="1B647FD7" w14:textId="336B58EE" w:rsidR="0E5F5EF2" w:rsidRDefault="0E5F5EF2" w:rsidP="004B4855"/>
    <w:p w14:paraId="6F24A25E" w14:textId="7C935530" w:rsidR="00DA76F2" w:rsidRPr="006A6811" w:rsidRDefault="00DA76F2" w:rsidP="004B4855"/>
    <w:p w14:paraId="473E125C" w14:textId="642F5A4F" w:rsidR="19589662" w:rsidRPr="006A6811" w:rsidRDefault="00BF1CBF" w:rsidP="00023343">
      <w:pPr>
        <w:pStyle w:val="Liststycke"/>
        <w:ind w:firstLine="293"/>
        <w:rPr>
          <w:u w:val="single"/>
        </w:rPr>
      </w:pPr>
      <w:r w:rsidRPr="006A6811">
        <w:rPr>
          <w:u w:val="single"/>
        </w:rPr>
        <w:t xml:space="preserve">6. </w:t>
      </w:r>
      <w:r w:rsidR="00277945">
        <w:rPr>
          <w:u w:val="single"/>
        </w:rPr>
        <w:t>K</w:t>
      </w:r>
      <w:r w:rsidR="00125704" w:rsidRPr="006A6811">
        <w:rPr>
          <w:u w:val="single"/>
        </w:rPr>
        <w:t>ommunikation</w:t>
      </w:r>
      <w:r w:rsidR="00277945">
        <w:rPr>
          <w:u w:val="single"/>
        </w:rPr>
        <w:t xml:space="preserve"> och slutrapportering</w:t>
      </w:r>
    </w:p>
    <w:p w14:paraId="2752F341" w14:textId="77777777" w:rsidR="00023343" w:rsidRDefault="00023343" w:rsidP="00460C8B"/>
    <w:p w14:paraId="171FE7D5" w14:textId="749A6B07" w:rsidR="00017519" w:rsidRDefault="00017519" w:rsidP="00460C8B">
      <w:r w:rsidRPr="00017519">
        <w:t>All forskning som Naturvårdsverket finansierar</w:t>
      </w:r>
      <w:r w:rsidR="00C160EF">
        <w:t xml:space="preserve"> via viltvårdsfonden</w:t>
      </w:r>
      <w:r w:rsidRPr="00017519">
        <w:t>, och forskningsprojektens resultat, ska tillgängliggöras och kommuniceras för att främja att resultaten kommer till praktisk användning inom viltförvaltningen i Sverige</w:t>
      </w:r>
      <w:r w:rsidR="006E41F6">
        <w:t xml:space="preserve">, särskilt </w:t>
      </w:r>
      <w:r w:rsidR="00173CC6" w:rsidRPr="00173CC6">
        <w:t>för Naturvårdsverket, länsstyrelserna och Svenska Jägareförbundet.</w:t>
      </w:r>
    </w:p>
    <w:p w14:paraId="2A0975BD" w14:textId="77777777" w:rsidR="00017519" w:rsidRDefault="00017519" w:rsidP="00460C8B"/>
    <w:p w14:paraId="2E0DDE6B" w14:textId="42F066D5" w:rsidR="004E1537" w:rsidRPr="00153B8A" w:rsidRDefault="00DA76F2" w:rsidP="00460C8B">
      <w:r w:rsidRPr="00153B8A">
        <w:t xml:space="preserve">Skapa en kommunikationsplan i mallen </w:t>
      </w:r>
      <w:r w:rsidR="00445DBA" w:rsidRPr="00153B8A">
        <w:t xml:space="preserve">som du hittar </w:t>
      </w:r>
      <w:r w:rsidRPr="00153B8A">
        <w:t xml:space="preserve">på </w:t>
      </w:r>
      <w:r w:rsidR="0086186D" w:rsidRPr="00153B8A">
        <w:t xml:space="preserve">utlysningssidan på </w:t>
      </w:r>
      <w:r w:rsidR="00F10908" w:rsidRPr="00153B8A">
        <w:t xml:space="preserve">Naturvårdsverkets </w:t>
      </w:r>
      <w:r w:rsidRPr="00153B8A">
        <w:t xml:space="preserve">hemsida </w:t>
      </w:r>
      <w:r w:rsidR="0086186D" w:rsidRPr="00153B8A">
        <w:t>under rubriken</w:t>
      </w:r>
      <w:r w:rsidR="00626881" w:rsidRPr="00153B8A">
        <w:t xml:space="preserve"> ”Så ansöker du”</w:t>
      </w:r>
      <w:r w:rsidR="00D57EE5" w:rsidRPr="00153B8A">
        <w:t xml:space="preserve"> och ladda upp</w:t>
      </w:r>
      <w:r w:rsidR="00626881" w:rsidRPr="00153B8A">
        <w:t xml:space="preserve"> </w:t>
      </w:r>
      <w:r w:rsidR="00D01FD4" w:rsidRPr="00153B8A">
        <w:t xml:space="preserve">planen </w:t>
      </w:r>
      <w:r w:rsidR="00626881" w:rsidRPr="00153B8A">
        <w:t>i Prisma</w:t>
      </w:r>
      <w:r w:rsidR="00DB7559" w:rsidRPr="00153B8A">
        <w:t xml:space="preserve"> (</w:t>
      </w:r>
      <w:hyperlink r:id="rId24">
        <w:r w:rsidR="00C454F5" w:rsidRPr="00153B8A">
          <w:rPr>
            <w:rStyle w:val="Hyperlnk"/>
          </w:rPr>
          <w:t>mall</w:t>
        </w:r>
      </w:hyperlink>
      <w:r w:rsidR="00C454F5" w:rsidRPr="00153B8A">
        <w:t>)</w:t>
      </w:r>
      <w:r w:rsidRPr="00153B8A">
        <w:t xml:space="preserve">. Mallen bör </w:t>
      </w:r>
      <w:r w:rsidR="00D57EE5" w:rsidRPr="00153B8A">
        <w:t xml:space="preserve">i likhet med övriga delar i ansökan </w:t>
      </w:r>
      <w:r w:rsidRPr="00153B8A">
        <w:t>fyllas i på engelska.</w:t>
      </w:r>
      <w:r w:rsidR="00D62D57" w:rsidRPr="00153B8A">
        <w:t xml:space="preserve"> Motivera kommunikationsplanen i text.</w:t>
      </w:r>
      <w:r w:rsidRPr="00153B8A">
        <w:t xml:space="preserve"> </w:t>
      </w:r>
    </w:p>
    <w:p w14:paraId="42CB2485" w14:textId="77777777" w:rsidR="004E1537" w:rsidRPr="00153B8A" w:rsidRDefault="004E1537" w:rsidP="00460C8B"/>
    <w:p w14:paraId="3B0910C7" w14:textId="36BAA58E" w:rsidR="00AA7C16" w:rsidRDefault="00FC01D2" w:rsidP="00AA7C16">
      <w:r w:rsidRPr="00153B8A">
        <w:t xml:space="preserve">Beskriv </w:t>
      </w:r>
      <w:r w:rsidR="00473E4D">
        <w:t>med hjälp av mallen</w:t>
      </w:r>
      <w:r w:rsidR="00C61BDD" w:rsidRPr="00153B8A">
        <w:t xml:space="preserve"> och </w:t>
      </w:r>
      <w:r w:rsidR="00473E4D">
        <w:t xml:space="preserve">i </w:t>
      </w:r>
      <w:r w:rsidR="00C61BDD" w:rsidRPr="00153B8A">
        <w:t xml:space="preserve">förklarande text </w:t>
      </w:r>
      <w:r w:rsidR="00473E4D">
        <w:t xml:space="preserve">alla </w:t>
      </w:r>
      <w:r w:rsidRPr="00153B8A">
        <w:t>insatser för att kommunicera forskning</w:t>
      </w:r>
      <w:r w:rsidR="000F4A92" w:rsidRPr="00153B8A">
        <w:t xml:space="preserve">sresultaten </w:t>
      </w:r>
      <w:r w:rsidRPr="00153B8A">
        <w:t>under projektets gång.</w:t>
      </w:r>
      <w:r w:rsidR="00BD221F" w:rsidRPr="00153B8A">
        <w:t xml:space="preserve"> </w:t>
      </w:r>
      <w:r w:rsidR="00607CEE" w:rsidRPr="00153B8A">
        <w:t>Utveckla</w:t>
      </w:r>
      <w:r w:rsidR="00607CEE" w:rsidRPr="00607CEE">
        <w:t xml:space="preserve"> hur primära och sekundära målgrupper</w:t>
      </w:r>
      <w:r w:rsidR="00522CE7">
        <w:t xml:space="preserve"> och </w:t>
      </w:r>
      <w:r w:rsidR="00994980">
        <w:t>andra</w:t>
      </w:r>
      <w:r w:rsidR="00522CE7">
        <w:t xml:space="preserve"> </w:t>
      </w:r>
      <w:r w:rsidR="00607CEE" w:rsidRPr="00607CEE">
        <w:t xml:space="preserve">intressenter som identifierats under </w:t>
      </w:r>
      <w:r w:rsidR="00A92D6F">
        <w:t xml:space="preserve">projektbeskrivningens </w:t>
      </w:r>
      <w:r w:rsidR="00607CEE" w:rsidRPr="00607CEE">
        <w:t xml:space="preserve">rubrik 5. </w:t>
      </w:r>
      <w:r w:rsidR="00607CEE" w:rsidRPr="00AC05A0">
        <w:rPr>
          <w:i/>
          <w:iCs/>
        </w:rPr>
        <w:t>Relevans och praktisk nytta</w:t>
      </w:r>
      <w:r w:rsidR="00607CEE" w:rsidRPr="00607CEE">
        <w:t xml:space="preserve"> involveras i dialog och aktiviteter under projekttiden.</w:t>
      </w:r>
      <w:r w:rsidR="00AA7C16" w:rsidRPr="00AA7C16">
        <w:t xml:space="preserve"> </w:t>
      </w:r>
      <w:r w:rsidR="00AA7C16">
        <w:t>För att underlätta insyn och kännedom bland målgrupperna och främja kunskapsöverföring är det angeläget att projekt via bland annat en egen hemsida och en referensgrupp löpande informerar om hur forskningen fortskrider</w:t>
      </w:r>
      <w:r w:rsidR="00D715DD">
        <w:t>,</w:t>
      </w:r>
      <w:r w:rsidR="00AA7C16">
        <w:t xml:space="preserve"> och om aktuella resultat och publikationer. Beskriv vilka kommunikationskanaler,</w:t>
      </w:r>
      <w:r w:rsidR="00AA7C16" w:rsidRPr="00AA7C16">
        <w:t xml:space="preserve"> forum och aktiviteter som </w:t>
      </w:r>
      <w:r w:rsidR="00F81052">
        <w:t xml:space="preserve">projektet </w:t>
      </w:r>
      <w:r w:rsidR="00AA7C16" w:rsidRPr="00AA7C16">
        <w:t>löpande kommer att använda för nå ut till målgrupperna och referensgrupp, utöver projektwebbsida, till exempel nyhetsbrev, tidskrifter, pressmeddelanden, publicering på andra webbsidor, sociala medier, massmedia</w:t>
      </w:r>
      <w:r w:rsidR="00651CAC">
        <w:t xml:space="preserve"> och </w:t>
      </w:r>
      <w:r w:rsidR="00AA7C16" w:rsidRPr="00AA7C16">
        <w:t>seminarier. Motivera valen. Vilka är de förväntade kort- och långsiktiga effekterna i viltförvaltningen av projektets resultatkommunikation?</w:t>
      </w:r>
    </w:p>
    <w:p w14:paraId="28C646A1" w14:textId="77777777" w:rsidR="00665BE3" w:rsidRPr="001E2E5A" w:rsidRDefault="00665BE3" w:rsidP="00522CE7">
      <w:pPr>
        <w:ind w:left="0" w:firstLine="0"/>
        <w:rPr>
          <w:highlight w:val="yellow"/>
        </w:rPr>
      </w:pPr>
    </w:p>
    <w:p w14:paraId="70EDC38B" w14:textId="513A88B7" w:rsidR="00705A8E" w:rsidRPr="00153B8A" w:rsidRDefault="00E37933" w:rsidP="00AA4947">
      <w:pPr>
        <w:ind w:left="1013" w:firstLine="0"/>
      </w:pPr>
      <w:r w:rsidRPr="00153B8A">
        <w:t xml:space="preserve">Naturvårdsverket </w:t>
      </w:r>
      <w:r w:rsidR="00D6472F" w:rsidRPr="00153B8A">
        <w:t>ser positivt på att projekten har en nära samverkan med viltförvaltningen</w:t>
      </w:r>
      <w:r w:rsidR="00616A9C">
        <w:t xml:space="preserve">s </w:t>
      </w:r>
      <w:r w:rsidR="00CB7636">
        <w:t>aktörer</w:t>
      </w:r>
      <w:r w:rsidR="00D6472F" w:rsidRPr="00153B8A">
        <w:t xml:space="preserve"> under hela projekttiden, både med myndigheter och organisationer. Det är ofta angeläget att dialogen börjar i projektets planeringsstadium, innan ansökan skickas in till Naturvårdsverket.</w:t>
      </w:r>
    </w:p>
    <w:p w14:paraId="249F2094" w14:textId="77777777" w:rsidR="005829AB" w:rsidRPr="00153B8A" w:rsidRDefault="005829AB" w:rsidP="00AA4947">
      <w:pPr>
        <w:ind w:left="1013" w:firstLine="0"/>
      </w:pPr>
    </w:p>
    <w:p w14:paraId="322C556F" w14:textId="567D403E" w:rsidR="00705A8E" w:rsidRPr="00153B8A" w:rsidRDefault="00705A8E" w:rsidP="008C2BFB">
      <w:pPr>
        <w:ind w:left="1013"/>
      </w:pPr>
      <w:r w:rsidRPr="00153B8A">
        <w:lastRenderedPageBreak/>
        <w:t xml:space="preserve">För att bland annat främja och påskynda kunskapsöverföring mellan projektet och viltförvaltningen </w:t>
      </w:r>
      <w:r w:rsidR="004A1889" w:rsidRPr="00153B8A">
        <w:t xml:space="preserve">bör </w:t>
      </w:r>
      <w:r w:rsidRPr="00153B8A">
        <w:t xml:space="preserve">varje beviljat projekt upprätta en referensgrupp eller liknande där </w:t>
      </w:r>
      <w:r w:rsidR="007644B3">
        <w:t>inte minst</w:t>
      </w:r>
      <w:r w:rsidRPr="00153B8A">
        <w:t xml:space="preserve"> Naturvårdsverket, länsstyrelserna och Svenska Jägareförbundet </w:t>
      </w:r>
      <w:r w:rsidR="003A21D3" w:rsidRPr="00153B8A">
        <w:t xml:space="preserve">ingår. </w:t>
      </w:r>
      <w:r w:rsidR="00C2328A" w:rsidRPr="00153B8A">
        <w:t>A</w:t>
      </w:r>
      <w:r w:rsidRPr="00153B8A">
        <w:t>ndra berörda myndigheter och organisationer</w:t>
      </w:r>
      <w:r w:rsidR="00044EE0" w:rsidRPr="00153B8A">
        <w:t xml:space="preserve"> </w:t>
      </w:r>
      <w:r w:rsidR="42DC8969" w:rsidRPr="00153B8A">
        <w:t>kan</w:t>
      </w:r>
      <w:r w:rsidR="00C2328A" w:rsidRPr="00153B8A">
        <w:t xml:space="preserve"> också </w:t>
      </w:r>
      <w:r w:rsidRPr="00153B8A">
        <w:t xml:space="preserve">involveras. Beskriv </w:t>
      </w:r>
      <w:r w:rsidR="00AF3576" w:rsidRPr="00153B8A">
        <w:t>och mot</w:t>
      </w:r>
      <w:r w:rsidR="00DF27F4" w:rsidRPr="00153B8A">
        <w:t xml:space="preserve">ivera </w:t>
      </w:r>
      <w:r w:rsidRPr="00153B8A">
        <w:t xml:space="preserve">planerad referensgrupp och </w:t>
      </w:r>
      <w:r w:rsidR="007328B2">
        <w:t xml:space="preserve">exempelvis </w:t>
      </w:r>
      <w:r w:rsidRPr="00153B8A">
        <w:t xml:space="preserve">hur regelbunden kontakt </w:t>
      </w:r>
      <w:r w:rsidR="007328B2">
        <w:t>ska</w:t>
      </w:r>
      <w:r w:rsidRPr="00153B8A">
        <w:t xml:space="preserve"> hållas med gruppen. </w:t>
      </w:r>
      <w:r w:rsidR="00142E96" w:rsidRPr="00153B8A">
        <w:t xml:space="preserve">Om det inte är aktuellt med en </w:t>
      </w:r>
      <w:r w:rsidR="007846E0" w:rsidRPr="00153B8A">
        <w:t>referensgrupp</w:t>
      </w:r>
      <w:r w:rsidR="00142E96" w:rsidRPr="00153B8A">
        <w:t xml:space="preserve"> bör det motiveras</w:t>
      </w:r>
      <w:r w:rsidR="007846E0" w:rsidRPr="00153B8A">
        <w:t>.</w:t>
      </w:r>
    </w:p>
    <w:p w14:paraId="25BF5EBA" w14:textId="77777777" w:rsidR="00AC53E8" w:rsidRPr="00153B8A" w:rsidRDefault="00AC53E8" w:rsidP="00DD2B0D">
      <w:pPr>
        <w:ind w:left="0" w:firstLine="0"/>
      </w:pPr>
    </w:p>
    <w:p w14:paraId="6ECB61CF" w14:textId="5421E281" w:rsidR="00AC53E8" w:rsidRPr="00153B8A" w:rsidRDefault="00AC53E8" w:rsidP="00AA4947">
      <w:pPr>
        <w:ind w:left="1013" w:firstLine="0"/>
      </w:pPr>
      <w:r w:rsidRPr="00153B8A">
        <w:t>Som komplement till referensgrupp kan Naturvårdsverket komma att utse särskilda så kallade projektföljare. En följare håller kontakt med projektets forskare och verkar för en förståelse för förvaltningens behov och villkor. I dialog med projektledaren arbetar följaren för att resultaten kommer till användning i viltförvaltningen. Följaren rekryteras normalt bland handläggarna på antingen Viltanalys- eller Viltförvaltningsenheten vid Naturvårdsverket.</w:t>
      </w:r>
    </w:p>
    <w:p w14:paraId="799B8992" w14:textId="77777777" w:rsidR="00836892" w:rsidRDefault="00836892" w:rsidP="00B3728E"/>
    <w:p w14:paraId="06CB5A14" w14:textId="33E03583" w:rsidR="002C2AE7" w:rsidRDefault="002C2AE7" w:rsidP="00B3728E">
      <w:r w:rsidRPr="002C2AE7">
        <w:t xml:space="preserve">Beskriv projekts planerade vetenskapliga och avnämarinriktade publicering, inklusive slutrapportering till Naturvårdsverket. Vetenskapliga artiklar från projektet </w:t>
      </w:r>
      <w:r w:rsidR="009456C2">
        <w:t>ska</w:t>
      </w:r>
      <w:r w:rsidRPr="002C2AE7">
        <w:t xml:space="preserve"> publiceras med fullständig öppen tillgång. Ange om möjligt tentativa titlar och tilltänkt tidskrift för vetenskapliga artiklar som avses publiceras.</w:t>
      </w:r>
    </w:p>
    <w:p w14:paraId="677A033C" w14:textId="77777777" w:rsidR="00072AAB" w:rsidRDefault="00072AAB" w:rsidP="00B3728E">
      <w:pPr>
        <w:ind w:left="0" w:firstLine="0"/>
      </w:pPr>
    </w:p>
    <w:p w14:paraId="0CF260BE" w14:textId="6050116C" w:rsidR="00EE219F" w:rsidRPr="00EE219F" w:rsidRDefault="00EE219F" w:rsidP="00EE219F">
      <w:pPr>
        <w:rPr>
          <w:szCs w:val="24"/>
        </w:rPr>
      </w:pPr>
      <w:r w:rsidRPr="00EE219F">
        <w:rPr>
          <w:szCs w:val="24"/>
        </w:rPr>
        <w:t xml:space="preserve">Det är obligatoriskt att projektet:1) slutredovisas i den särskilda redovisningsmodulen i Prisma och 2) </w:t>
      </w:r>
      <w:r w:rsidR="00CB2A27">
        <w:rPr>
          <w:szCs w:val="24"/>
        </w:rPr>
        <w:t>skriver</w:t>
      </w:r>
      <w:r w:rsidRPr="00EE219F">
        <w:rPr>
          <w:szCs w:val="24"/>
        </w:rPr>
        <w:t xml:space="preserve"> en slutrapport på svenska enligt särskilda anvisningar och mall på Naturvårdsverkets hemsida. </w:t>
      </w:r>
      <w:r w:rsidR="00D16C3F" w:rsidRPr="00D16C3F">
        <w:rPr>
          <w:szCs w:val="24"/>
        </w:rPr>
        <w:t>Utgångspunkten är att projektets slutrapport ska publiceras som en rapport i Naturvårdsverkets rapportserie (med ett ISBN-nummer). Projektledaren bör därför i god tid före slutrapportering påbörja en dialog om detta med viltforskningssekretariatet</w:t>
      </w:r>
      <w:r w:rsidR="000105FB">
        <w:rPr>
          <w:szCs w:val="24"/>
        </w:rPr>
        <w:t xml:space="preserve"> </w:t>
      </w:r>
      <w:r w:rsidR="000105FB" w:rsidRPr="000105FB">
        <w:rPr>
          <w:szCs w:val="24"/>
        </w:rPr>
        <w:t>(forskningssekreterare och forskningskommunikatör).</w:t>
      </w:r>
      <w:r w:rsidR="000105FB">
        <w:rPr>
          <w:szCs w:val="24"/>
        </w:rPr>
        <w:t xml:space="preserve"> </w:t>
      </w:r>
      <w:r w:rsidR="00126F1C">
        <w:rPr>
          <w:szCs w:val="24"/>
        </w:rPr>
        <w:t>Slutr</w:t>
      </w:r>
      <w:r w:rsidR="00D16C3F" w:rsidRPr="00D16C3F">
        <w:rPr>
          <w:szCs w:val="24"/>
        </w:rPr>
        <w:t xml:space="preserve">apporten </w:t>
      </w:r>
      <w:r w:rsidR="00126F1C">
        <w:rPr>
          <w:szCs w:val="24"/>
        </w:rPr>
        <w:t xml:space="preserve">ska </w:t>
      </w:r>
      <w:r w:rsidR="00615A51">
        <w:rPr>
          <w:szCs w:val="24"/>
        </w:rPr>
        <w:t>framför allt</w:t>
      </w:r>
      <w:r w:rsidR="00126F1C">
        <w:rPr>
          <w:szCs w:val="24"/>
        </w:rPr>
        <w:t xml:space="preserve"> </w:t>
      </w:r>
      <w:r w:rsidR="00D16C3F" w:rsidRPr="00D16C3F">
        <w:rPr>
          <w:szCs w:val="24"/>
        </w:rPr>
        <w:t>rikta sig till forskningsprojektets målgrupper, något som bör avspegla sig i tillgänglighet vad gäller språk med mera. Formen för en slutrapport kan, beroende på projektets karaktär, se olika ut, men rapporten måste föregås av en överenskommelse med viltforskningssekretariatet</w:t>
      </w:r>
      <w:r w:rsidR="00615A51">
        <w:rPr>
          <w:szCs w:val="24"/>
        </w:rPr>
        <w:t>.</w:t>
      </w:r>
      <w:r w:rsidR="00CA04BC">
        <w:rPr>
          <w:szCs w:val="24"/>
        </w:rPr>
        <w:t xml:space="preserve"> </w:t>
      </w:r>
    </w:p>
    <w:p w14:paraId="571D0622" w14:textId="77777777" w:rsidR="00EE219F" w:rsidRPr="00EE219F" w:rsidRDefault="00EE219F" w:rsidP="00D16C3F">
      <w:pPr>
        <w:ind w:left="0" w:firstLine="0"/>
        <w:rPr>
          <w:szCs w:val="24"/>
        </w:rPr>
      </w:pPr>
    </w:p>
    <w:p w14:paraId="0F812EBB" w14:textId="7AB9359F" w:rsidR="00EE219F" w:rsidRPr="00836892" w:rsidRDefault="00A16880" w:rsidP="00EE219F">
      <w:pPr>
        <w:rPr>
          <w:szCs w:val="24"/>
        </w:rPr>
      </w:pPr>
      <w:r w:rsidRPr="00836892">
        <w:rPr>
          <w:szCs w:val="24"/>
        </w:rPr>
        <w:t>De som beviljas forskningsmedel förväntas delta i forsknings- och förvaltnings</w:t>
      </w:r>
      <w:r w:rsidR="00615A51">
        <w:rPr>
          <w:szCs w:val="24"/>
        </w:rPr>
        <w:t>-</w:t>
      </w:r>
      <w:r w:rsidRPr="00836892">
        <w:rPr>
          <w:szCs w:val="24"/>
        </w:rPr>
        <w:t xml:space="preserve">seminarier, konferenser med mera som Naturvårdsverket arrangerar, till exempel den årliga Viltkonferensen. </w:t>
      </w:r>
      <w:r w:rsidR="00EE219F" w:rsidRPr="00836892">
        <w:rPr>
          <w:szCs w:val="24"/>
        </w:rPr>
        <w:t xml:space="preserve">I samband med projektets slutrapportering brukar Naturvårdsverket, i dialog med projektet, också organisera särskilda webbinarier med olika målgrupper. </w:t>
      </w:r>
    </w:p>
    <w:p w14:paraId="0A7AA93B" w14:textId="77777777" w:rsidR="00C056E1" w:rsidRPr="00836892" w:rsidRDefault="00C056E1" w:rsidP="002C2AE7">
      <w:pPr>
        <w:ind w:left="0" w:firstLine="0"/>
        <w:rPr>
          <w:szCs w:val="24"/>
        </w:rPr>
      </w:pPr>
    </w:p>
    <w:p w14:paraId="1EBAFB00" w14:textId="15A20F86" w:rsidR="00C056E1" w:rsidRDefault="00C056E1" w:rsidP="00C056E1">
      <w:pPr>
        <w:rPr>
          <w:szCs w:val="24"/>
        </w:rPr>
      </w:pPr>
      <w:r w:rsidRPr="00836892">
        <w:rPr>
          <w:szCs w:val="24"/>
        </w:rPr>
        <w:t xml:space="preserve">Det ska tydligt framgå av publikationer och i övrigt vid projektets olika kommunikationsaktiviteter att Naturvårdsverket finansierat hela eller delar av forskningen, och att medlen kommer via </w:t>
      </w:r>
      <w:r w:rsidR="00A3329A">
        <w:rPr>
          <w:szCs w:val="24"/>
        </w:rPr>
        <w:t>v</w:t>
      </w:r>
      <w:r w:rsidRPr="00836892">
        <w:rPr>
          <w:szCs w:val="24"/>
        </w:rPr>
        <w:t>iltvårdsfonden (The Wildlife management fund).</w:t>
      </w:r>
    </w:p>
    <w:p w14:paraId="3BA0551F" w14:textId="77777777" w:rsidR="002C1741" w:rsidRDefault="002C1741" w:rsidP="00C056E1">
      <w:pPr>
        <w:rPr>
          <w:szCs w:val="24"/>
        </w:rPr>
      </w:pPr>
    </w:p>
    <w:p w14:paraId="20C79B34" w14:textId="7F751091" w:rsidR="002C1741" w:rsidRPr="00EE219F" w:rsidRDefault="002C1741" w:rsidP="00C056E1">
      <w:pPr>
        <w:rPr>
          <w:szCs w:val="24"/>
        </w:rPr>
      </w:pPr>
      <w:r w:rsidRPr="00836892">
        <w:rPr>
          <w:szCs w:val="24"/>
        </w:rPr>
        <w:lastRenderedPageBreak/>
        <w:t xml:space="preserve">Det förväntas </w:t>
      </w:r>
      <w:r w:rsidR="007370D1" w:rsidRPr="00836892">
        <w:rPr>
          <w:szCs w:val="24"/>
        </w:rPr>
        <w:t xml:space="preserve">också </w:t>
      </w:r>
      <w:r w:rsidRPr="00836892">
        <w:rPr>
          <w:szCs w:val="24"/>
        </w:rPr>
        <w:t xml:space="preserve">att Naturvårdsverkets viltforskningssekretariat hålls uppdaterat om relevanta händelser under projektets gång, exempelvis publiceringar av vetenskapliga artiklar och </w:t>
      </w:r>
      <w:r w:rsidR="006C2C05">
        <w:rPr>
          <w:szCs w:val="24"/>
        </w:rPr>
        <w:t>offentliga seminarier</w:t>
      </w:r>
      <w:r w:rsidRPr="00836892">
        <w:rPr>
          <w:szCs w:val="24"/>
        </w:rPr>
        <w:t>.</w:t>
      </w:r>
    </w:p>
    <w:p w14:paraId="688F95F7" w14:textId="77777777" w:rsidR="00C056E1" w:rsidRDefault="00C056E1" w:rsidP="002C1741">
      <w:pPr>
        <w:ind w:left="0" w:firstLine="0"/>
      </w:pPr>
    </w:p>
    <w:p w14:paraId="619475DA" w14:textId="77777777" w:rsidR="006B6A9A" w:rsidRPr="0055354F" w:rsidRDefault="006B6A9A" w:rsidP="007641E8">
      <w:pPr>
        <w:ind w:left="0" w:firstLine="0"/>
      </w:pPr>
    </w:p>
    <w:p w14:paraId="7C0C8C99" w14:textId="40956B97" w:rsidR="00290845" w:rsidRPr="003506C3" w:rsidRDefault="00CE7135" w:rsidP="00C52666">
      <w:r w:rsidRPr="003506C3">
        <w:rPr>
          <w:bCs/>
          <w:u w:val="single"/>
        </w:rPr>
        <w:t>7</w:t>
      </w:r>
      <w:bookmarkStart w:id="42" w:name="_Hlk168985684"/>
      <w:r w:rsidR="00F75E5F" w:rsidRPr="003506C3">
        <w:rPr>
          <w:bCs/>
          <w:u w:val="single"/>
        </w:rPr>
        <w:t xml:space="preserve">. </w:t>
      </w:r>
      <w:r w:rsidR="00301BC9" w:rsidRPr="003506C3">
        <w:rPr>
          <w:bCs/>
          <w:u w:val="single"/>
        </w:rPr>
        <w:t xml:space="preserve">Organisation, </w:t>
      </w:r>
      <w:r w:rsidR="00E8200C" w:rsidRPr="003506C3">
        <w:rPr>
          <w:bCs/>
          <w:u w:val="single"/>
        </w:rPr>
        <w:t xml:space="preserve">kompetens, </w:t>
      </w:r>
      <w:r w:rsidR="007B4285" w:rsidRPr="003506C3">
        <w:rPr>
          <w:bCs/>
          <w:u w:val="single"/>
        </w:rPr>
        <w:t xml:space="preserve">genomförande </w:t>
      </w:r>
      <w:r w:rsidR="00CD7501" w:rsidRPr="003506C3">
        <w:rPr>
          <w:bCs/>
          <w:u w:val="single"/>
        </w:rPr>
        <w:t xml:space="preserve">och budget </w:t>
      </w:r>
      <w:bookmarkEnd w:id="42"/>
    </w:p>
    <w:p w14:paraId="34E62685" w14:textId="06880B2A" w:rsidR="00786EFE" w:rsidRDefault="00CD7501" w:rsidP="00917A03">
      <w:r w:rsidRPr="003506C3">
        <w:t xml:space="preserve">Beskriv och motivera </w:t>
      </w:r>
      <w:r w:rsidR="00301BC9" w:rsidRPr="003506C3">
        <w:t xml:space="preserve">projektets </w:t>
      </w:r>
      <w:r w:rsidR="00E43941" w:rsidRPr="003506C3">
        <w:t>organisation</w:t>
      </w:r>
      <w:r w:rsidR="0051068F" w:rsidRPr="003506C3">
        <w:t>, kompetens,</w:t>
      </w:r>
      <w:r w:rsidRPr="003506C3">
        <w:t xml:space="preserve"> genomförande</w:t>
      </w:r>
      <w:r w:rsidR="0051068F" w:rsidRPr="003506C3">
        <w:t xml:space="preserve"> och budget</w:t>
      </w:r>
      <w:r w:rsidR="00301BC9" w:rsidRPr="003506C3">
        <w:t>. Beskriv</w:t>
      </w:r>
      <w:r w:rsidR="002E63CC" w:rsidRPr="003506C3">
        <w:t xml:space="preserve"> </w:t>
      </w:r>
      <w:r w:rsidRPr="003506C3">
        <w:t xml:space="preserve">huvudsökandes och samtliga projektmedarbetares uppgifter och ansvar i projektet och motivera hur </w:t>
      </w:r>
      <w:r w:rsidR="00CE1748" w:rsidRPr="003506C3">
        <w:t>var och en</w:t>
      </w:r>
      <w:r w:rsidR="00B036D0" w:rsidRPr="003506C3">
        <w:t xml:space="preserve"> </w:t>
      </w:r>
      <w:r w:rsidRPr="003506C3">
        <w:t>bidrar till att uppnå projektets syfte</w:t>
      </w:r>
      <w:r w:rsidR="002A14E3" w:rsidRPr="003506C3">
        <w:t xml:space="preserve"> och mål</w:t>
      </w:r>
      <w:r w:rsidRPr="003506C3">
        <w:t xml:space="preserve">. </w:t>
      </w:r>
      <w:r w:rsidR="00B036D0" w:rsidRPr="003506C3">
        <w:t xml:space="preserve">Motivera detta bland annat i relation till kompetens, erfarenhet och </w:t>
      </w:r>
      <w:r w:rsidR="00194BAE" w:rsidRPr="003506C3">
        <w:t xml:space="preserve">hur mycket </w:t>
      </w:r>
      <w:r w:rsidR="004518B7">
        <w:t>arbets</w:t>
      </w:r>
      <w:r w:rsidR="00194BAE" w:rsidRPr="003506C3">
        <w:t xml:space="preserve">tid som var och en </w:t>
      </w:r>
      <w:r w:rsidR="00B036D0" w:rsidRPr="003506C3">
        <w:t>avsatt i projektet.</w:t>
      </w:r>
      <w:r w:rsidR="00480B0C" w:rsidRPr="003506C3">
        <w:t xml:space="preserve"> </w:t>
      </w:r>
      <w:r w:rsidR="00DD691D" w:rsidRPr="003506C3">
        <w:t xml:space="preserve">Hur motiveras till exempel den tid som projektledaren </w:t>
      </w:r>
      <w:r w:rsidR="009C6675" w:rsidRPr="003506C3">
        <w:t xml:space="preserve">har </w:t>
      </w:r>
      <w:r w:rsidR="00DD691D" w:rsidRPr="003506C3">
        <w:t xml:space="preserve">avsatt för </w:t>
      </w:r>
      <w:r w:rsidR="000B2BC6" w:rsidRPr="003506C3">
        <w:t>att leda projektet</w:t>
      </w:r>
      <w:r w:rsidR="00BE7B52" w:rsidRPr="003506C3">
        <w:t xml:space="preserve"> vetenskapligt och praktiskt</w:t>
      </w:r>
      <w:r w:rsidR="000B2BC6" w:rsidRPr="003506C3">
        <w:t>?</w:t>
      </w:r>
      <w:r w:rsidR="009C748E">
        <w:t xml:space="preserve"> </w:t>
      </w:r>
      <w:r w:rsidR="000B2BC6" w:rsidRPr="003506C3">
        <w:t xml:space="preserve"> </w:t>
      </w:r>
    </w:p>
    <w:p w14:paraId="4D943FDD" w14:textId="77777777" w:rsidR="00937176" w:rsidRDefault="00937176" w:rsidP="004A1D73"/>
    <w:p w14:paraId="59AFCB47" w14:textId="6D76CAC1" w:rsidR="009C748E" w:rsidRDefault="00962546" w:rsidP="005F34A9">
      <w:bookmarkStart w:id="43" w:name="_Hlk198213308"/>
      <w:r w:rsidRPr="003506C3">
        <w:t xml:space="preserve">Forskare från </w:t>
      </w:r>
      <w:r w:rsidR="00531128" w:rsidRPr="003506C3">
        <w:t>utl</w:t>
      </w:r>
      <w:r w:rsidR="00531128">
        <w:t>ändska lärosäten</w:t>
      </w:r>
      <w:r w:rsidR="00531128" w:rsidRPr="003506C3">
        <w:t xml:space="preserve"> </w:t>
      </w:r>
      <w:r w:rsidRPr="003506C3">
        <w:t xml:space="preserve">får medverka i ansökan om det är lämpligt och det </w:t>
      </w:r>
      <w:r w:rsidR="009C748E">
        <w:t xml:space="preserve">tydligt </w:t>
      </w:r>
      <w:r w:rsidRPr="003506C3">
        <w:t>motiveras varför deras kompetens behövs i projektet</w:t>
      </w:r>
      <w:r w:rsidR="00D76A01">
        <w:t xml:space="preserve">. </w:t>
      </w:r>
      <w:r w:rsidR="00542B8A" w:rsidRPr="00B44D3E">
        <w:t xml:space="preserve">Notera </w:t>
      </w:r>
      <w:r w:rsidR="00286305">
        <w:t xml:space="preserve">dock </w:t>
      </w:r>
      <w:r w:rsidR="00542B8A" w:rsidRPr="00B44D3E">
        <w:t xml:space="preserve">att </w:t>
      </w:r>
      <w:r w:rsidR="005F34A9" w:rsidRPr="00B44D3E">
        <w:t>forskning</w:t>
      </w:r>
      <w:r w:rsidR="00542B8A" w:rsidRPr="00B44D3E">
        <w:t xml:space="preserve"> i en svensk kontext är prioriterad</w:t>
      </w:r>
      <w:r w:rsidR="009C748E" w:rsidRPr="00B44D3E">
        <w:t xml:space="preserve">. </w:t>
      </w:r>
      <w:r w:rsidR="001F424F">
        <w:t>Medlen ur viltvårdsfonden ska primärt användas för att främja forskare verksamma i Sverige och forskning vid lärosäten eller andra forskningsutförande organisationer i Sverige.</w:t>
      </w:r>
    </w:p>
    <w:bookmarkEnd w:id="43"/>
    <w:p w14:paraId="587CC054" w14:textId="77777777" w:rsidR="00962546" w:rsidRPr="003506C3" w:rsidRDefault="00962546" w:rsidP="004A1D73"/>
    <w:p w14:paraId="398070DD" w14:textId="57F605AC" w:rsidR="00CD7501" w:rsidRDefault="007739CC" w:rsidP="004A1D73">
      <w:r w:rsidRPr="00243B09">
        <w:t>Beskriv de</w:t>
      </w:r>
      <w:r w:rsidR="00CD7501" w:rsidRPr="00243B09">
        <w:t xml:space="preserve"> risker </w:t>
      </w:r>
      <w:r w:rsidRPr="00243B09">
        <w:t xml:space="preserve">som finns </w:t>
      </w:r>
      <w:r w:rsidR="00194F89" w:rsidRPr="00243B09">
        <w:t xml:space="preserve">för </w:t>
      </w:r>
      <w:r w:rsidRPr="00243B09">
        <w:t xml:space="preserve">att </w:t>
      </w:r>
      <w:r w:rsidR="00CD7501" w:rsidRPr="00243B09">
        <w:t>projektet</w:t>
      </w:r>
      <w:r w:rsidRPr="00243B09">
        <w:t xml:space="preserve"> </w:t>
      </w:r>
      <w:r w:rsidR="00B549A0" w:rsidRPr="00243B09">
        <w:t xml:space="preserve">till exempel </w:t>
      </w:r>
      <w:r w:rsidRPr="00243B09">
        <w:t xml:space="preserve">inte </w:t>
      </w:r>
      <w:r w:rsidR="00194F89" w:rsidRPr="00243B09">
        <w:t xml:space="preserve">kommer att leverera de resultat som förväntas </w:t>
      </w:r>
      <w:r w:rsidR="007D09E6" w:rsidRPr="00243B09">
        <w:t xml:space="preserve">eller </w:t>
      </w:r>
      <w:r w:rsidR="00DC25FA" w:rsidRPr="00243B09">
        <w:t xml:space="preserve">inte </w:t>
      </w:r>
      <w:r w:rsidRPr="00243B09">
        <w:t xml:space="preserve">avslutas i </w:t>
      </w:r>
      <w:r w:rsidR="0070701E" w:rsidRPr="00243B09">
        <w:t xml:space="preserve">tid </w:t>
      </w:r>
      <w:r w:rsidR="00141991" w:rsidRPr="00243B09">
        <w:t xml:space="preserve">enlighet med </w:t>
      </w:r>
      <w:r w:rsidR="005E4EAD" w:rsidRPr="00243B09">
        <w:t>ansökans</w:t>
      </w:r>
      <w:r w:rsidR="00141991" w:rsidRPr="00243B09">
        <w:t xml:space="preserve"> tidplan</w:t>
      </w:r>
      <w:r w:rsidR="00243B09" w:rsidRPr="00243B09">
        <w:t xml:space="preserve"> (till exempel personella, tillgänglig infrastruktur och utrustning)</w:t>
      </w:r>
      <w:r w:rsidR="005E4EAD" w:rsidRPr="00243B09">
        <w:t>.</w:t>
      </w:r>
      <w:r>
        <w:t xml:space="preserve"> </w:t>
      </w:r>
    </w:p>
    <w:p w14:paraId="6BFD69DD" w14:textId="77777777" w:rsidR="009E0D88" w:rsidRDefault="009E0D88" w:rsidP="004A1D73"/>
    <w:p w14:paraId="16C6B2AF" w14:textId="0E294667" w:rsidR="00CD7501" w:rsidRDefault="00CD7501" w:rsidP="004A1D73">
      <w:r w:rsidRPr="000F6000">
        <w:t xml:space="preserve">Redogör för </w:t>
      </w:r>
      <w:r w:rsidR="002946E6" w:rsidRPr="000F6000">
        <w:t xml:space="preserve">svenska </w:t>
      </w:r>
      <w:r w:rsidR="007429EC" w:rsidRPr="000F6000">
        <w:t>och internationella forskar</w:t>
      </w:r>
      <w:r w:rsidRPr="000F6000">
        <w:t xml:space="preserve">nätverk och </w:t>
      </w:r>
      <w:r w:rsidR="007429EC" w:rsidRPr="000F6000">
        <w:t>-</w:t>
      </w:r>
      <w:r w:rsidRPr="000F6000">
        <w:t>sammanhang som projektets forskare och andra medarbetare ingår i</w:t>
      </w:r>
      <w:r w:rsidR="00BD54B6" w:rsidRPr="000F6000">
        <w:t xml:space="preserve"> o</w:t>
      </w:r>
      <w:r w:rsidR="00057625" w:rsidRPr="000F6000">
        <w:t>ch samarbetar med</w:t>
      </w:r>
      <w:r w:rsidRPr="000F6000">
        <w:t xml:space="preserve">. Beskriv </w:t>
      </w:r>
      <w:r w:rsidR="007429EC" w:rsidRPr="000F6000">
        <w:t xml:space="preserve">också </w:t>
      </w:r>
      <w:r w:rsidR="00E05A49" w:rsidRPr="000F6000">
        <w:t xml:space="preserve">motsvarande </w:t>
      </w:r>
      <w:r w:rsidR="00057625" w:rsidRPr="000F6000">
        <w:t xml:space="preserve">samarbeten </w:t>
      </w:r>
      <w:r w:rsidRPr="000F6000">
        <w:t xml:space="preserve">med </w:t>
      </w:r>
      <w:r w:rsidR="00330661" w:rsidRPr="000F6000">
        <w:t>målgrupper</w:t>
      </w:r>
      <w:r w:rsidR="009907C2" w:rsidRPr="000F6000">
        <w:t>na</w:t>
      </w:r>
      <w:r w:rsidR="00330661" w:rsidRPr="000F6000">
        <w:t xml:space="preserve"> och i övrigt </w:t>
      </w:r>
      <w:r w:rsidR="009907C2" w:rsidRPr="000F6000">
        <w:t xml:space="preserve">med </w:t>
      </w:r>
      <w:r w:rsidRPr="000F6000">
        <w:t>intressenter inom viltförvaltningen</w:t>
      </w:r>
      <w:r w:rsidR="00057625" w:rsidRPr="000F6000">
        <w:t xml:space="preserve"> i Sverige</w:t>
      </w:r>
      <w:r w:rsidRPr="000F6000">
        <w:t>.</w:t>
      </w:r>
    </w:p>
    <w:p w14:paraId="6ED3EE90" w14:textId="77777777" w:rsidR="00507AA2" w:rsidRDefault="00507AA2" w:rsidP="00B85373">
      <w:pPr>
        <w:ind w:left="0" w:firstLine="0"/>
      </w:pPr>
    </w:p>
    <w:p w14:paraId="4FE3EBA5" w14:textId="67A51D51" w:rsidR="007536D9" w:rsidRDefault="00507AA2" w:rsidP="00CC36C2">
      <w:pPr>
        <w:ind w:left="1013" w:firstLine="0"/>
      </w:pPr>
      <w:r>
        <w:t xml:space="preserve">Skapa en tidsplan </w:t>
      </w:r>
      <w:r w:rsidR="007536D9" w:rsidRPr="007536D9">
        <w:t>i mallen som du hittar på utlysningssidan på N</w:t>
      </w:r>
      <w:r w:rsidR="00481698">
        <w:t xml:space="preserve">aturvårdsverkets </w:t>
      </w:r>
      <w:r w:rsidR="007536D9" w:rsidRPr="007536D9">
        <w:t>hemsida under rubriken ”Så ansöker du” och ladda upp planen i Prisma</w:t>
      </w:r>
      <w:r w:rsidR="009C0F14">
        <w:t xml:space="preserve"> (</w:t>
      </w:r>
      <w:hyperlink r:id="rId25" w:history="1">
        <w:r w:rsidR="009C0F14" w:rsidRPr="0038360C">
          <w:rPr>
            <w:rStyle w:val="Hyperlnk"/>
          </w:rPr>
          <w:t>mall</w:t>
        </w:r>
      </w:hyperlink>
      <w:r w:rsidR="009C0F14">
        <w:t>)</w:t>
      </w:r>
      <w:r>
        <w:t xml:space="preserve">. </w:t>
      </w:r>
    </w:p>
    <w:p w14:paraId="3A348724" w14:textId="0C4D1B1A" w:rsidR="00C75651" w:rsidRDefault="00867097" w:rsidP="00481698">
      <w:pPr>
        <w:ind w:left="1013" w:firstLine="0"/>
      </w:pPr>
      <w:r>
        <w:t xml:space="preserve">Det går </w:t>
      </w:r>
      <w:r w:rsidR="00507AA2">
        <w:t xml:space="preserve">bra att ta bort delar av kolumnerna i planen. Planen ska ge en samlad bild av samtliga aktiviteter. Mallen bör </w:t>
      </w:r>
      <w:r w:rsidR="007D080B">
        <w:t xml:space="preserve">i likhet med resten av ansökan </w:t>
      </w:r>
      <w:r w:rsidR="00507AA2">
        <w:t xml:space="preserve">fyllas i på engelska. </w:t>
      </w:r>
      <w:r w:rsidR="00C319EB" w:rsidRPr="00C319EB">
        <w:t xml:space="preserve">Redogör för hur projektets olika delar påbörjas respektive avslutas, och hur tiden fördelas mellan olika uppgifter. Redogör för projektets leveranser och när de kommer att ske. </w:t>
      </w:r>
      <w:r w:rsidR="008420AB" w:rsidRPr="008420AB">
        <w:t xml:space="preserve">Här kan du till exempel också tydliggöra vilka vetenskapliga och praktiska samarbeten och övriga utbyten med forskare och förvaltare som </w:t>
      </w:r>
      <w:r w:rsidR="008420AB" w:rsidRPr="00867097">
        <w:t>projektet har. Beskriv vilken typ av kommunikationskompetens som finns inom projektet och hur den bidrar till att nå projektets målsättningar.</w:t>
      </w:r>
      <w:r w:rsidR="003F15AB" w:rsidRPr="00867097">
        <w:t xml:space="preserve"> </w:t>
      </w:r>
    </w:p>
    <w:p w14:paraId="4871D195" w14:textId="77777777" w:rsidR="00CC36C2" w:rsidRDefault="00CC36C2" w:rsidP="00CC36C2">
      <w:pPr>
        <w:ind w:left="1013" w:firstLine="0"/>
      </w:pPr>
    </w:p>
    <w:p w14:paraId="4B95A27F" w14:textId="71FA9EE7" w:rsidR="00C75651" w:rsidRDefault="00C319EB" w:rsidP="007B7FF9">
      <w:r w:rsidRPr="00867097">
        <w:t xml:space="preserve">Beskriv </w:t>
      </w:r>
      <w:r w:rsidR="007F06D9">
        <w:t>hur</w:t>
      </w:r>
      <w:r w:rsidRPr="00867097">
        <w:t xml:space="preserve"> budgeten fördelas på löner</w:t>
      </w:r>
      <w:r w:rsidR="00C90413">
        <w:t xml:space="preserve"> och övriga</w:t>
      </w:r>
      <w:r w:rsidRPr="00867097">
        <w:t xml:space="preserve"> kostnader</w:t>
      </w:r>
      <w:r w:rsidR="007F06D9">
        <w:t xml:space="preserve"> och motivera i d</w:t>
      </w:r>
      <w:r w:rsidR="00A92883">
        <w:t>etalj de olika posterna</w:t>
      </w:r>
      <w:r w:rsidRPr="00CA5F23">
        <w:t>.</w:t>
      </w:r>
      <w:r w:rsidR="008322BD" w:rsidRPr="00CA5F23">
        <w:t xml:space="preserve"> </w:t>
      </w:r>
    </w:p>
    <w:p w14:paraId="744EFECB" w14:textId="77777777" w:rsidR="00513109" w:rsidRDefault="00513109" w:rsidP="007B7FF9"/>
    <w:p w14:paraId="341774F1" w14:textId="77777777" w:rsidR="008322BD" w:rsidRDefault="008322BD" w:rsidP="00E37D1E">
      <w:pPr>
        <w:ind w:left="0" w:firstLine="1013"/>
      </w:pPr>
    </w:p>
    <w:p w14:paraId="017A59E5" w14:textId="77777777" w:rsidR="008322BD" w:rsidRDefault="008322BD" w:rsidP="00E37D1E">
      <w:pPr>
        <w:ind w:left="0" w:firstLine="1013"/>
      </w:pPr>
    </w:p>
    <w:p w14:paraId="1317D3B6" w14:textId="65A4E1E1" w:rsidR="00FD3E44" w:rsidRPr="00E37D1E" w:rsidRDefault="00CE7135" w:rsidP="00E37D1E">
      <w:pPr>
        <w:ind w:left="0" w:firstLine="1013"/>
        <w:rPr>
          <w:u w:val="single"/>
        </w:rPr>
      </w:pPr>
      <w:r w:rsidRPr="00E37D1E">
        <w:rPr>
          <w:u w:val="single"/>
        </w:rPr>
        <w:lastRenderedPageBreak/>
        <w:t xml:space="preserve">8. </w:t>
      </w:r>
      <w:r w:rsidR="00FD3E44" w:rsidRPr="00E37D1E">
        <w:rPr>
          <w:u w:val="single"/>
        </w:rPr>
        <w:t xml:space="preserve">Referenser </w:t>
      </w:r>
    </w:p>
    <w:p w14:paraId="47F037E8" w14:textId="0BCEC856" w:rsidR="00FD3E44" w:rsidRDefault="00FD3E44" w:rsidP="00E37D1E">
      <w:pPr>
        <w:ind w:left="1013" w:firstLine="0"/>
      </w:pPr>
      <w:r>
        <w:t xml:space="preserve">Referenser ges i löpande text inom rubrikerna </w:t>
      </w:r>
      <w:r w:rsidR="00CE03B7">
        <w:t>1–7</w:t>
      </w:r>
      <w:r>
        <w:t xml:space="preserve"> och under denna rubrik skrivs referenslistan. Referenser i löpande text ska anges med författarnamn och årtal (</w:t>
      </w:r>
      <w:r w:rsidR="00EE4B20">
        <w:t>till exempel</w:t>
      </w:r>
      <w:r>
        <w:t xml:space="preserve"> Andersson et al. 2024). I denna referenslista ska referenserna skrivas ut i sin helhet, till exempel ska publikationens hela titel framgå.</w:t>
      </w:r>
    </w:p>
    <w:p w14:paraId="4C67B871" w14:textId="77777777" w:rsidR="006B55B9" w:rsidRDefault="006B55B9" w:rsidP="00E37D1E">
      <w:pPr>
        <w:ind w:left="1013" w:firstLine="0"/>
      </w:pPr>
    </w:p>
    <w:p w14:paraId="6B94CBFC" w14:textId="77777777" w:rsidR="006B55B9" w:rsidRDefault="006B55B9" w:rsidP="006B55B9">
      <w:pPr>
        <w:ind w:left="1013" w:firstLine="0"/>
      </w:pPr>
    </w:p>
    <w:p w14:paraId="13B15305" w14:textId="011A5E00" w:rsidR="006B55B9" w:rsidRPr="006B55B9" w:rsidRDefault="006B55B9" w:rsidP="006B55B9">
      <w:pPr>
        <w:ind w:left="1013" w:firstLine="0"/>
        <w:rPr>
          <w:u w:val="single"/>
        </w:rPr>
      </w:pPr>
      <w:r w:rsidRPr="006B55B9">
        <w:rPr>
          <w:u w:val="single"/>
        </w:rPr>
        <w:t xml:space="preserve">Fortsättning av pågående projekt (statusrapport) </w:t>
      </w:r>
    </w:p>
    <w:p w14:paraId="14CA91E7" w14:textId="77777777" w:rsidR="006B55B9" w:rsidRDefault="006B55B9" w:rsidP="006B55B9">
      <w:pPr>
        <w:ind w:left="1013" w:firstLine="0"/>
      </w:pPr>
    </w:p>
    <w:p w14:paraId="00CD7050" w14:textId="70360837" w:rsidR="003A6E68" w:rsidRDefault="006B55B9" w:rsidP="006B55B9">
      <w:pPr>
        <w:ind w:left="1013" w:firstLine="0"/>
      </w:pPr>
      <w:r>
        <w:t xml:space="preserve">Om ansökan avser en fristående fortsättning på ett projekt som tidigare fått medel via </w:t>
      </w:r>
      <w:r w:rsidR="00477F8D">
        <w:t>v</w:t>
      </w:r>
      <w:r>
        <w:t>iltvårdsfonden ska du i denna textruta redovisa projektets status i relation till projektplanen i ursprunglig beviljad ansökan, särskilt vad avser resultat, resultatens användning i viltförvaltningen</w:t>
      </w:r>
      <w:r w:rsidR="00BE2A4C">
        <w:t xml:space="preserve"> i Sverige</w:t>
      </w:r>
      <w:r>
        <w:t xml:space="preserve">, samt eventuella avvikelser från projektplan. </w:t>
      </w:r>
    </w:p>
    <w:p w14:paraId="3049559C" w14:textId="77777777" w:rsidR="003A6E68" w:rsidRDefault="003A6E68" w:rsidP="006B55B9">
      <w:pPr>
        <w:ind w:left="1013" w:firstLine="0"/>
      </w:pPr>
    </w:p>
    <w:p w14:paraId="3A4C0F67" w14:textId="201CBA8D" w:rsidR="006B55B9" w:rsidRDefault="006B55B9" w:rsidP="006B55B9">
      <w:pPr>
        <w:ind w:left="1013" w:firstLine="0"/>
      </w:pPr>
      <w:r>
        <w:t>Statusrapporten ska i likhet med ansökan skrivas på engelska.</w:t>
      </w:r>
      <w:r w:rsidR="00A32F8E">
        <w:t xml:space="preserve"> En svensk text kommer att översättas maskinellt. </w:t>
      </w:r>
      <w:r w:rsidR="009D4197">
        <w:t xml:space="preserve"> </w:t>
      </w:r>
      <w:r>
        <w:t xml:space="preserve"> </w:t>
      </w:r>
    </w:p>
    <w:p w14:paraId="12F7BD02" w14:textId="77777777" w:rsidR="006B55B9" w:rsidRDefault="006B55B9" w:rsidP="006B55B9">
      <w:pPr>
        <w:ind w:left="1013" w:firstLine="0"/>
      </w:pPr>
    </w:p>
    <w:p w14:paraId="451AC05B" w14:textId="54907846" w:rsidR="006B55B9" w:rsidRDefault="006B55B9" w:rsidP="006B55B9">
      <w:pPr>
        <w:ind w:left="1013" w:firstLine="0"/>
      </w:pPr>
      <w:r>
        <w:t xml:space="preserve">Syftet med statusrapporten är att ge </w:t>
      </w:r>
      <w:r w:rsidR="008F0208">
        <w:t xml:space="preserve">Viltkommittén </w:t>
      </w:r>
      <w:r>
        <w:t>underlag</w:t>
      </w:r>
      <w:r w:rsidR="00E35B50">
        <w:t xml:space="preserve"> </w:t>
      </w:r>
      <w:r>
        <w:t xml:space="preserve">för att kunna </w:t>
      </w:r>
      <w:r w:rsidR="008F0208">
        <w:t>värdera</w:t>
      </w:r>
      <w:r>
        <w:t xml:space="preserve"> en eventuell fortsättning. Statusrapporten ska kunna läsas fristående från både den ursprungliga beviljade ansökan och den nya projektbeskrivningen, men kopplingarna ska göras </w:t>
      </w:r>
      <w:r w:rsidRPr="005232C7">
        <w:t>tydliga. Observera att statusrapporten inte ersätter kravet på</w:t>
      </w:r>
      <w:r w:rsidR="00CA5F23" w:rsidRPr="005232C7">
        <w:t xml:space="preserve"> </w:t>
      </w:r>
      <w:r w:rsidR="001E694C" w:rsidRPr="005232C7">
        <w:t>slutrapporteringen</w:t>
      </w:r>
      <w:r w:rsidR="004C1412" w:rsidRPr="005232C7">
        <w:t xml:space="preserve"> i rapporteringsmodulen</w:t>
      </w:r>
      <w:r w:rsidR="00880AB2" w:rsidRPr="005232C7">
        <w:t xml:space="preserve"> </w:t>
      </w:r>
      <w:r w:rsidR="00CA5F23" w:rsidRPr="005232C7">
        <w:t xml:space="preserve">i </w:t>
      </w:r>
      <w:r w:rsidR="00182154" w:rsidRPr="005232C7">
        <w:t>Prisma</w:t>
      </w:r>
      <w:r w:rsidR="005232C7" w:rsidRPr="005232C7">
        <w:t xml:space="preserve"> och</w:t>
      </w:r>
      <w:r w:rsidR="00182154" w:rsidRPr="005232C7">
        <w:t xml:space="preserve"> </w:t>
      </w:r>
      <w:r w:rsidRPr="005232C7">
        <w:t xml:space="preserve">en </w:t>
      </w:r>
      <w:r w:rsidR="008005E3" w:rsidRPr="005232C7">
        <w:t xml:space="preserve">avnämarinriktad </w:t>
      </w:r>
      <w:r w:rsidRPr="005232C7">
        <w:t xml:space="preserve">slutrapport på svenska vid </w:t>
      </w:r>
      <w:r w:rsidR="00182154" w:rsidRPr="005232C7">
        <w:t xml:space="preserve">dispositionstidens </w:t>
      </w:r>
      <w:r w:rsidRPr="005232C7">
        <w:t>utgång</w:t>
      </w:r>
      <w:r w:rsidR="00182154" w:rsidRPr="005232C7">
        <w:t xml:space="preserve"> (</w:t>
      </w:r>
      <w:r w:rsidR="00AB7341" w:rsidRPr="005232C7">
        <w:t>att publiceras som rapport i Naturvårdsverkets rapportserie)</w:t>
      </w:r>
      <w:r w:rsidRPr="005232C7">
        <w:t>.</w:t>
      </w:r>
      <w:r>
        <w:t xml:space="preserve"> </w:t>
      </w:r>
    </w:p>
    <w:p w14:paraId="2E52399A" w14:textId="77777777" w:rsidR="006B55B9" w:rsidRPr="008322BD" w:rsidRDefault="006B55B9" w:rsidP="006B55B9">
      <w:pPr>
        <w:ind w:left="1013" w:firstLine="0"/>
        <w:rPr>
          <w:u w:val="single"/>
        </w:rPr>
      </w:pPr>
    </w:p>
    <w:p w14:paraId="37C1AA78" w14:textId="09476CF8" w:rsidR="006B55B9" w:rsidRDefault="006B55B9" w:rsidP="006B55B9">
      <w:pPr>
        <w:ind w:left="1013" w:firstLine="0"/>
      </w:pPr>
      <w:r w:rsidRPr="008322BD">
        <w:rPr>
          <w:u w:val="single"/>
        </w:rPr>
        <w:t>Notera</w:t>
      </w:r>
      <w:r>
        <w:t xml:space="preserve"> att även om din ansökan kan karakteriseras som en tilläggsansökan till ett redan pågående projekt måste ansökan var fullständig och uppfylla anvisningarna i dessa instruktioner och i </w:t>
      </w:r>
      <w:r w:rsidR="00EF7C8A">
        <w:t>P</w:t>
      </w:r>
      <w:r w:rsidR="009C403E">
        <w:t>risma</w:t>
      </w:r>
      <w:r>
        <w:t xml:space="preserve">. Tilläggsansökan måste kunna förstås </w:t>
      </w:r>
      <w:r w:rsidR="007C002B">
        <w:t xml:space="preserve">och värderas </w:t>
      </w:r>
      <w:r>
        <w:t>utan att ledamöterna i Viltkommittén har läst tidigare beviljad ansökan.</w:t>
      </w:r>
    </w:p>
    <w:p w14:paraId="329209D1" w14:textId="77777777" w:rsidR="00FD3E44" w:rsidRDefault="00FD3E44" w:rsidP="00C26CA8">
      <w:pPr>
        <w:ind w:left="0" w:firstLine="0"/>
      </w:pPr>
    </w:p>
    <w:p w14:paraId="736016DC" w14:textId="77777777" w:rsidR="00507AA2" w:rsidRDefault="00507AA2" w:rsidP="00502885">
      <w:pPr>
        <w:ind w:left="0" w:firstLine="1013"/>
        <w:rPr>
          <w:bCs/>
          <w:u w:val="single"/>
        </w:rPr>
      </w:pPr>
    </w:p>
    <w:p w14:paraId="2B3EAAFD" w14:textId="3F7B2C52" w:rsidR="00301BC9" w:rsidRPr="00C30BF3" w:rsidRDefault="00301BC9" w:rsidP="00502885">
      <w:pPr>
        <w:ind w:left="0" w:firstLine="1013"/>
        <w:rPr>
          <w:bCs/>
          <w:u w:val="single"/>
        </w:rPr>
      </w:pPr>
      <w:r w:rsidRPr="00C30BF3">
        <w:rPr>
          <w:bCs/>
          <w:u w:val="single"/>
        </w:rPr>
        <w:t xml:space="preserve">Datapubliceringsplan </w:t>
      </w:r>
    </w:p>
    <w:p w14:paraId="005499D1" w14:textId="0FA425DD" w:rsidR="00683CD6" w:rsidRDefault="00E82835" w:rsidP="004029A3">
      <w:pPr>
        <w:ind w:left="1013" w:firstLine="10"/>
      </w:pPr>
      <w:r>
        <w:t>Beskriv vilka data som projektet kommer att generera</w:t>
      </w:r>
      <w:r w:rsidR="008322BD">
        <w:t xml:space="preserve"> </w:t>
      </w:r>
      <w:r w:rsidR="008322BD" w:rsidRPr="00CA5F23">
        <w:t>och/eller användningen av befintliga data</w:t>
      </w:r>
      <w:r w:rsidRPr="00CA5F23">
        <w:t>,</w:t>
      </w:r>
      <w:r>
        <w:t xml:space="preserve"> hur </w:t>
      </w:r>
      <w:r w:rsidR="00020EB7">
        <w:t xml:space="preserve">och var </w:t>
      </w:r>
      <w:r>
        <w:t>de ska lagras</w:t>
      </w:r>
      <w:r w:rsidR="006662CA">
        <w:t xml:space="preserve"> och framtidssäkras</w:t>
      </w:r>
      <w:r>
        <w:t>, när och hur de ska tillgängliggöras</w:t>
      </w:r>
      <w:r w:rsidR="00273759">
        <w:t>,</w:t>
      </w:r>
      <w:r>
        <w:t xml:space="preserve"> samt vem som kommer att ha tillgång till dessa data</w:t>
      </w:r>
      <w:r w:rsidR="00504992">
        <w:t>.</w:t>
      </w:r>
      <w:r>
        <w:t xml:space="preserve"> </w:t>
      </w:r>
      <w:r w:rsidR="004029A3" w:rsidRPr="004029A3">
        <w:t xml:space="preserve">Notera att data från projektet, vid förfrågan från Naturvårdsverket, ska kunna göras tillgängliga för myndigheten direkt efter </w:t>
      </w:r>
      <w:r w:rsidR="004029A3" w:rsidRPr="00867097">
        <w:t>dispositionstidens utgång</w:t>
      </w:r>
      <w:r w:rsidR="00613DC5" w:rsidRPr="00867097">
        <w:t xml:space="preserve"> (undantag är </w:t>
      </w:r>
      <w:r w:rsidR="002F6141" w:rsidRPr="00867097">
        <w:t xml:space="preserve">till exempel </w:t>
      </w:r>
      <w:r w:rsidR="00613DC5" w:rsidRPr="00867097">
        <w:t>sekretessbelagda</w:t>
      </w:r>
      <w:r w:rsidR="0052798D" w:rsidRPr="00867097">
        <w:t xml:space="preserve"> persondata)</w:t>
      </w:r>
      <w:r w:rsidR="004029A3" w:rsidRPr="00867097">
        <w:t>.</w:t>
      </w:r>
      <w:r w:rsidR="004029A3" w:rsidRPr="004029A3">
        <w:t xml:space="preserve"> Vetenskapliga artiklar från projektet måste publiceras med fullständig öppen tillgång (open access).</w:t>
      </w:r>
    </w:p>
    <w:p w14:paraId="7283E704" w14:textId="77777777" w:rsidR="0055354F" w:rsidRDefault="0055354F" w:rsidP="0055354F"/>
    <w:p w14:paraId="50847C2A" w14:textId="0F2A3B2F" w:rsidR="0018355F" w:rsidRDefault="00E82835" w:rsidP="0055354F">
      <w:r>
        <w:t xml:space="preserve">För mer information se Naturvårdsverkets </w:t>
      </w:r>
      <w:r w:rsidR="00504992">
        <w:t>p</w:t>
      </w:r>
      <w:r>
        <w:t>olicy för vidareutnyttjande av Naturvårdsverkets data/information</w:t>
      </w:r>
      <w:r w:rsidR="0018355F">
        <w:t xml:space="preserve"> (</w:t>
      </w:r>
      <w:hyperlink r:id="rId26" w:history="1">
        <w:r w:rsidR="0018355F" w:rsidRPr="00583CE0">
          <w:rPr>
            <w:rStyle w:val="Hyperlnk"/>
          </w:rPr>
          <w:t>länk</w:t>
        </w:r>
      </w:hyperlink>
      <w:r w:rsidR="0018355F">
        <w:t>).</w:t>
      </w:r>
    </w:p>
    <w:p w14:paraId="5713DB39" w14:textId="77777777" w:rsidR="0018355F" w:rsidRDefault="0018355F" w:rsidP="0055354F"/>
    <w:p w14:paraId="3A66CF46" w14:textId="457486E2" w:rsidR="00E82835" w:rsidRDefault="00E82835" w:rsidP="0055354F">
      <w:r>
        <w:lastRenderedPageBreak/>
        <w:t>Notera att svenska universitet, högskolor och andra myndigheter ansvarar för säker förvaring av data som samlas in genom deras verksamhet. Bidrag till datalagring som kan anses ligga inom myndighetens ansvar ska inte ingå i ansökan.</w:t>
      </w:r>
      <w:r w:rsidR="00174905" w:rsidDel="00174905">
        <w:t xml:space="preserve"> </w:t>
      </w:r>
    </w:p>
    <w:p w14:paraId="19FF940B" w14:textId="7CDF2A0E" w:rsidR="004B568E" w:rsidRDefault="004B568E" w:rsidP="0055354F">
      <w:pPr>
        <w:rPr>
          <w:rStyle w:val="eop"/>
        </w:rPr>
      </w:pPr>
    </w:p>
    <w:p w14:paraId="7F9C9E11" w14:textId="77777777" w:rsidR="00397D08" w:rsidRDefault="00397D08" w:rsidP="0055354F"/>
    <w:p w14:paraId="54346AB7" w14:textId="77777777" w:rsidR="00FA7C06" w:rsidRPr="002F0AC3" w:rsidRDefault="00FA7C06" w:rsidP="0055354F"/>
    <w:p w14:paraId="4932EF6A" w14:textId="77777777" w:rsidR="00B56E70" w:rsidRPr="00095E78" w:rsidRDefault="00B56E70" w:rsidP="00D754B1">
      <w:pPr>
        <w:pStyle w:val="Rubrik3"/>
        <w:rPr>
          <w:sz w:val="24"/>
          <w:szCs w:val="24"/>
        </w:rPr>
      </w:pPr>
      <w:bookmarkStart w:id="44" w:name="_Toc193883692"/>
      <w:bookmarkStart w:id="45" w:name="_Toc231548788"/>
      <w:r w:rsidRPr="00095E78">
        <w:rPr>
          <w:sz w:val="24"/>
          <w:szCs w:val="24"/>
        </w:rPr>
        <w:t>Fliken: Budget och forskningsresurser</w:t>
      </w:r>
      <w:bookmarkEnd w:id="44"/>
      <w:bookmarkEnd w:id="45"/>
      <w:r w:rsidRPr="00095E78">
        <w:rPr>
          <w:sz w:val="24"/>
          <w:szCs w:val="24"/>
        </w:rPr>
        <w:t xml:space="preserve"> </w:t>
      </w:r>
    </w:p>
    <w:p w14:paraId="58367ECB" w14:textId="77777777" w:rsidR="00DB6501" w:rsidRDefault="00DB6501" w:rsidP="00B56E70">
      <w:pPr>
        <w:rPr>
          <w:rFonts w:eastAsiaTheme="minorEastAsia"/>
        </w:rPr>
      </w:pPr>
    </w:p>
    <w:p w14:paraId="2E1F5736" w14:textId="7FF4C611" w:rsidR="009B42C8" w:rsidRDefault="009B42C8" w:rsidP="00B56E70">
      <w:pPr>
        <w:rPr>
          <w:rFonts w:eastAsiaTheme="minorEastAsia"/>
        </w:rPr>
      </w:pPr>
      <w:r w:rsidRPr="009B42C8">
        <w:rPr>
          <w:rFonts w:eastAsiaTheme="minorEastAsia"/>
        </w:rPr>
        <w:t>Under denna flik ska du ange kostnader för projektet</w:t>
      </w:r>
      <w:r>
        <w:rPr>
          <w:rFonts w:eastAsiaTheme="minorEastAsia"/>
        </w:rPr>
        <w:t xml:space="preserve"> </w:t>
      </w:r>
      <w:r w:rsidRPr="009B42C8">
        <w:rPr>
          <w:rFonts w:eastAsiaTheme="minorEastAsia"/>
        </w:rPr>
        <w:t>och eventuell annan finansiering av projektet</w:t>
      </w:r>
      <w:r w:rsidR="00634A51">
        <w:rPr>
          <w:rFonts w:eastAsiaTheme="minorEastAsia"/>
        </w:rPr>
        <w:t xml:space="preserve"> </w:t>
      </w:r>
      <w:r w:rsidR="00634A51" w:rsidRPr="00634A51">
        <w:rPr>
          <w:rFonts w:eastAsiaTheme="minorEastAsia"/>
        </w:rPr>
        <w:t>2027–2029</w:t>
      </w:r>
      <w:r>
        <w:rPr>
          <w:rFonts w:eastAsiaTheme="minorEastAsia"/>
        </w:rPr>
        <w:t xml:space="preserve">. </w:t>
      </w:r>
      <w:r w:rsidR="007026F8" w:rsidRPr="007026F8">
        <w:rPr>
          <w:rFonts w:eastAsiaTheme="minorEastAsia"/>
        </w:rPr>
        <w:t xml:space="preserve">Ange belopp </w:t>
      </w:r>
      <w:r w:rsidR="008D5FCB">
        <w:rPr>
          <w:rFonts w:eastAsiaTheme="minorEastAsia"/>
        </w:rPr>
        <w:t>avrundat till</w:t>
      </w:r>
      <w:r w:rsidR="007026F8" w:rsidRPr="007026F8">
        <w:rPr>
          <w:rFonts w:eastAsiaTheme="minorEastAsia"/>
        </w:rPr>
        <w:t xml:space="preserve"> hela tusentals kronor. Om projektet består av olika delstudier bör detta åskådliggöras budgetmässigt</w:t>
      </w:r>
      <w:r w:rsidR="00263C49">
        <w:rPr>
          <w:rFonts w:eastAsiaTheme="minorEastAsia"/>
        </w:rPr>
        <w:t>.</w:t>
      </w:r>
    </w:p>
    <w:p w14:paraId="6A1815AC" w14:textId="77777777" w:rsidR="009B42C8" w:rsidRPr="006C6379" w:rsidRDefault="009B42C8" w:rsidP="00634A51">
      <w:pPr>
        <w:ind w:left="0" w:firstLine="0"/>
        <w:rPr>
          <w:rFonts w:eastAsiaTheme="minorEastAsia"/>
        </w:rPr>
      </w:pPr>
    </w:p>
    <w:p w14:paraId="375552CF" w14:textId="51D4E7D9" w:rsidR="009B42C8" w:rsidRDefault="00386B33" w:rsidP="00B56E70">
      <w:pPr>
        <w:rPr>
          <w:rFonts w:eastAsiaTheme="minorEastAsia"/>
        </w:rPr>
      </w:pPr>
      <w:r w:rsidRPr="006C6379">
        <w:rPr>
          <w:rFonts w:eastAsiaTheme="minorEastAsia"/>
        </w:rPr>
        <w:t xml:space="preserve">Under </w:t>
      </w:r>
      <w:r w:rsidR="004A446A" w:rsidRPr="006C6379">
        <w:rPr>
          <w:rFonts w:eastAsiaTheme="minorEastAsia"/>
        </w:rPr>
        <w:t>textfält 7.</w:t>
      </w:r>
      <w:r w:rsidRPr="006C6379">
        <w:rPr>
          <w:rFonts w:eastAsiaTheme="minorEastAsia"/>
        </w:rPr>
        <w:t xml:space="preserve"> </w:t>
      </w:r>
      <w:r w:rsidR="00FE3439" w:rsidRPr="006C6379">
        <w:rPr>
          <w:rFonts w:eastAsiaTheme="minorEastAsia"/>
          <w:i/>
          <w:iCs/>
        </w:rPr>
        <w:t xml:space="preserve">Organisation, </w:t>
      </w:r>
      <w:r w:rsidR="00CA47CC" w:rsidRPr="006C6379">
        <w:rPr>
          <w:rFonts w:eastAsiaTheme="minorEastAsia"/>
          <w:i/>
          <w:iCs/>
        </w:rPr>
        <w:t xml:space="preserve">kompetens, </w:t>
      </w:r>
      <w:r w:rsidR="00FE3439" w:rsidRPr="006C6379">
        <w:rPr>
          <w:rFonts w:eastAsiaTheme="minorEastAsia"/>
          <w:i/>
          <w:iCs/>
        </w:rPr>
        <w:t>genomförande</w:t>
      </w:r>
      <w:r w:rsidR="00F6044F" w:rsidRPr="006C6379">
        <w:rPr>
          <w:rFonts w:eastAsiaTheme="minorEastAsia"/>
          <w:i/>
          <w:iCs/>
        </w:rPr>
        <w:t xml:space="preserve">, </w:t>
      </w:r>
      <w:r w:rsidR="00FE3439" w:rsidRPr="006C6379">
        <w:rPr>
          <w:rFonts w:eastAsiaTheme="minorEastAsia"/>
          <w:i/>
          <w:iCs/>
        </w:rPr>
        <w:t>och budget</w:t>
      </w:r>
      <w:r w:rsidR="00FE3439" w:rsidRPr="006C6379">
        <w:rPr>
          <w:rFonts w:eastAsiaTheme="minorEastAsia"/>
        </w:rPr>
        <w:t xml:space="preserve"> motiverar du budgeten i ord.</w:t>
      </w:r>
    </w:p>
    <w:p w14:paraId="753C6A6C" w14:textId="77777777" w:rsidR="00D3040A" w:rsidRDefault="00D3040A" w:rsidP="00D754B1">
      <w:pPr>
        <w:rPr>
          <w:rFonts w:eastAsiaTheme="minorEastAsia"/>
        </w:rPr>
      </w:pPr>
    </w:p>
    <w:p w14:paraId="6C188E55" w14:textId="77777777" w:rsidR="00F6044F" w:rsidRDefault="00F6044F" w:rsidP="00634A51">
      <w:pPr>
        <w:ind w:left="0" w:firstLine="0"/>
        <w:rPr>
          <w:rFonts w:eastAsiaTheme="minorEastAsia"/>
        </w:rPr>
      </w:pPr>
    </w:p>
    <w:p w14:paraId="4D2F955D" w14:textId="2E6509F9" w:rsidR="00D53589" w:rsidRDefault="00D53589" w:rsidP="008B67CE">
      <w:pPr>
        <w:ind w:firstLine="281"/>
        <w:rPr>
          <w:rFonts w:eastAsiaTheme="minorEastAsia"/>
        </w:rPr>
      </w:pPr>
      <w:r>
        <w:rPr>
          <w:rFonts w:eastAsiaTheme="minorEastAsia"/>
        </w:rPr>
        <w:t>Personalkostnader</w:t>
      </w:r>
    </w:p>
    <w:p w14:paraId="59811CD1" w14:textId="77777777" w:rsidR="007232D6" w:rsidRPr="00251D78" w:rsidRDefault="007232D6" w:rsidP="00D754B1">
      <w:pPr>
        <w:rPr>
          <w:rFonts w:eastAsiaTheme="minorEastAsia"/>
        </w:rPr>
      </w:pPr>
    </w:p>
    <w:p w14:paraId="094F484A" w14:textId="71D2E16F" w:rsidR="008F4E53" w:rsidRPr="0003605E" w:rsidRDefault="009B42C8" w:rsidP="00B56E70">
      <w:pPr>
        <w:rPr>
          <w:rFonts w:eastAsiaTheme="minorEastAsia"/>
        </w:rPr>
      </w:pPr>
      <w:r w:rsidRPr="0003605E">
        <w:rPr>
          <w:rFonts w:eastAsiaTheme="minorEastAsia"/>
        </w:rPr>
        <w:t xml:space="preserve">För personalkostnader ska </w:t>
      </w:r>
      <w:r w:rsidR="00845842" w:rsidRPr="0003605E">
        <w:rPr>
          <w:rFonts w:eastAsiaTheme="minorEastAsia"/>
        </w:rPr>
        <w:t>roll i projektet</w:t>
      </w:r>
      <w:r w:rsidRPr="0003605E">
        <w:rPr>
          <w:rFonts w:eastAsiaTheme="minorEastAsia"/>
        </w:rPr>
        <w:t xml:space="preserve">, </w:t>
      </w:r>
      <w:r w:rsidR="00D618FC" w:rsidRPr="0003605E">
        <w:rPr>
          <w:rFonts w:eastAsiaTheme="minorEastAsia"/>
        </w:rPr>
        <w:t xml:space="preserve">lön </w:t>
      </w:r>
      <w:r w:rsidR="00266D3B" w:rsidRPr="0003605E">
        <w:rPr>
          <w:rFonts w:eastAsiaTheme="minorEastAsia"/>
        </w:rPr>
        <w:t>(</w:t>
      </w:r>
      <w:r w:rsidR="00A16F12" w:rsidRPr="0003605E">
        <w:rPr>
          <w:rFonts w:eastAsiaTheme="minorEastAsia"/>
        </w:rPr>
        <w:t>procent av heltid</w:t>
      </w:r>
      <w:r w:rsidR="001F624B" w:rsidRPr="0003605E">
        <w:rPr>
          <w:rFonts w:eastAsiaTheme="minorEastAsia"/>
        </w:rPr>
        <w:t>slön</w:t>
      </w:r>
      <w:r w:rsidR="00266D3B" w:rsidRPr="0003605E">
        <w:rPr>
          <w:rFonts w:eastAsiaTheme="minorEastAsia"/>
        </w:rPr>
        <w:t>)</w:t>
      </w:r>
      <w:r w:rsidRPr="0003605E">
        <w:rPr>
          <w:rFonts w:eastAsiaTheme="minorEastAsia"/>
        </w:rPr>
        <w:t xml:space="preserve"> och </w:t>
      </w:r>
      <w:r w:rsidR="00AA7595" w:rsidRPr="0003605E">
        <w:rPr>
          <w:rFonts w:eastAsiaTheme="minorEastAsia"/>
        </w:rPr>
        <w:t>aktivitetsgrad</w:t>
      </w:r>
      <w:r w:rsidR="00E51530" w:rsidRPr="0003605E">
        <w:rPr>
          <w:rFonts w:eastAsiaTheme="minorEastAsia"/>
        </w:rPr>
        <w:t xml:space="preserve"> (</w:t>
      </w:r>
      <w:r w:rsidRPr="0003605E">
        <w:rPr>
          <w:rFonts w:eastAsiaTheme="minorEastAsia"/>
        </w:rPr>
        <w:t>procent av heltid</w:t>
      </w:r>
      <w:r w:rsidR="00047D08" w:rsidRPr="0003605E">
        <w:rPr>
          <w:rFonts w:eastAsiaTheme="minorEastAsia"/>
        </w:rPr>
        <w:t>stjänst som den medverkande bidrar med</w:t>
      </w:r>
      <w:r w:rsidR="00E51530" w:rsidRPr="0003605E">
        <w:rPr>
          <w:rFonts w:eastAsiaTheme="minorEastAsia"/>
        </w:rPr>
        <w:t>)</w:t>
      </w:r>
      <w:r w:rsidRPr="0003605E">
        <w:rPr>
          <w:rFonts w:eastAsiaTheme="minorEastAsia"/>
        </w:rPr>
        <w:t xml:space="preserve"> anges för alla personer som involveras i projektet. </w:t>
      </w:r>
      <w:r w:rsidR="001E48C3" w:rsidRPr="0003605E">
        <w:rPr>
          <w:rFonts w:eastAsiaTheme="minorEastAsia"/>
        </w:rPr>
        <w:t xml:space="preserve">Aktivitetsgraden visar om </w:t>
      </w:r>
      <w:r w:rsidR="000E7442" w:rsidRPr="0003605E">
        <w:rPr>
          <w:rFonts w:eastAsiaTheme="minorEastAsia"/>
        </w:rPr>
        <w:t xml:space="preserve">den sökande </w:t>
      </w:r>
      <w:r w:rsidR="00A90008" w:rsidRPr="0003605E">
        <w:rPr>
          <w:rFonts w:eastAsiaTheme="minorEastAsia"/>
        </w:rPr>
        <w:t xml:space="preserve">eventuellt </w:t>
      </w:r>
      <w:r w:rsidR="000E7442" w:rsidRPr="0003605E">
        <w:rPr>
          <w:rFonts w:eastAsiaTheme="minorEastAsia"/>
        </w:rPr>
        <w:t xml:space="preserve">bidrar med in-kind eller annan finansiering för att slutföra projektet. </w:t>
      </w:r>
      <w:r w:rsidR="004F7D1B" w:rsidRPr="0003605E">
        <w:rPr>
          <w:rFonts w:eastAsiaTheme="minorEastAsia"/>
        </w:rPr>
        <w:t xml:space="preserve">Om en medverkande deltar utan att det belastar ansökan med lönemedel (in-kind) så ska personen ändå finnas med i listan och då skrivs </w:t>
      </w:r>
      <w:r w:rsidR="00681215" w:rsidRPr="0003605E">
        <w:rPr>
          <w:rFonts w:eastAsiaTheme="minorEastAsia"/>
        </w:rPr>
        <w:t xml:space="preserve">det </w:t>
      </w:r>
      <w:r w:rsidR="004F7D1B" w:rsidRPr="0003605E">
        <w:rPr>
          <w:rFonts w:eastAsiaTheme="minorEastAsia"/>
        </w:rPr>
        <w:t>0 kr i kostnader.</w:t>
      </w:r>
    </w:p>
    <w:p w14:paraId="7EBE8E28" w14:textId="77777777" w:rsidR="008F4E53" w:rsidRPr="0003605E" w:rsidRDefault="008F4E53" w:rsidP="00B56E70">
      <w:pPr>
        <w:rPr>
          <w:rFonts w:eastAsiaTheme="minorEastAsia"/>
        </w:rPr>
      </w:pPr>
    </w:p>
    <w:p w14:paraId="76D869FB" w14:textId="3D4DA1CC" w:rsidR="008F635C" w:rsidRDefault="00B71E10" w:rsidP="00D126CF">
      <w:pPr>
        <w:ind w:left="1013" w:firstLine="0"/>
        <w:rPr>
          <w:rFonts w:eastAsiaTheme="minorEastAsia"/>
        </w:rPr>
      </w:pPr>
      <w:r w:rsidRPr="0003605E">
        <w:rPr>
          <w:rFonts w:eastAsiaTheme="minorEastAsia"/>
        </w:rPr>
        <w:t>Det belopp</w:t>
      </w:r>
      <w:r w:rsidR="00FD5B69" w:rsidRPr="0003605E">
        <w:rPr>
          <w:rFonts w:eastAsiaTheme="minorEastAsia"/>
        </w:rPr>
        <w:t xml:space="preserve"> </w:t>
      </w:r>
      <w:r w:rsidR="00C62751" w:rsidRPr="0003605E">
        <w:rPr>
          <w:rFonts w:eastAsiaTheme="minorEastAsia"/>
        </w:rPr>
        <w:t xml:space="preserve">man </w:t>
      </w:r>
      <w:r w:rsidR="00FD5B69" w:rsidRPr="0003605E">
        <w:rPr>
          <w:rFonts w:eastAsiaTheme="minorEastAsia"/>
        </w:rPr>
        <w:t xml:space="preserve">kan </w:t>
      </w:r>
      <w:r w:rsidR="009726CC" w:rsidRPr="0003605E">
        <w:rPr>
          <w:rFonts w:eastAsiaTheme="minorEastAsia"/>
        </w:rPr>
        <w:t>få beviljat för lön</w:t>
      </w:r>
      <w:r w:rsidR="00C62751" w:rsidRPr="0003605E">
        <w:rPr>
          <w:rFonts w:eastAsiaTheme="minorEastAsia"/>
        </w:rPr>
        <w:t xml:space="preserve"> får aldrig överskrida </w:t>
      </w:r>
      <w:r w:rsidR="00D126CF" w:rsidRPr="0003605E">
        <w:rPr>
          <w:rFonts w:eastAsiaTheme="minorEastAsia"/>
        </w:rPr>
        <w:t xml:space="preserve">hundra </w:t>
      </w:r>
      <w:r w:rsidR="00C62751" w:rsidRPr="0003605E">
        <w:rPr>
          <w:rFonts w:eastAsiaTheme="minorEastAsia"/>
        </w:rPr>
        <w:t>procent av en heltidsanställning</w:t>
      </w:r>
      <w:r w:rsidR="004C4F5B" w:rsidRPr="0003605E">
        <w:rPr>
          <w:rFonts w:eastAsiaTheme="minorEastAsia"/>
        </w:rPr>
        <w:t>. Det innebär</w:t>
      </w:r>
      <w:r w:rsidR="00634A51">
        <w:rPr>
          <w:rFonts w:eastAsiaTheme="minorEastAsia"/>
        </w:rPr>
        <w:t xml:space="preserve"> </w:t>
      </w:r>
      <w:r w:rsidR="004C4F5B" w:rsidRPr="0003605E">
        <w:rPr>
          <w:rFonts w:eastAsiaTheme="minorEastAsia"/>
        </w:rPr>
        <w:t xml:space="preserve">att </w:t>
      </w:r>
      <w:r w:rsidR="00634A51">
        <w:rPr>
          <w:rFonts w:eastAsiaTheme="minorEastAsia"/>
        </w:rPr>
        <w:t>den</w:t>
      </w:r>
      <w:r w:rsidR="004C4F5B" w:rsidRPr="0003605E">
        <w:rPr>
          <w:rFonts w:eastAsiaTheme="minorEastAsia"/>
        </w:rPr>
        <w:t xml:space="preserve"> som har fullständig lönefinansiering under hela projekttiden inte kan få ytterligare medel för lön</w:t>
      </w:r>
      <w:r w:rsidR="00D126CF" w:rsidRPr="0003605E">
        <w:rPr>
          <w:rFonts w:eastAsiaTheme="minorEastAsia"/>
        </w:rPr>
        <w:t>. Forskare som är heltidspensionerade kan inte få finansiering för sin egen lön.</w:t>
      </w:r>
    </w:p>
    <w:p w14:paraId="2F0C0077" w14:textId="77777777" w:rsidR="00D126CF" w:rsidRDefault="00D126CF" w:rsidP="00980D2B">
      <w:pPr>
        <w:ind w:left="1013" w:firstLine="0"/>
        <w:rPr>
          <w:rFonts w:eastAsiaTheme="minorEastAsia"/>
        </w:rPr>
      </w:pPr>
    </w:p>
    <w:p w14:paraId="61EE4EFF" w14:textId="77777777" w:rsidR="008F635C" w:rsidRDefault="008F635C" w:rsidP="00B56E70">
      <w:pPr>
        <w:rPr>
          <w:rFonts w:eastAsiaTheme="minorEastAsia"/>
        </w:rPr>
      </w:pPr>
    </w:p>
    <w:p w14:paraId="5D70A459" w14:textId="5B56FF3A" w:rsidR="007232D6" w:rsidRDefault="00017E0E" w:rsidP="008B67CE">
      <w:pPr>
        <w:ind w:firstLine="281"/>
        <w:rPr>
          <w:rFonts w:eastAsiaTheme="minorEastAsia"/>
        </w:rPr>
      </w:pPr>
      <w:r>
        <w:rPr>
          <w:rFonts w:eastAsiaTheme="minorEastAsia"/>
        </w:rPr>
        <w:t>Övriga kostnader</w:t>
      </w:r>
    </w:p>
    <w:p w14:paraId="338A3B2C" w14:textId="77777777" w:rsidR="00017E0E" w:rsidRDefault="00017E0E" w:rsidP="00B56E70">
      <w:pPr>
        <w:rPr>
          <w:rFonts w:eastAsiaTheme="minorEastAsia"/>
        </w:rPr>
      </w:pPr>
    </w:p>
    <w:p w14:paraId="42978EFC" w14:textId="50A1E7A2" w:rsidR="00445049" w:rsidRDefault="007A1379" w:rsidP="00B56E70">
      <w:pPr>
        <w:rPr>
          <w:rFonts w:eastAsiaTheme="minorEastAsia"/>
        </w:rPr>
      </w:pPr>
      <w:r w:rsidRPr="006C6379">
        <w:rPr>
          <w:rFonts w:eastAsiaTheme="minorEastAsia"/>
        </w:rPr>
        <w:t>Under</w:t>
      </w:r>
      <w:r w:rsidR="00EA14C0" w:rsidRPr="006C6379">
        <w:rPr>
          <w:rFonts w:eastAsiaTheme="minorEastAsia"/>
        </w:rPr>
        <w:t xml:space="preserve"> övriga kostnader s</w:t>
      </w:r>
      <w:r w:rsidR="009855CD" w:rsidRPr="006C6379">
        <w:rPr>
          <w:rFonts w:eastAsiaTheme="minorEastAsia"/>
        </w:rPr>
        <w:t xml:space="preserve">pecificeras </w:t>
      </w:r>
      <w:r w:rsidRPr="006C6379">
        <w:rPr>
          <w:rFonts w:eastAsiaTheme="minorEastAsia"/>
        </w:rPr>
        <w:t xml:space="preserve">olika </w:t>
      </w:r>
      <w:r w:rsidR="009855CD" w:rsidRPr="006C6379">
        <w:rPr>
          <w:rFonts w:eastAsiaTheme="minorEastAsia"/>
        </w:rPr>
        <w:t>driftskostnader</w:t>
      </w:r>
      <w:r w:rsidR="00B56E70" w:rsidRPr="006C6379">
        <w:rPr>
          <w:rFonts w:eastAsiaTheme="minorEastAsia"/>
        </w:rPr>
        <w:t xml:space="preserve"> </w:t>
      </w:r>
      <w:r w:rsidR="00BB3A7F" w:rsidRPr="006C6379">
        <w:rPr>
          <w:rFonts w:eastAsiaTheme="minorEastAsia"/>
        </w:rPr>
        <w:t xml:space="preserve">per år, </w:t>
      </w:r>
      <w:r w:rsidR="00B56E70" w:rsidRPr="006C6379">
        <w:rPr>
          <w:rFonts w:eastAsiaTheme="minorEastAsia"/>
        </w:rPr>
        <w:t>till exempel laborativt arbete, fältarbete, analyser och resor</w:t>
      </w:r>
      <w:r w:rsidR="00802794" w:rsidRPr="006C6379">
        <w:rPr>
          <w:rFonts w:eastAsiaTheme="minorEastAsia"/>
        </w:rPr>
        <w:t xml:space="preserve"> samt </w:t>
      </w:r>
      <w:r w:rsidR="00175483" w:rsidRPr="006C6379">
        <w:rPr>
          <w:rFonts w:eastAsiaTheme="minorEastAsia"/>
        </w:rPr>
        <w:t>material och utrustnings</w:t>
      </w:r>
      <w:r w:rsidR="00C30641" w:rsidRPr="006C6379">
        <w:rPr>
          <w:rFonts w:eastAsiaTheme="minorEastAsia"/>
        </w:rPr>
        <w:t>-</w:t>
      </w:r>
      <w:r w:rsidR="00175483" w:rsidRPr="006C6379">
        <w:rPr>
          <w:rFonts w:eastAsiaTheme="minorEastAsia"/>
        </w:rPr>
        <w:t>kostnader</w:t>
      </w:r>
      <w:r w:rsidR="00B56E70" w:rsidRPr="006C6379">
        <w:rPr>
          <w:rFonts w:eastAsiaTheme="minorEastAsia"/>
        </w:rPr>
        <w:t xml:space="preserve">. </w:t>
      </w:r>
      <w:r w:rsidR="003F148E" w:rsidRPr="00CA5F23">
        <w:rPr>
          <w:rFonts w:eastAsiaTheme="minorEastAsia"/>
        </w:rPr>
        <w:t>Anslaget</w:t>
      </w:r>
      <w:r w:rsidR="00213297" w:rsidRPr="00CA5F23">
        <w:rPr>
          <w:rFonts w:eastAsiaTheme="minorEastAsia"/>
        </w:rPr>
        <w:t xml:space="preserve"> ur </w:t>
      </w:r>
      <w:r w:rsidR="00E9131D" w:rsidRPr="00CA5F23">
        <w:rPr>
          <w:rFonts w:eastAsiaTheme="minorEastAsia"/>
        </w:rPr>
        <w:t>v</w:t>
      </w:r>
      <w:r w:rsidR="00213297" w:rsidRPr="00CA5F23">
        <w:rPr>
          <w:rFonts w:eastAsiaTheme="minorEastAsia"/>
        </w:rPr>
        <w:t>iltvårdsfonden</w:t>
      </w:r>
      <w:r w:rsidR="003F148E" w:rsidRPr="00CA5F23">
        <w:rPr>
          <w:rFonts w:eastAsiaTheme="minorEastAsia"/>
        </w:rPr>
        <w:t xml:space="preserve"> finansierar inte orimligt dyr </w:t>
      </w:r>
      <w:r w:rsidR="00FF4D18" w:rsidRPr="00CA5F23">
        <w:rPr>
          <w:rFonts w:eastAsiaTheme="minorEastAsia"/>
        </w:rPr>
        <w:t>utrustning (</w:t>
      </w:r>
      <w:r w:rsidR="00C971BA" w:rsidRPr="00CA5F23">
        <w:rPr>
          <w:rFonts w:eastAsiaTheme="minorEastAsia"/>
        </w:rPr>
        <w:t>kontakta vid behov ansvarig forskningssekreterare</w:t>
      </w:r>
      <w:r w:rsidR="00FF4D18" w:rsidRPr="00CA5F23">
        <w:rPr>
          <w:rFonts w:eastAsiaTheme="minorEastAsia"/>
        </w:rPr>
        <w:t xml:space="preserve"> om detta</w:t>
      </w:r>
      <w:r w:rsidR="00C971BA" w:rsidRPr="00CA5F23">
        <w:rPr>
          <w:rFonts w:eastAsiaTheme="minorEastAsia"/>
        </w:rPr>
        <w:t>)</w:t>
      </w:r>
      <w:r w:rsidR="003F148E" w:rsidRPr="00CA5F23">
        <w:rPr>
          <w:rFonts w:eastAsiaTheme="minorEastAsia"/>
        </w:rPr>
        <w:t>.</w:t>
      </w:r>
      <w:r w:rsidR="003F148E" w:rsidRPr="006C6379">
        <w:rPr>
          <w:rFonts w:eastAsiaTheme="minorEastAsia"/>
        </w:rPr>
        <w:t xml:space="preserve"> </w:t>
      </w:r>
    </w:p>
    <w:p w14:paraId="5B25AC1B" w14:textId="77777777" w:rsidR="00445049" w:rsidRDefault="00445049" w:rsidP="00B56E70">
      <w:pPr>
        <w:rPr>
          <w:rFonts w:eastAsiaTheme="minorEastAsia"/>
        </w:rPr>
      </w:pPr>
    </w:p>
    <w:p w14:paraId="7C4C4B54" w14:textId="43DD6014" w:rsidR="003D4AE7" w:rsidRPr="006C6379" w:rsidRDefault="00213424" w:rsidP="00B56E70">
      <w:r>
        <w:rPr>
          <w:rFonts w:eastAsiaTheme="minorEastAsia"/>
        </w:rPr>
        <w:t xml:space="preserve">Under </w:t>
      </w:r>
      <w:r w:rsidR="00717017">
        <w:rPr>
          <w:rFonts w:eastAsiaTheme="minorEastAsia"/>
        </w:rPr>
        <w:t>driftskostnader</w:t>
      </w:r>
      <w:r w:rsidR="00F14B7F">
        <w:rPr>
          <w:rFonts w:eastAsiaTheme="minorEastAsia"/>
        </w:rPr>
        <w:t xml:space="preserve"> specificeras också k</w:t>
      </w:r>
      <w:r w:rsidR="00B95CF3" w:rsidRPr="006C6379">
        <w:rPr>
          <w:rFonts w:eastAsiaTheme="minorEastAsia"/>
        </w:rPr>
        <w:t xml:space="preserve">ostnader för projektets planerade kommunikationsinsatser och </w:t>
      </w:r>
      <w:r w:rsidR="00F051F0" w:rsidRPr="003D5591">
        <w:rPr>
          <w:rFonts w:eastAsiaTheme="minorEastAsia"/>
        </w:rPr>
        <w:t xml:space="preserve">eventuella kostnader för </w:t>
      </w:r>
      <w:r w:rsidR="00B95CF3" w:rsidRPr="003D5591">
        <w:rPr>
          <w:rFonts w:eastAsiaTheme="minorEastAsia"/>
        </w:rPr>
        <w:t>pu</w:t>
      </w:r>
      <w:r w:rsidR="00B95CF3" w:rsidRPr="006C6379">
        <w:rPr>
          <w:rFonts w:eastAsiaTheme="minorEastAsia"/>
        </w:rPr>
        <w:t>blicering med öppen tillgång (open access)</w:t>
      </w:r>
      <w:r w:rsidR="00F14B7F">
        <w:rPr>
          <w:rFonts w:eastAsiaTheme="minorEastAsia"/>
        </w:rPr>
        <w:t xml:space="preserve">. </w:t>
      </w:r>
      <w:r w:rsidR="00DD241A">
        <w:rPr>
          <w:rFonts w:eastAsiaTheme="minorEastAsia"/>
        </w:rPr>
        <w:t xml:space="preserve">Här ska också kostnader för eventuella </w:t>
      </w:r>
      <w:r w:rsidR="00642769">
        <w:rPr>
          <w:rFonts w:eastAsiaTheme="minorEastAsia"/>
        </w:rPr>
        <w:t xml:space="preserve">samskapande aktiviteter </w:t>
      </w:r>
      <w:r w:rsidR="00067326">
        <w:rPr>
          <w:rFonts w:eastAsiaTheme="minorEastAsia"/>
        </w:rPr>
        <w:t xml:space="preserve">och referensgrupp </w:t>
      </w:r>
      <w:r w:rsidR="001B2A1E">
        <w:rPr>
          <w:rFonts w:eastAsiaTheme="minorEastAsia"/>
        </w:rPr>
        <w:t xml:space="preserve">med mera </w:t>
      </w:r>
      <w:r w:rsidR="00642769">
        <w:rPr>
          <w:rFonts w:eastAsiaTheme="minorEastAsia"/>
        </w:rPr>
        <w:t>specificeras</w:t>
      </w:r>
      <w:r w:rsidR="00B95CF3" w:rsidRPr="006C6379">
        <w:rPr>
          <w:rFonts w:eastAsiaTheme="minorEastAsia"/>
        </w:rPr>
        <w:t>.</w:t>
      </w:r>
      <w:r w:rsidR="003D4AE7" w:rsidRPr="006C6379">
        <w:t xml:space="preserve"> </w:t>
      </w:r>
      <w:r w:rsidR="003D4AE7" w:rsidRPr="00654E7C">
        <w:rPr>
          <w:rFonts w:eastAsiaTheme="minorEastAsia"/>
        </w:rPr>
        <w:t>Om</w:t>
      </w:r>
      <w:r w:rsidR="003D4AE7" w:rsidRPr="006C6379">
        <w:rPr>
          <w:rFonts w:eastAsiaTheme="minorEastAsia"/>
        </w:rPr>
        <w:t xml:space="preserve"> projektet består av olika delstudier bör detta åskådliggöras budgetmässigt.</w:t>
      </w:r>
      <w:r w:rsidR="003D4AE7" w:rsidRPr="006C6379">
        <w:t xml:space="preserve"> </w:t>
      </w:r>
    </w:p>
    <w:p w14:paraId="64C1AF67" w14:textId="77777777" w:rsidR="003D4AE7" w:rsidRPr="006C6379" w:rsidRDefault="003D4AE7" w:rsidP="00B56E70"/>
    <w:p w14:paraId="362C2E2A" w14:textId="7F38A33F" w:rsidR="009B42C8" w:rsidRDefault="003D4AE7" w:rsidP="00515BB4">
      <w:pPr>
        <w:rPr>
          <w:rFonts w:eastAsiaTheme="minorEastAsia"/>
        </w:rPr>
      </w:pPr>
      <w:r w:rsidRPr="006C6379">
        <w:rPr>
          <w:rFonts w:eastAsiaTheme="minorEastAsia"/>
        </w:rPr>
        <w:t xml:space="preserve">Minimal miljö- och klimatbelastning och maximalt miljövänlig profil bör alltid eftersträvas. Eventuella resor bör belasta miljön så lite som möjligt och genomföras på ett kostnads- och tidseffektivt sätt. Tåg och lokal kollektivtrafik bör användas så långt möjligt. Medelsförvaltaren </w:t>
      </w:r>
      <w:r w:rsidR="00164413">
        <w:rPr>
          <w:rFonts w:eastAsiaTheme="minorEastAsia"/>
        </w:rPr>
        <w:t>bör</w:t>
      </w:r>
      <w:r w:rsidRPr="006C6379">
        <w:rPr>
          <w:rFonts w:eastAsiaTheme="minorEastAsia"/>
        </w:rPr>
        <w:t xml:space="preserve"> ha rutiner som säkerställer att relevanta miljökrav ställs i samband med organisationens inköp av varor och tjänster.</w:t>
      </w:r>
      <w:r w:rsidR="00883548">
        <w:rPr>
          <w:rFonts w:eastAsiaTheme="minorEastAsia"/>
        </w:rPr>
        <w:t xml:space="preserve"> </w:t>
      </w:r>
    </w:p>
    <w:p w14:paraId="0FC99014" w14:textId="77777777" w:rsidR="009B42C8" w:rsidRDefault="009B42C8" w:rsidP="00B56E70">
      <w:pPr>
        <w:rPr>
          <w:rFonts w:eastAsiaTheme="minorEastAsia"/>
        </w:rPr>
      </w:pPr>
    </w:p>
    <w:p w14:paraId="1B84B3B0" w14:textId="541D1982" w:rsidR="00B73CAA" w:rsidRDefault="00B73CAA" w:rsidP="00B56E70">
      <w:pPr>
        <w:rPr>
          <w:rFonts w:eastAsiaTheme="minorEastAsia"/>
        </w:rPr>
      </w:pPr>
    </w:p>
    <w:p w14:paraId="7B6861AC" w14:textId="29AA4C86" w:rsidR="00B73CAA" w:rsidRDefault="00B73CAA" w:rsidP="008B67CE">
      <w:pPr>
        <w:ind w:firstLine="281"/>
        <w:rPr>
          <w:rFonts w:eastAsiaTheme="minorEastAsia"/>
        </w:rPr>
      </w:pPr>
      <w:r>
        <w:rPr>
          <w:rFonts w:eastAsiaTheme="minorEastAsia"/>
        </w:rPr>
        <w:t>Total kostnad för projektet</w:t>
      </w:r>
    </w:p>
    <w:p w14:paraId="05467518" w14:textId="568BBDB2" w:rsidR="00B73CAA" w:rsidRDefault="00B73CAA" w:rsidP="00B56E70">
      <w:pPr>
        <w:rPr>
          <w:rFonts w:eastAsiaTheme="minorEastAsia"/>
        </w:rPr>
      </w:pPr>
    </w:p>
    <w:p w14:paraId="02BE2193" w14:textId="18A5631F" w:rsidR="009B42C8" w:rsidRDefault="009B42C8" w:rsidP="00B56E70">
      <w:pPr>
        <w:rPr>
          <w:rFonts w:eastAsiaTheme="minorEastAsia"/>
        </w:rPr>
      </w:pPr>
      <w:r w:rsidRPr="00A36D53">
        <w:rPr>
          <w:rFonts w:eastAsiaTheme="minorEastAsia"/>
        </w:rPr>
        <w:t xml:space="preserve">Indirekta kostnader som </w:t>
      </w:r>
      <w:r w:rsidR="00696B59" w:rsidRPr="00A36D53">
        <w:rPr>
          <w:rFonts w:eastAsiaTheme="minorEastAsia"/>
        </w:rPr>
        <w:t>medel</w:t>
      </w:r>
      <w:r w:rsidR="00C80381" w:rsidRPr="00A36D53">
        <w:rPr>
          <w:rFonts w:eastAsiaTheme="minorEastAsia"/>
        </w:rPr>
        <w:t>s</w:t>
      </w:r>
      <w:r w:rsidR="00696B59" w:rsidRPr="00A36D53">
        <w:rPr>
          <w:rFonts w:eastAsiaTheme="minorEastAsia"/>
        </w:rPr>
        <w:t xml:space="preserve">förvaltaren </w:t>
      </w:r>
      <w:r w:rsidRPr="00A36D53">
        <w:rPr>
          <w:rFonts w:eastAsiaTheme="minorEastAsia"/>
        </w:rPr>
        <w:t xml:space="preserve">tar ut ska preciseras här. Öppna genom att trycka på Redigera och skriv in de indirekta kostnaderna per år. Det finns ingen övre gräns för indirekta kostnader. Indirekta kostnader för alla medsökande </w:t>
      </w:r>
      <w:r w:rsidR="0049472E">
        <w:rPr>
          <w:rFonts w:eastAsiaTheme="minorEastAsia"/>
        </w:rPr>
        <w:t xml:space="preserve">måste </w:t>
      </w:r>
      <w:r w:rsidRPr="00A36D53">
        <w:rPr>
          <w:rFonts w:eastAsiaTheme="minorEastAsia"/>
        </w:rPr>
        <w:t xml:space="preserve">preciseras och motiveras </w:t>
      </w:r>
      <w:r w:rsidR="003D4083" w:rsidRPr="00A36D53">
        <w:rPr>
          <w:rFonts w:eastAsiaTheme="minorEastAsia"/>
        </w:rPr>
        <w:t xml:space="preserve">under </w:t>
      </w:r>
      <w:r w:rsidR="00E07888" w:rsidRPr="00A36D53">
        <w:rPr>
          <w:rFonts w:eastAsiaTheme="minorEastAsia"/>
        </w:rPr>
        <w:t>textfält 7.</w:t>
      </w:r>
      <w:r w:rsidR="003D4083" w:rsidRPr="00A36D53">
        <w:rPr>
          <w:rFonts w:eastAsiaTheme="minorEastAsia"/>
        </w:rPr>
        <w:t xml:space="preserve"> </w:t>
      </w:r>
      <w:r w:rsidR="00313348" w:rsidRPr="00A36D53">
        <w:rPr>
          <w:rFonts w:eastAsiaTheme="minorEastAsia"/>
          <w:i/>
          <w:iCs/>
        </w:rPr>
        <w:t xml:space="preserve">Organisation, </w:t>
      </w:r>
      <w:r w:rsidR="00696B59" w:rsidRPr="00A36D53">
        <w:rPr>
          <w:rFonts w:eastAsiaTheme="minorEastAsia"/>
          <w:i/>
          <w:iCs/>
        </w:rPr>
        <w:t xml:space="preserve">kompetens, </w:t>
      </w:r>
      <w:r w:rsidR="00313348" w:rsidRPr="00A36D53">
        <w:rPr>
          <w:rFonts w:eastAsiaTheme="minorEastAsia"/>
          <w:i/>
          <w:iCs/>
        </w:rPr>
        <w:t>genomförande och budget</w:t>
      </w:r>
      <w:r w:rsidRPr="00A36D53">
        <w:rPr>
          <w:rFonts w:eastAsiaTheme="minorEastAsia"/>
        </w:rPr>
        <w:t>.</w:t>
      </w:r>
    </w:p>
    <w:p w14:paraId="2C879813" w14:textId="77777777" w:rsidR="00554075" w:rsidRDefault="00554075" w:rsidP="00437D6F">
      <w:pPr>
        <w:ind w:left="0" w:firstLine="0"/>
        <w:rPr>
          <w:rFonts w:eastAsiaTheme="minorEastAsia"/>
          <w:color w:val="auto"/>
        </w:rPr>
      </w:pPr>
    </w:p>
    <w:p w14:paraId="2C880575" w14:textId="77777777" w:rsidR="00B91F76" w:rsidRDefault="00B91F76" w:rsidP="00251D78">
      <w:pPr>
        <w:rPr>
          <w:rFonts w:eastAsiaTheme="minorEastAsia"/>
          <w:color w:val="auto"/>
        </w:rPr>
      </w:pPr>
    </w:p>
    <w:p w14:paraId="777F9697" w14:textId="39F9F85A" w:rsidR="007619D2" w:rsidRDefault="007619D2" w:rsidP="007619D2">
      <w:pPr>
        <w:ind w:firstLine="281"/>
        <w:rPr>
          <w:rFonts w:eastAsiaTheme="minorEastAsia"/>
          <w:color w:val="auto"/>
        </w:rPr>
      </w:pPr>
      <w:r>
        <w:rPr>
          <w:rFonts w:eastAsiaTheme="minorEastAsia"/>
          <w:color w:val="auto"/>
        </w:rPr>
        <w:t>Annan finansiering</w:t>
      </w:r>
    </w:p>
    <w:p w14:paraId="70107512" w14:textId="77777777" w:rsidR="00165386" w:rsidRDefault="00165386" w:rsidP="007619D2">
      <w:pPr>
        <w:ind w:firstLine="281"/>
        <w:rPr>
          <w:rFonts w:eastAsiaTheme="minorEastAsia"/>
          <w:color w:val="auto"/>
        </w:rPr>
      </w:pPr>
    </w:p>
    <w:p w14:paraId="2391B620" w14:textId="4CFA2940" w:rsidR="003364E1" w:rsidRPr="003364E1" w:rsidRDefault="003364E1" w:rsidP="007619D2">
      <w:pPr>
        <w:ind w:firstLine="281"/>
        <w:rPr>
          <w:rFonts w:eastAsiaTheme="minorEastAsia"/>
          <w:i/>
          <w:iCs/>
          <w:color w:val="auto"/>
        </w:rPr>
      </w:pPr>
      <w:r w:rsidRPr="003364E1">
        <w:rPr>
          <w:rFonts w:eastAsiaTheme="minorEastAsia"/>
          <w:i/>
          <w:iCs/>
          <w:color w:val="auto"/>
        </w:rPr>
        <w:t>Annan finansiering för detta projekt</w:t>
      </w:r>
    </w:p>
    <w:p w14:paraId="5F823B5C" w14:textId="77777777" w:rsidR="00E51530" w:rsidRDefault="00E51530" w:rsidP="00515BB4">
      <w:pPr>
        <w:ind w:firstLine="0"/>
        <w:rPr>
          <w:rFonts w:eastAsiaTheme="minorEastAsia"/>
          <w:color w:val="auto"/>
        </w:rPr>
      </w:pPr>
    </w:p>
    <w:p w14:paraId="480731C4" w14:textId="47891526" w:rsidR="00165386" w:rsidRDefault="00165386" w:rsidP="00515BB4">
      <w:pPr>
        <w:ind w:firstLine="0"/>
        <w:rPr>
          <w:rFonts w:eastAsiaTheme="minorEastAsia"/>
          <w:color w:val="auto"/>
        </w:rPr>
      </w:pPr>
      <w:r w:rsidRPr="00165386">
        <w:rPr>
          <w:rFonts w:eastAsiaTheme="minorEastAsia"/>
          <w:color w:val="auto"/>
        </w:rPr>
        <w:t xml:space="preserve">Ange sökt och beviljad finansiering från annan finansiär av relevans för det projekt som du söker medel för. Om liknande ansökningar som den som skickats till Naturvårdsverket beviljas ska detta meddelas </w:t>
      </w:r>
      <w:r w:rsidR="003D5591">
        <w:rPr>
          <w:rFonts w:eastAsiaTheme="minorEastAsia"/>
          <w:color w:val="auto"/>
        </w:rPr>
        <w:t>ansvarig</w:t>
      </w:r>
      <w:r w:rsidRPr="00165386">
        <w:rPr>
          <w:rFonts w:eastAsiaTheme="minorEastAsia"/>
          <w:color w:val="auto"/>
        </w:rPr>
        <w:t xml:space="preserve"> forskningssekreterare</w:t>
      </w:r>
      <w:r w:rsidR="003D5591">
        <w:rPr>
          <w:rFonts w:eastAsiaTheme="minorEastAsia"/>
          <w:color w:val="auto"/>
        </w:rPr>
        <w:t>.</w:t>
      </w:r>
      <w:r w:rsidRPr="00165386">
        <w:rPr>
          <w:rFonts w:eastAsiaTheme="minorEastAsia"/>
          <w:color w:val="auto"/>
        </w:rPr>
        <w:t xml:space="preserve"> </w:t>
      </w:r>
    </w:p>
    <w:p w14:paraId="72D891B6" w14:textId="77777777" w:rsidR="007619D2" w:rsidRDefault="007619D2" w:rsidP="00251D78">
      <w:pPr>
        <w:rPr>
          <w:rFonts w:eastAsiaTheme="minorEastAsia"/>
          <w:color w:val="auto"/>
        </w:rPr>
      </w:pPr>
    </w:p>
    <w:p w14:paraId="66F28EB0" w14:textId="6F228B7C" w:rsidR="0048551D" w:rsidRPr="00E07888" w:rsidRDefault="00251D78" w:rsidP="00E07888">
      <w:pPr>
        <w:rPr>
          <w:i/>
          <w:iCs/>
        </w:rPr>
      </w:pPr>
      <w:r w:rsidRPr="00A36D53">
        <w:rPr>
          <w:rFonts w:eastAsiaTheme="minorEastAsia"/>
          <w:color w:val="auto"/>
        </w:rPr>
        <w:t xml:space="preserve">Om du som sökande har eller söker finansiering för projektet från annat håll, och/eller har andra </w:t>
      </w:r>
      <w:r w:rsidR="004A1D73" w:rsidRPr="00A36D53">
        <w:rPr>
          <w:rFonts w:eastAsiaTheme="minorEastAsia"/>
          <w:color w:val="auto"/>
        </w:rPr>
        <w:t xml:space="preserve">relevanta </w:t>
      </w:r>
      <w:r w:rsidRPr="00A36D53">
        <w:rPr>
          <w:rFonts w:eastAsiaTheme="minorEastAsia"/>
          <w:color w:val="auto"/>
        </w:rPr>
        <w:t>forskningsprojekt (</w:t>
      </w:r>
      <w:r w:rsidR="00C23882" w:rsidRPr="00A36D53">
        <w:rPr>
          <w:rFonts w:eastAsiaTheme="minorEastAsia"/>
          <w:color w:val="auto"/>
        </w:rPr>
        <w:t xml:space="preserve">både fältet </w:t>
      </w:r>
      <w:r w:rsidR="00A175A5" w:rsidRPr="00A36D53">
        <w:rPr>
          <w:rFonts w:eastAsiaTheme="minorEastAsia"/>
          <w:i/>
          <w:color w:val="auto"/>
        </w:rPr>
        <w:t xml:space="preserve">Annan finansiering </w:t>
      </w:r>
      <w:r w:rsidR="00B30387" w:rsidRPr="00A36D53">
        <w:rPr>
          <w:rFonts w:eastAsiaTheme="minorEastAsia"/>
          <w:i/>
          <w:color w:val="auto"/>
        </w:rPr>
        <w:t xml:space="preserve">för detta projekt </w:t>
      </w:r>
      <w:r w:rsidR="00A175A5" w:rsidRPr="00A36D53">
        <w:rPr>
          <w:rFonts w:eastAsiaTheme="minorEastAsia"/>
          <w:color w:val="auto"/>
        </w:rPr>
        <w:t xml:space="preserve">och </w:t>
      </w:r>
      <w:r w:rsidR="00C23882" w:rsidRPr="00A36D53">
        <w:rPr>
          <w:rFonts w:eastAsiaTheme="minorEastAsia"/>
          <w:color w:val="auto"/>
        </w:rPr>
        <w:t xml:space="preserve">fältet </w:t>
      </w:r>
      <w:r w:rsidR="00A175A5" w:rsidRPr="00A36D53">
        <w:rPr>
          <w:rFonts w:eastAsiaTheme="minorEastAsia"/>
          <w:i/>
          <w:color w:val="auto"/>
        </w:rPr>
        <w:t>Finansiering för andra projekt</w:t>
      </w:r>
      <w:r w:rsidR="00117217" w:rsidRPr="00A36D53">
        <w:rPr>
          <w:rFonts w:eastAsiaTheme="minorEastAsia"/>
          <w:i/>
          <w:color w:val="auto"/>
        </w:rPr>
        <w:t xml:space="preserve"> </w:t>
      </w:r>
      <w:r w:rsidR="00117217" w:rsidRPr="00A36D53">
        <w:rPr>
          <w:rFonts w:eastAsiaTheme="minorEastAsia"/>
          <w:iCs/>
          <w:color w:val="auto"/>
        </w:rPr>
        <w:t>nedan</w:t>
      </w:r>
      <w:r w:rsidRPr="00A36D53">
        <w:rPr>
          <w:rFonts w:eastAsiaTheme="minorEastAsia"/>
          <w:iCs/>
          <w:color w:val="auto"/>
        </w:rPr>
        <w:t>)</w:t>
      </w:r>
      <w:r w:rsidRPr="00A36D53">
        <w:rPr>
          <w:rFonts w:eastAsiaTheme="minorEastAsia"/>
          <w:color w:val="auto"/>
        </w:rPr>
        <w:t xml:space="preserve">, vill vi veta </w:t>
      </w:r>
      <w:r w:rsidR="00224AE8">
        <w:rPr>
          <w:rFonts w:eastAsiaTheme="minorEastAsia"/>
          <w:color w:val="auto"/>
        </w:rPr>
        <w:t xml:space="preserve">om </w:t>
      </w:r>
      <w:r w:rsidR="003D5591">
        <w:rPr>
          <w:rFonts w:eastAsiaTheme="minorEastAsia"/>
          <w:color w:val="auto"/>
        </w:rPr>
        <w:t xml:space="preserve">dem </w:t>
      </w:r>
      <w:r w:rsidR="00224AE8">
        <w:rPr>
          <w:rFonts w:eastAsiaTheme="minorEastAsia"/>
          <w:color w:val="auto"/>
        </w:rPr>
        <w:t xml:space="preserve">och i sådana fall </w:t>
      </w:r>
      <w:r w:rsidRPr="00A36D53">
        <w:rPr>
          <w:rFonts w:eastAsiaTheme="minorEastAsia"/>
          <w:color w:val="auto"/>
        </w:rPr>
        <w:t>hur det påverkar projektets genomförande.</w:t>
      </w:r>
      <w:r w:rsidR="00796763" w:rsidRPr="00A36D53">
        <w:t xml:space="preserve"> </w:t>
      </w:r>
      <w:r w:rsidR="004436C1" w:rsidRPr="00A36D53">
        <w:t xml:space="preserve">Beskriv det under </w:t>
      </w:r>
      <w:r w:rsidR="00B30387" w:rsidRPr="00A36D53">
        <w:t>textfält 7.</w:t>
      </w:r>
      <w:r w:rsidR="00904EE0" w:rsidRPr="00A36D53">
        <w:rPr>
          <w:i/>
          <w:iCs/>
        </w:rPr>
        <w:t xml:space="preserve"> Organisation, </w:t>
      </w:r>
      <w:r w:rsidR="00FC40C8" w:rsidRPr="00A36D53">
        <w:rPr>
          <w:i/>
          <w:iCs/>
        </w:rPr>
        <w:t xml:space="preserve">kompetens, </w:t>
      </w:r>
      <w:r w:rsidR="00904EE0" w:rsidRPr="00A36D53">
        <w:rPr>
          <w:i/>
          <w:iCs/>
        </w:rPr>
        <w:t>genomförande</w:t>
      </w:r>
      <w:r w:rsidR="000B75BC" w:rsidRPr="00A36D53">
        <w:rPr>
          <w:i/>
          <w:iCs/>
        </w:rPr>
        <w:t xml:space="preserve">, </w:t>
      </w:r>
      <w:r w:rsidR="00904EE0" w:rsidRPr="00A36D53">
        <w:rPr>
          <w:i/>
          <w:iCs/>
        </w:rPr>
        <w:t>och budget.</w:t>
      </w:r>
      <w:r w:rsidR="000B75BC" w:rsidRPr="00A36D53">
        <w:t xml:space="preserve"> Naturvårdsverket </w:t>
      </w:r>
      <w:r w:rsidR="000B75BC" w:rsidRPr="003D5591">
        <w:t>välkomnar att</w:t>
      </w:r>
      <w:r w:rsidR="000B75BC" w:rsidRPr="00A36D53">
        <w:t xml:space="preserve"> sökanden överväger eventuella lösningar för samfinansiering.</w:t>
      </w:r>
    </w:p>
    <w:p w14:paraId="26C0A2C8" w14:textId="4731A647" w:rsidR="00D3127F" w:rsidRPr="005218A7" w:rsidRDefault="00D3127F" w:rsidP="005218A7">
      <w:pPr>
        <w:rPr>
          <w:rStyle w:val="eop"/>
        </w:rPr>
      </w:pPr>
    </w:p>
    <w:p w14:paraId="56C4C08B" w14:textId="696C8FFF" w:rsidR="00D3127F" w:rsidRPr="00A447C1" w:rsidRDefault="009B72A0" w:rsidP="003364E1">
      <w:pPr>
        <w:ind w:firstLine="281"/>
        <w:rPr>
          <w:i/>
          <w:iCs/>
        </w:rPr>
      </w:pPr>
      <w:r w:rsidRPr="00A447C1">
        <w:rPr>
          <w:rStyle w:val="eop"/>
          <w:i/>
          <w:iCs/>
        </w:rPr>
        <w:t>Finansiering för andra projekt</w:t>
      </w:r>
    </w:p>
    <w:p w14:paraId="7A318EF6" w14:textId="77777777" w:rsidR="00663E13" w:rsidRDefault="00663E13" w:rsidP="005C1DA4">
      <w:pPr>
        <w:rPr>
          <w:rStyle w:val="eop"/>
        </w:rPr>
      </w:pPr>
    </w:p>
    <w:p w14:paraId="6FDE5B82" w14:textId="473D7CE1" w:rsidR="00F117B3" w:rsidRDefault="00E76EB9" w:rsidP="005C1DA4">
      <w:pPr>
        <w:rPr>
          <w:rStyle w:val="eop"/>
        </w:rPr>
      </w:pPr>
      <w:r w:rsidRPr="005218A7">
        <w:rPr>
          <w:rStyle w:val="eop"/>
        </w:rPr>
        <w:t>Här ska du ange</w:t>
      </w:r>
      <w:r w:rsidR="00C4574C" w:rsidRPr="005218A7">
        <w:rPr>
          <w:rStyle w:val="eop"/>
        </w:rPr>
        <w:t xml:space="preserve"> annan finansiering för andra pågående </w:t>
      </w:r>
      <w:r w:rsidR="009344D8">
        <w:rPr>
          <w:rStyle w:val="eop"/>
        </w:rPr>
        <w:t xml:space="preserve">projekt av </w:t>
      </w:r>
      <w:r w:rsidR="00732D15">
        <w:rPr>
          <w:rStyle w:val="eop"/>
        </w:rPr>
        <w:t>relevans</w:t>
      </w:r>
      <w:r w:rsidR="009344D8">
        <w:rPr>
          <w:rStyle w:val="eop"/>
        </w:rPr>
        <w:t xml:space="preserve"> för det projekt som du söker medel för.</w:t>
      </w:r>
    </w:p>
    <w:p w14:paraId="2C5F973A" w14:textId="77777777" w:rsidR="00836892" w:rsidRDefault="00836892" w:rsidP="005C1DA4">
      <w:pPr>
        <w:rPr>
          <w:rStyle w:val="eop"/>
        </w:rPr>
      </w:pPr>
    </w:p>
    <w:p w14:paraId="1C6200C3" w14:textId="76C409C2" w:rsidR="009B72A0" w:rsidRDefault="009B72A0" w:rsidP="005C1DA4">
      <w:pPr>
        <w:rPr>
          <w:rStyle w:val="eop"/>
        </w:rPr>
      </w:pPr>
    </w:p>
    <w:p w14:paraId="513EBE89" w14:textId="77777777" w:rsidR="00AF26B0" w:rsidRDefault="00AF26B0" w:rsidP="005C1DA4">
      <w:pPr>
        <w:rPr>
          <w:rStyle w:val="eop"/>
        </w:rPr>
      </w:pPr>
    </w:p>
    <w:p w14:paraId="49561BCB" w14:textId="266F7C08" w:rsidR="00AF26B0" w:rsidRPr="00A60994" w:rsidRDefault="00E16E2F" w:rsidP="008C3A61">
      <w:pPr>
        <w:pStyle w:val="Rubrik3"/>
        <w:rPr>
          <w:rStyle w:val="eop"/>
          <w:sz w:val="24"/>
          <w:szCs w:val="24"/>
        </w:rPr>
      </w:pPr>
      <w:bookmarkStart w:id="46" w:name="_Toc193883693"/>
      <w:bookmarkStart w:id="47" w:name="_Toc231548789"/>
      <w:r w:rsidRPr="00A60994">
        <w:rPr>
          <w:rStyle w:val="eop"/>
          <w:sz w:val="24"/>
          <w:szCs w:val="24"/>
        </w:rPr>
        <w:t>Fliken</w:t>
      </w:r>
      <w:r w:rsidR="00A60994" w:rsidRPr="00A60994">
        <w:rPr>
          <w:rStyle w:val="eop"/>
          <w:sz w:val="24"/>
          <w:szCs w:val="24"/>
        </w:rPr>
        <w:t>:</w:t>
      </w:r>
      <w:r w:rsidRPr="00A60994">
        <w:rPr>
          <w:rStyle w:val="eop"/>
          <w:sz w:val="24"/>
          <w:szCs w:val="24"/>
        </w:rPr>
        <w:t xml:space="preserve"> CV övriga medverkande</w:t>
      </w:r>
      <w:bookmarkEnd w:id="46"/>
      <w:bookmarkEnd w:id="47"/>
    </w:p>
    <w:p w14:paraId="5C450016" w14:textId="77777777" w:rsidR="00E16E2F" w:rsidRDefault="00E16E2F" w:rsidP="005C1DA4">
      <w:pPr>
        <w:rPr>
          <w:rStyle w:val="eop"/>
        </w:rPr>
      </w:pPr>
    </w:p>
    <w:p w14:paraId="626AE6B6" w14:textId="2AAB1F6A" w:rsidR="00E16E2F" w:rsidRDefault="003D5591" w:rsidP="00E16E2F">
      <w:pPr>
        <w:rPr>
          <w:rStyle w:val="eop"/>
        </w:rPr>
      </w:pPr>
      <w:r w:rsidRPr="00CA5F23">
        <w:rPr>
          <w:rStyle w:val="eop"/>
        </w:rPr>
        <w:t xml:space="preserve">Medverkande som inte kan öppna PRISMA-konto kan ha, men behöver inte ha, forskarutbildning och kan verka inom forskning vid en organisation som inte uppfyller kraven på medelsförvaltare, till exempel inom näringsliv eller andra </w:t>
      </w:r>
      <w:r w:rsidRPr="00CA5F23">
        <w:rPr>
          <w:rStyle w:val="eop"/>
        </w:rPr>
        <w:lastRenderedPageBreak/>
        <w:t xml:space="preserve">aktörer. Övriga medverkande presenteras av huvudsökande i projektbeskrivningen och i budgeten. Övriga medverkandes </w:t>
      </w:r>
      <w:r w:rsidR="00CA5F23" w:rsidRPr="00CA5F23">
        <w:rPr>
          <w:rStyle w:val="eop"/>
        </w:rPr>
        <w:t>Cv:n</w:t>
      </w:r>
      <w:r w:rsidRPr="00CA5F23">
        <w:rPr>
          <w:rStyle w:val="eop"/>
        </w:rPr>
        <w:t xml:space="preserve"> bifogas som en gemensam pdf-fil. Du får ladda upp högst en sida CV per övrig medverkande. Denna möjlighet att ladda upp CV ska inte användas av forskare som kan öppna PRISMA-konto (se fliken CV).</w:t>
      </w:r>
    </w:p>
    <w:p w14:paraId="127BB4A4" w14:textId="77777777" w:rsidR="00CA5F23" w:rsidRPr="005218A7" w:rsidRDefault="00CA5F23" w:rsidP="00E16E2F">
      <w:pPr>
        <w:rPr>
          <w:rStyle w:val="eop"/>
        </w:rPr>
      </w:pPr>
    </w:p>
    <w:p w14:paraId="59B75E45" w14:textId="77777777" w:rsidR="009B72A0" w:rsidRPr="005218A7" w:rsidRDefault="009B72A0" w:rsidP="005C1DA4"/>
    <w:p w14:paraId="23D53B55" w14:textId="77777777" w:rsidR="00095E78" w:rsidRDefault="008F5DC2" w:rsidP="00DF19E9">
      <w:pPr>
        <w:pStyle w:val="Rubrik3"/>
        <w:rPr>
          <w:rFonts w:ascii="Times New Roman" w:eastAsiaTheme="minorEastAsia" w:hAnsi="Times New Roman" w:cs="Times New Roman"/>
          <w:i w:val="0"/>
          <w:sz w:val="24"/>
        </w:rPr>
      </w:pPr>
      <w:bookmarkStart w:id="48" w:name="_Toc193883694"/>
      <w:bookmarkStart w:id="49" w:name="_Toc231548790"/>
      <w:r w:rsidRPr="00095E78">
        <w:rPr>
          <w:sz w:val="24"/>
          <w:szCs w:val="24"/>
        </w:rPr>
        <w:t>Fliken: Medelsförvaltare</w:t>
      </w:r>
      <w:bookmarkEnd w:id="48"/>
      <w:bookmarkEnd w:id="49"/>
    </w:p>
    <w:p w14:paraId="79C3FEF7" w14:textId="314AF63C" w:rsidR="008F5DC2" w:rsidRPr="00095E78" w:rsidRDefault="008F5DC2" w:rsidP="00792B05">
      <w:pPr>
        <w:ind w:left="1013" w:firstLine="0"/>
        <w:rPr>
          <w:rFonts w:eastAsiaTheme="minorEastAsia"/>
        </w:rPr>
      </w:pPr>
      <w:r w:rsidRPr="00095E78">
        <w:rPr>
          <w:rFonts w:eastAsiaTheme="minorEastAsia"/>
        </w:rPr>
        <w:t xml:space="preserve"> </w:t>
      </w:r>
    </w:p>
    <w:p w14:paraId="0CEDDCAA" w14:textId="21886031" w:rsidR="00235329" w:rsidRPr="00235329" w:rsidRDefault="00235329" w:rsidP="00235329">
      <w:pPr>
        <w:rPr>
          <w:rFonts w:eastAsiaTheme="minorEastAsia"/>
        </w:rPr>
      </w:pPr>
      <w:r w:rsidRPr="00235329">
        <w:rPr>
          <w:rFonts w:eastAsiaTheme="minorEastAsia"/>
        </w:rPr>
        <w:t>Här ska du i rullist</w:t>
      </w:r>
      <w:r w:rsidR="00053A24">
        <w:rPr>
          <w:rFonts w:eastAsiaTheme="minorEastAsia"/>
        </w:rPr>
        <w:t>an</w:t>
      </w:r>
      <w:r w:rsidRPr="00235329">
        <w:rPr>
          <w:rFonts w:eastAsiaTheme="minorEastAsia"/>
        </w:rPr>
        <w:t xml:space="preserve"> ange medelsförvaltare och hemvist för projektet (Se 2.</w:t>
      </w:r>
      <w:r w:rsidR="00353F8D">
        <w:rPr>
          <w:rFonts w:eastAsiaTheme="minorEastAsia"/>
        </w:rPr>
        <w:t>4</w:t>
      </w:r>
      <w:r w:rsidR="00FC40C8" w:rsidRPr="00235329">
        <w:rPr>
          <w:rFonts w:eastAsiaTheme="minorEastAsia"/>
        </w:rPr>
        <w:t xml:space="preserve"> </w:t>
      </w:r>
      <w:r w:rsidRPr="00235329">
        <w:rPr>
          <w:rFonts w:eastAsiaTheme="minorEastAsia"/>
        </w:rPr>
        <w:t xml:space="preserve">om Medelsförvaltare). </w:t>
      </w:r>
    </w:p>
    <w:p w14:paraId="286E2F3A" w14:textId="77777777" w:rsidR="00235329" w:rsidRDefault="00235329" w:rsidP="00235329">
      <w:pPr>
        <w:rPr>
          <w:rFonts w:eastAsiaTheme="minorEastAsia"/>
        </w:rPr>
      </w:pPr>
    </w:p>
    <w:p w14:paraId="06553EBD" w14:textId="5AA1BF56" w:rsidR="00B75457" w:rsidRDefault="00235329" w:rsidP="00235329">
      <w:pPr>
        <w:rPr>
          <w:rFonts w:eastAsiaTheme="minorEastAsia"/>
          <w:highlight w:val="yellow"/>
        </w:rPr>
      </w:pPr>
      <w:r w:rsidRPr="00235329">
        <w:rPr>
          <w:rFonts w:eastAsiaTheme="minorEastAsia"/>
        </w:rPr>
        <w:t>Projektets hemvist är medelsförvaltarens organisatoriska enhet, varifrån projektet ska bedrivas. Vanligtvis är det den institution eller enhet hos medelsförvaltaren där du som projektledare är anställd under bidragsperioden.</w:t>
      </w:r>
      <w:r>
        <w:rPr>
          <w:rFonts w:eastAsiaTheme="minorEastAsia"/>
        </w:rPr>
        <w:t xml:space="preserve"> </w:t>
      </w:r>
    </w:p>
    <w:p w14:paraId="45588501" w14:textId="77777777" w:rsidR="00235329" w:rsidRDefault="00235329" w:rsidP="00235329">
      <w:pPr>
        <w:rPr>
          <w:rFonts w:eastAsiaTheme="minorEastAsia"/>
        </w:rPr>
      </w:pPr>
    </w:p>
    <w:p w14:paraId="56C945FF" w14:textId="1A302DC4" w:rsidR="00235329" w:rsidRDefault="00235329" w:rsidP="00235329">
      <w:pPr>
        <w:rPr>
          <w:rFonts w:eastAsiaTheme="minorEastAsia"/>
        </w:rPr>
      </w:pPr>
      <w:r w:rsidRPr="00235329">
        <w:rPr>
          <w:rFonts w:eastAsiaTheme="minorEastAsia"/>
        </w:rPr>
        <w:t>Om du inte hittar din hemvist i listan ska du kontakta din medelsförvaltare. Du kommer inte att kunna slutföra registreringen av din ansökan om information om medelsförvaltare och hemvist saknas.</w:t>
      </w:r>
    </w:p>
    <w:p w14:paraId="7C726089" w14:textId="4AEE620D" w:rsidR="00F9228B" w:rsidRDefault="00F9228B" w:rsidP="005F7F02">
      <w:pPr>
        <w:ind w:left="0" w:firstLine="0"/>
        <w:rPr>
          <w:rFonts w:eastAsiaTheme="minorEastAsia"/>
        </w:rPr>
      </w:pPr>
    </w:p>
    <w:p w14:paraId="36347759" w14:textId="00C9E9D6" w:rsidR="00F9228B" w:rsidRDefault="00F9228B" w:rsidP="00F9228B">
      <w:pPr>
        <w:rPr>
          <w:rFonts w:eastAsiaTheme="minorEastAsia"/>
        </w:rPr>
      </w:pPr>
    </w:p>
    <w:p w14:paraId="5D1C6CEA" w14:textId="77777777" w:rsidR="00F9228B" w:rsidRDefault="00F9228B" w:rsidP="00F9228B">
      <w:pPr>
        <w:rPr>
          <w:rFonts w:eastAsiaTheme="minorEastAsia"/>
        </w:rPr>
      </w:pPr>
    </w:p>
    <w:p w14:paraId="42D02324" w14:textId="39F15307" w:rsidR="006D74B4" w:rsidRPr="00792B05" w:rsidRDefault="006D74B4" w:rsidP="00DF19E9">
      <w:pPr>
        <w:pStyle w:val="Rubrik3"/>
        <w:rPr>
          <w:sz w:val="24"/>
          <w:szCs w:val="24"/>
        </w:rPr>
      </w:pPr>
      <w:bookmarkStart w:id="50" w:name="_Toc193883695"/>
      <w:bookmarkStart w:id="51" w:name="_Toc231548791"/>
      <w:r w:rsidRPr="00792B05">
        <w:rPr>
          <w:sz w:val="24"/>
          <w:szCs w:val="24"/>
        </w:rPr>
        <w:t>Fliken: Medverkande</w:t>
      </w:r>
      <w:bookmarkEnd w:id="50"/>
      <w:bookmarkEnd w:id="51"/>
    </w:p>
    <w:p w14:paraId="0C2C2971" w14:textId="77777777" w:rsidR="00792B05" w:rsidRDefault="00792B05" w:rsidP="00AB2DFB">
      <w:pPr>
        <w:rPr>
          <w:rFonts w:eastAsiaTheme="minorEastAsia"/>
        </w:rPr>
      </w:pPr>
    </w:p>
    <w:p w14:paraId="618D19B5" w14:textId="76E9A15C" w:rsidR="00165386" w:rsidRPr="00165386" w:rsidRDefault="00165386" w:rsidP="00165386">
      <w:pPr>
        <w:rPr>
          <w:rFonts w:eastAsiaTheme="minorEastAsia"/>
        </w:rPr>
      </w:pPr>
      <w:r w:rsidRPr="00A36D53">
        <w:rPr>
          <w:rFonts w:eastAsiaTheme="minorEastAsia"/>
        </w:rPr>
        <w:t xml:space="preserve">Under denna flik bjuder huvudsökande in eventuella medverkande forskare samt administratörer till ansökan. De behöver då registrera egna konton i </w:t>
      </w:r>
      <w:r w:rsidR="00EF7C8A" w:rsidRPr="00A36D53">
        <w:rPr>
          <w:rFonts w:eastAsiaTheme="minorEastAsia"/>
        </w:rPr>
        <w:t>P</w:t>
      </w:r>
      <w:r w:rsidR="00961143" w:rsidRPr="00A36D53">
        <w:rPr>
          <w:rFonts w:eastAsiaTheme="minorEastAsia"/>
        </w:rPr>
        <w:t>risma</w:t>
      </w:r>
      <w:r w:rsidRPr="00A36D53">
        <w:rPr>
          <w:rFonts w:eastAsiaTheme="minorEastAsia"/>
        </w:rPr>
        <w:t>. När en medverkande har accepterat din inbjudan kan du som huvudsökande ge</w:t>
      </w:r>
      <w:r w:rsidRPr="00165386">
        <w:rPr>
          <w:rFonts w:eastAsiaTheme="minorEastAsia"/>
        </w:rPr>
        <w:t xml:space="preserve"> den personen behörighet att redigera ansökan. Medverkande administratör är en person som kan hjälpa dig att lägga in och redigera information i ansökan. Personen behöver inte ingå i ditt projekt.</w:t>
      </w:r>
    </w:p>
    <w:p w14:paraId="55F6778D" w14:textId="77777777" w:rsidR="00165386" w:rsidRDefault="00165386" w:rsidP="00165386">
      <w:pPr>
        <w:rPr>
          <w:rFonts w:eastAsiaTheme="minorEastAsia"/>
        </w:rPr>
      </w:pPr>
    </w:p>
    <w:p w14:paraId="7D2030C2" w14:textId="228C5A71" w:rsidR="00165386" w:rsidRPr="0069565E" w:rsidRDefault="00165386" w:rsidP="00165386">
      <w:pPr>
        <w:rPr>
          <w:rFonts w:eastAsiaTheme="minorEastAsia"/>
        </w:rPr>
      </w:pPr>
      <w:r w:rsidRPr="00165386">
        <w:rPr>
          <w:rFonts w:eastAsiaTheme="minorEastAsia"/>
        </w:rPr>
        <w:t xml:space="preserve">Bjud in dina medverkande att delta genom att använda den e-postadress som är kopplad till personens </w:t>
      </w:r>
      <w:r w:rsidR="00EF7C8A">
        <w:rPr>
          <w:rFonts w:eastAsiaTheme="minorEastAsia"/>
        </w:rPr>
        <w:t>P</w:t>
      </w:r>
      <w:r w:rsidR="00961143">
        <w:rPr>
          <w:rFonts w:eastAsiaTheme="minorEastAsia"/>
        </w:rPr>
        <w:t>risma</w:t>
      </w:r>
      <w:r w:rsidRPr="00165386">
        <w:rPr>
          <w:rFonts w:eastAsiaTheme="minorEastAsia"/>
        </w:rPr>
        <w:t xml:space="preserve"> konto. Det går att bjuda in personer som ännu inte har ett konto i </w:t>
      </w:r>
      <w:r w:rsidR="00EF7C8A">
        <w:rPr>
          <w:rFonts w:eastAsiaTheme="minorEastAsia"/>
        </w:rPr>
        <w:t>P</w:t>
      </w:r>
      <w:r w:rsidR="00961143">
        <w:rPr>
          <w:rFonts w:eastAsiaTheme="minorEastAsia"/>
        </w:rPr>
        <w:t>risma</w:t>
      </w:r>
      <w:r w:rsidRPr="00165386">
        <w:rPr>
          <w:rFonts w:eastAsiaTheme="minorEastAsia"/>
        </w:rPr>
        <w:t xml:space="preserve">, men för att de ska kunna medverka i din ansökan måste de registrera egna personliga konton. </w:t>
      </w:r>
      <w:r w:rsidRPr="0069565E">
        <w:rPr>
          <w:rFonts w:eastAsiaTheme="minorEastAsia"/>
        </w:rPr>
        <w:t>Om du har obesvarade inbjudningar måste du ta bort dem</w:t>
      </w:r>
      <w:r w:rsidR="005958A3" w:rsidRPr="0069565E">
        <w:rPr>
          <w:rFonts w:eastAsiaTheme="minorEastAsia"/>
        </w:rPr>
        <w:t xml:space="preserve">, </w:t>
      </w:r>
      <w:r w:rsidRPr="0069565E">
        <w:rPr>
          <w:rFonts w:eastAsiaTheme="minorEastAsia"/>
        </w:rPr>
        <w:t>annars går det inte att registrera ansökan.</w:t>
      </w:r>
    </w:p>
    <w:p w14:paraId="7FA7913C" w14:textId="77777777" w:rsidR="00165386" w:rsidRPr="0069565E" w:rsidRDefault="00165386" w:rsidP="00165386">
      <w:pPr>
        <w:rPr>
          <w:rFonts w:eastAsiaTheme="minorEastAsia"/>
        </w:rPr>
      </w:pPr>
    </w:p>
    <w:p w14:paraId="7C9C918A" w14:textId="6A1156EE" w:rsidR="00985250" w:rsidRDefault="00165386" w:rsidP="00232CEE">
      <w:pPr>
        <w:rPr>
          <w:rFonts w:eastAsiaTheme="minorEastAsia"/>
        </w:rPr>
      </w:pPr>
      <w:r w:rsidRPr="00A36D53">
        <w:rPr>
          <w:rFonts w:eastAsiaTheme="minorEastAsia"/>
        </w:rPr>
        <w:t xml:space="preserve">Huvudsökande kan ta hjälp av både disputerade och icke-disputerade medverkande. </w:t>
      </w:r>
      <w:r w:rsidRPr="00A01EC5">
        <w:rPr>
          <w:rFonts w:eastAsiaTheme="minorEastAsia"/>
        </w:rPr>
        <w:t>Forskare från utlandet får medverka i ansökan om det är lämpligt och det motiveras varför deras kompetens behövs i projektet.</w:t>
      </w:r>
      <w:r w:rsidR="00A01EC5">
        <w:rPr>
          <w:rFonts w:eastAsiaTheme="minorEastAsia"/>
        </w:rPr>
        <w:t xml:space="preserve"> </w:t>
      </w:r>
    </w:p>
    <w:p w14:paraId="72C8D7D3" w14:textId="77777777" w:rsidR="003D5591" w:rsidRDefault="003D5591" w:rsidP="00232CEE">
      <w:pPr>
        <w:rPr>
          <w:rFonts w:eastAsiaTheme="minorEastAsia"/>
        </w:rPr>
      </w:pPr>
    </w:p>
    <w:p w14:paraId="2E338C5F" w14:textId="77777777" w:rsidR="00414871" w:rsidRPr="005C1DA4" w:rsidRDefault="00414871" w:rsidP="00232CEE">
      <w:pPr>
        <w:rPr>
          <w:rFonts w:eastAsiaTheme="minorEastAsia"/>
        </w:rPr>
      </w:pPr>
    </w:p>
    <w:p w14:paraId="6AD6796F" w14:textId="11072D54" w:rsidR="00043CDF" w:rsidRPr="00373704" w:rsidRDefault="00043CDF" w:rsidP="00DF19E9">
      <w:pPr>
        <w:pStyle w:val="Rubrik3"/>
        <w:rPr>
          <w:sz w:val="24"/>
          <w:szCs w:val="24"/>
        </w:rPr>
      </w:pPr>
      <w:bookmarkStart w:id="52" w:name="_Toc193883696"/>
      <w:bookmarkStart w:id="53" w:name="_Toc231548792"/>
      <w:r w:rsidRPr="00373704">
        <w:rPr>
          <w:sz w:val="24"/>
          <w:szCs w:val="24"/>
        </w:rPr>
        <w:lastRenderedPageBreak/>
        <w:t>Fliken: CV</w:t>
      </w:r>
      <w:bookmarkEnd w:id="52"/>
      <w:bookmarkEnd w:id="53"/>
    </w:p>
    <w:p w14:paraId="1F60E55E" w14:textId="77777777" w:rsidR="00373704" w:rsidRDefault="00373704" w:rsidP="00EC3BD4">
      <w:pPr>
        <w:rPr>
          <w:rFonts w:eastAsiaTheme="minorEastAsia"/>
          <w:highlight w:val="yellow"/>
        </w:rPr>
      </w:pPr>
    </w:p>
    <w:p w14:paraId="29B2661D" w14:textId="3E1DF063" w:rsidR="00235329" w:rsidRPr="00235329" w:rsidRDefault="00235329" w:rsidP="00235329">
      <w:pPr>
        <w:rPr>
          <w:rFonts w:eastAsiaTheme="minorEastAsia"/>
        </w:rPr>
      </w:pPr>
      <w:r w:rsidRPr="00235329">
        <w:rPr>
          <w:rFonts w:eastAsiaTheme="minorEastAsia"/>
        </w:rPr>
        <w:t xml:space="preserve">Medverkande med </w:t>
      </w:r>
      <w:r w:rsidR="00EF7C8A">
        <w:rPr>
          <w:rFonts w:eastAsiaTheme="minorEastAsia"/>
        </w:rPr>
        <w:t>P</w:t>
      </w:r>
      <w:r w:rsidR="00943052">
        <w:rPr>
          <w:rFonts w:eastAsiaTheme="minorEastAsia"/>
        </w:rPr>
        <w:t>risma</w:t>
      </w:r>
      <w:r w:rsidRPr="00235329">
        <w:rPr>
          <w:rFonts w:eastAsiaTheme="minorEastAsia"/>
        </w:rPr>
        <w:t xml:space="preserve">-konto ska använda CV-modulen i </w:t>
      </w:r>
      <w:r w:rsidR="00EF7C8A">
        <w:rPr>
          <w:rFonts w:eastAsiaTheme="minorEastAsia"/>
        </w:rPr>
        <w:t>P</w:t>
      </w:r>
      <w:r w:rsidR="00943052">
        <w:rPr>
          <w:rFonts w:eastAsiaTheme="minorEastAsia"/>
        </w:rPr>
        <w:t>risma</w:t>
      </w:r>
      <w:r w:rsidRPr="00235329">
        <w:rPr>
          <w:rFonts w:eastAsiaTheme="minorEastAsia"/>
        </w:rPr>
        <w:t xml:space="preserve"> för att bifoga CV. </w:t>
      </w:r>
      <w:r w:rsidR="009F57D2" w:rsidRPr="009F57D2">
        <w:rPr>
          <w:rFonts w:eastAsiaTheme="minorEastAsia"/>
        </w:rPr>
        <w:t>För medverkande utan</w:t>
      </w:r>
      <w:r w:rsidR="009F57D2">
        <w:rPr>
          <w:rFonts w:eastAsiaTheme="minorEastAsia"/>
        </w:rPr>
        <w:t xml:space="preserve"> konto i </w:t>
      </w:r>
      <w:r w:rsidR="009F57D2" w:rsidRPr="009F57D2">
        <w:rPr>
          <w:rFonts w:eastAsiaTheme="minorEastAsia"/>
        </w:rPr>
        <w:t>PRISM</w:t>
      </w:r>
      <w:r w:rsidR="00CE0342">
        <w:rPr>
          <w:rFonts w:eastAsiaTheme="minorEastAsia"/>
        </w:rPr>
        <w:t>A</w:t>
      </w:r>
      <w:r w:rsidR="009F57D2" w:rsidRPr="009F57D2">
        <w:rPr>
          <w:rFonts w:eastAsiaTheme="minorEastAsia"/>
        </w:rPr>
        <w:t xml:space="preserve"> – se rubriken CV övriga medverkande.</w:t>
      </w:r>
    </w:p>
    <w:p w14:paraId="75FC676D" w14:textId="77777777" w:rsidR="00330C9F" w:rsidRDefault="00330C9F" w:rsidP="00235329">
      <w:pPr>
        <w:rPr>
          <w:rFonts w:eastAsiaTheme="minorEastAsia"/>
        </w:rPr>
      </w:pPr>
    </w:p>
    <w:p w14:paraId="3C0435F6" w14:textId="746C61F1" w:rsidR="00235329" w:rsidRPr="00235329" w:rsidRDefault="00235329" w:rsidP="00235329">
      <w:pPr>
        <w:rPr>
          <w:rFonts w:eastAsiaTheme="minorEastAsia"/>
        </w:rPr>
      </w:pPr>
      <w:r w:rsidRPr="00235329">
        <w:rPr>
          <w:rFonts w:eastAsiaTheme="minorEastAsia"/>
        </w:rPr>
        <w:t xml:space="preserve">Du hämtar dina CV-uppgifter från ditt personliga konto i </w:t>
      </w:r>
      <w:r w:rsidR="00EF7C8A">
        <w:rPr>
          <w:rFonts w:eastAsiaTheme="minorEastAsia"/>
        </w:rPr>
        <w:t>P</w:t>
      </w:r>
      <w:r w:rsidR="00943052">
        <w:rPr>
          <w:rFonts w:eastAsiaTheme="minorEastAsia"/>
        </w:rPr>
        <w:t>risma</w:t>
      </w:r>
      <w:r w:rsidRPr="00235329">
        <w:rPr>
          <w:rFonts w:eastAsiaTheme="minorEastAsia"/>
        </w:rPr>
        <w:t>. Huvudsökande och medverkande forskare måste själva lägga in sina CV-uppgifter från modulen till ansökan.</w:t>
      </w:r>
    </w:p>
    <w:p w14:paraId="2AF1DFE4" w14:textId="77777777" w:rsidR="00330C9F" w:rsidRDefault="00330C9F" w:rsidP="00235329">
      <w:pPr>
        <w:rPr>
          <w:rFonts w:eastAsiaTheme="minorEastAsia"/>
        </w:rPr>
      </w:pPr>
    </w:p>
    <w:p w14:paraId="027516A0" w14:textId="54C1F04B" w:rsidR="00893C39" w:rsidRDefault="00235329" w:rsidP="0041642E">
      <w:pPr>
        <w:ind w:left="1013" w:firstLine="0"/>
        <w:rPr>
          <w:rFonts w:eastAsiaTheme="minorEastAsia"/>
        </w:rPr>
      </w:pPr>
      <w:r w:rsidRPr="00235329">
        <w:rPr>
          <w:rFonts w:eastAsiaTheme="minorEastAsia"/>
        </w:rPr>
        <w:t>Klicka på knappen Redigera vid ditt namn. Klicka på Lägg till för de poster du vill lägga till ansökan. Posten flyttar sig till höger och knappen Lägg till omvandlas till Ta bort. Informationen du tidigare lagt in i Min profil har nu lagts till i själva ansökningsformuläret. Du kan uppdatera din profil genom att trycka på Gå till min profil.</w:t>
      </w:r>
    </w:p>
    <w:p w14:paraId="65CB1A7C" w14:textId="77777777" w:rsidR="00432397" w:rsidRDefault="00432397" w:rsidP="001B7A72">
      <w:pPr>
        <w:rPr>
          <w:rFonts w:eastAsiaTheme="minorEastAsia"/>
        </w:rPr>
      </w:pPr>
    </w:p>
    <w:p w14:paraId="77F25135" w14:textId="3775AE68" w:rsidR="009A5B77" w:rsidRPr="002813B1" w:rsidRDefault="00893C39" w:rsidP="002813B1">
      <w:pPr>
        <w:rPr>
          <w:rFonts w:eastAsiaTheme="minorEastAsia"/>
        </w:rPr>
      </w:pPr>
      <w:r w:rsidRPr="007B6ABC">
        <w:rPr>
          <w:rFonts w:eastAsiaTheme="minorEastAsia"/>
        </w:rPr>
        <w:t>U</w:t>
      </w:r>
      <w:r w:rsidR="004F3FEE" w:rsidRPr="007B6ABC">
        <w:rPr>
          <w:rFonts w:eastAsiaTheme="minorEastAsia"/>
        </w:rPr>
        <w:t xml:space="preserve">nder rubriken övriga meriter i CV-modulen </w:t>
      </w:r>
      <w:r w:rsidR="00975020" w:rsidRPr="007B6ABC">
        <w:rPr>
          <w:rFonts w:eastAsiaTheme="minorEastAsia"/>
        </w:rPr>
        <w:t>re</w:t>
      </w:r>
      <w:r w:rsidR="004F3FEE" w:rsidRPr="007B6ABC">
        <w:rPr>
          <w:rFonts w:eastAsiaTheme="minorEastAsia"/>
        </w:rPr>
        <w:t>kommenderar vi att du sammanfattar dina bibliometriska data, till exempel totalt antal publikationer i referee-granskade tidskrifter. Genom att du själv summerar dina bibliometriska data under övriga meriter finns den informationen tillgänglig vid bedömningen av din ansökan</w:t>
      </w:r>
      <w:r w:rsidR="004F3FEE" w:rsidRPr="00342973">
        <w:rPr>
          <w:rFonts w:eastAsiaTheme="minorEastAsia"/>
        </w:rPr>
        <w:t xml:space="preserve">. </w:t>
      </w:r>
      <w:r w:rsidR="00786C79" w:rsidRPr="00342973">
        <w:rPr>
          <w:rFonts w:eastAsiaTheme="minorEastAsia"/>
        </w:rPr>
        <w:t xml:space="preserve">Här bör du också </w:t>
      </w:r>
      <w:r w:rsidR="00C41846" w:rsidRPr="00342973">
        <w:rPr>
          <w:rFonts w:eastAsiaTheme="minorEastAsia"/>
        </w:rPr>
        <w:t>beskriva till exempel</w:t>
      </w:r>
      <w:r w:rsidR="00786C79" w:rsidRPr="00342973">
        <w:rPr>
          <w:rFonts w:eastAsiaTheme="minorEastAsia"/>
        </w:rPr>
        <w:t xml:space="preserve"> populärvetenskapliga publikationer</w:t>
      </w:r>
      <w:r w:rsidR="00D466A7" w:rsidRPr="00342973">
        <w:rPr>
          <w:rFonts w:eastAsiaTheme="minorEastAsia"/>
        </w:rPr>
        <w:t xml:space="preserve">, kommunikationsinsatser och erfarenhet av samverkan och tvärvetenskapligt arbete </w:t>
      </w:r>
      <w:r w:rsidR="00C41846" w:rsidRPr="00342973">
        <w:rPr>
          <w:rFonts w:eastAsiaTheme="minorEastAsia"/>
        </w:rPr>
        <w:t xml:space="preserve">om det är </w:t>
      </w:r>
      <w:r w:rsidR="00D466A7" w:rsidRPr="00342973">
        <w:rPr>
          <w:rFonts w:eastAsiaTheme="minorEastAsia"/>
        </w:rPr>
        <w:t>relevan</w:t>
      </w:r>
      <w:r w:rsidR="00C41846" w:rsidRPr="00342973">
        <w:rPr>
          <w:rFonts w:eastAsiaTheme="minorEastAsia"/>
        </w:rPr>
        <w:t>t</w:t>
      </w:r>
      <w:r w:rsidR="00D466A7" w:rsidRPr="00342973">
        <w:rPr>
          <w:rFonts w:eastAsiaTheme="minorEastAsia"/>
        </w:rPr>
        <w:t xml:space="preserve"> för ansökan.</w:t>
      </w:r>
      <w:r w:rsidR="004F3FEE" w:rsidRPr="004F3FEE">
        <w:rPr>
          <w:rFonts w:eastAsiaTheme="minorEastAsia"/>
        </w:rPr>
        <w:t xml:space="preserve">   </w:t>
      </w:r>
    </w:p>
    <w:p w14:paraId="1664CF87" w14:textId="77777777" w:rsidR="00FC7C26" w:rsidRPr="00232CEE" w:rsidRDefault="00FC7C26" w:rsidP="00C40E19">
      <w:pPr>
        <w:rPr>
          <w:rFonts w:eastAsiaTheme="minorEastAsia"/>
        </w:rPr>
      </w:pPr>
    </w:p>
    <w:p w14:paraId="5D35F6AD" w14:textId="77777777" w:rsidR="00503239" w:rsidRPr="00073432" w:rsidRDefault="00503239" w:rsidP="00073432">
      <w:pPr>
        <w:ind w:left="1013" w:firstLine="0"/>
        <w:rPr>
          <w:rFonts w:eastAsiaTheme="minorEastAsia"/>
        </w:rPr>
      </w:pPr>
    </w:p>
    <w:p w14:paraId="48A20923" w14:textId="794F8FDB" w:rsidR="006724DE" w:rsidRPr="00373704" w:rsidRDefault="006724DE" w:rsidP="00DF19E9">
      <w:pPr>
        <w:pStyle w:val="Rubrik3"/>
        <w:rPr>
          <w:sz w:val="24"/>
          <w:szCs w:val="24"/>
        </w:rPr>
      </w:pPr>
      <w:bookmarkStart w:id="54" w:name="_Toc193883697"/>
      <w:bookmarkStart w:id="55" w:name="_Toc231548793"/>
      <w:r w:rsidRPr="00373704">
        <w:rPr>
          <w:sz w:val="24"/>
          <w:szCs w:val="24"/>
        </w:rPr>
        <w:t>Fliken: Publikationer</w:t>
      </w:r>
      <w:bookmarkEnd w:id="54"/>
      <w:bookmarkEnd w:id="55"/>
    </w:p>
    <w:p w14:paraId="770284F7" w14:textId="77777777" w:rsidR="00373704" w:rsidRDefault="00373704" w:rsidP="00263077">
      <w:pPr>
        <w:rPr>
          <w:rFonts w:eastAsiaTheme="minorEastAsia"/>
        </w:rPr>
      </w:pPr>
    </w:p>
    <w:p w14:paraId="529B395A" w14:textId="188781F2" w:rsidR="00B75457" w:rsidRDefault="00B75457" w:rsidP="00263077">
      <w:pPr>
        <w:rPr>
          <w:rFonts w:eastAsiaTheme="minorEastAsia"/>
        </w:rPr>
      </w:pPr>
      <w:r w:rsidRPr="00B75457">
        <w:rPr>
          <w:rFonts w:eastAsiaTheme="minorEastAsia"/>
        </w:rPr>
        <w:t xml:space="preserve">Under denna flik hämtar du in relevanta publikationer från ditt personliga konto i </w:t>
      </w:r>
      <w:r w:rsidR="00EF7C8A">
        <w:rPr>
          <w:rFonts w:eastAsiaTheme="minorEastAsia"/>
        </w:rPr>
        <w:t>P</w:t>
      </w:r>
      <w:r w:rsidR="001754CA">
        <w:rPr>
          <w:rFonts w:eastAsiaTheme="minorEastAsia"/>
        </w:rPr>
        <w:t>risma</w:t>
      </w:r>
      <w:r w:rsidRPr="00B75457">
        <w:rPr>
          <w:rFonts w:eastAsiaTheme="minorEastAsia"/>
        </w:rPr>
        <w:t>. Lägg till uppgifter från din profils publikationslista till ansökan genom att klicka på Redigera. Du kan också navigera till din publikationslista om du vill lägga till nya publikationer. Huvudsökande och medverkande forskare måste själva lägga till sina publikationer till ansökan från sitt personliga konto.</w:t>
      </w:r>
    </w:p>
    <w:p w14:paraId="2ED4732E" w14:textId="77777777" w:rsidR="00B75457" w:rsidRDefault="00B75457" w:rsidP="00263077">
      <w:pPr>
        <w:rPr>
          <w:rFonts w:eastAsiaTheme="minorEastAsia"/>
        </w:rPr>
      </w:pPr>
    </w:p>
    <w:p w14:paraId="2C897D02" w14:textId="163277CD" w:rsidR="00EC7FFB" w:rsidRDefault="1937D45F" w:rsidP="5C6BB22B">
      <w:pPr>
        <w:rPr>
          <w:rFonts w:eastAsiaTheme="minorEastAsia"/>
        </w:rPr>
      </w:pPr>
      <w:r w:rsidRPr="5C6BB22B">
        <w:rPr>
          <w:rFonts w:eastAsiaTheme="minorEastAsia"/>
        </w:rPr>
        <w:t xml:space="preserve">Ange </w:t>
      </w:r>
      <w:r w:rsidR="26E10FF8" w:rsidRPr="5C6BB22B">
        <w:rPr>
          <w:rFonts w:eastAsiaTheme="minorEastAsia"/>
        </w:rPr>
        <w:t xml:space="preserve">högst </w:t>
      </w:r>
      <w:r w:rsidR="07FC8631" w:rsidRPr="5C6BB22B">
        <w:rPr>
          <w:rFonts w:eastAsiaTheme="minorEastAsia"/>
        </w:rPr>
        <w:t xml:space="preserve">tio av </w:t>
      </w:r>
      <w:r w:rsidRPr="5C6BB22B">
        <w:rPr>
          <w:rFonts w:eastAsiaTheme="minorEastAsia"/>
        </w:rPr>
        <w:t xml:space="preserve">de för ansökan mest relevanta publikationerna. </w:t>
      </w:r>
    </w:p>
    <w:p w14:paraId="2D88E12C" w14:textId="17F401D8" w:rsidR="00EC7FFB" w:rsidRDefault="00EC7FFB" w:rsidP="5C6BB22B">
      <w:pPr>
        <w:rPr>
          <w:rFonts w:eastAsiaTheme="minorEastAsia"/>
        </w:rPr>
      </w:pPr>
    </w:p>
    <w:p w14:paraId="4B37B461" w14:textId="78874E18" w:rsidR="00EC7FFB" w:rsidRDefault="00ED01E7" w:rsidP="5C6BB22B">
      <w:pPr>
        <w:rPr>
          <w:rFonts w:eastAsiaTheme="minorEastAsia"/>
        </w:rPr>
      </w:pPr>
      <w:r w:rsidRPr="00654E7C">
        <w:rPr>
          <w:rFonts w:eastAsiaTheme="minorEastAsia"/>
          <w:u w:val="single"/>
        </w:rPr>
        <w:t>Notera</w:t>
      </w:r>
      <w:r w:rsidR="00407E5A" w:rsidRPr="00654E7C">
        <w:rPr>
          <w:rFonts w:eastAsiaTheme="minorEastAsia"/>
        </w:rPr>
        <w:t xml:space="preserve"> att i</w:t>
      </w:r>
      <w:r w:rsidR="3732B97E" w:rsidRPr="00654E7C">
        <w:rPr>
          <w:rFonts w:eastAsiaTheme="minorEastAsia"/>
        </w:rPr>
        <w:t xml:space="preserve">nformation </w:t>
      </w:r>
      <w:r w:rsidR="6F50050C" w:rsidRPr="00654E7C">
        <w:rPr>
          <w:rFonts w:eastAsiaTheme="minorEastAsia"/>
        </w:rPr>
        <w:t xml:space="preserve">om </w:t>
      </w:r>
      <w:r w:rsidR="3732B97E" w:rsidRPr="00654E7C">
        <w:rPr>
          <w:rFonts w:eastAsiaTheme="minorEastAsia"/>
        </w:rPr>
        <w:t xml:space="preserve">totalt antal publikationer </w:t>
      </w:r>
      <w:r w:rsidR="6F50050C" w:rsidRPr="00654E7C">
        <w:rPr>
          <w:rFonts w:eastAsiaTheme="minorEastAsia"/>
        </w:rPr>
        <w:t>mm beskrivs under rubriken övriga meriter i CV-modulen (se också 5.2.7)</w:t>
      </w:r>
    </w:p>
    <w:p w14:paraId="3BBB3088" w14:textId="77777777" w:rsidR="00407E5A" w:rsidRDefault="00407E5A" w:rsidP="00263077">
      <w:pPr>
        <w:rPr>
          <w:rFonts w:eastAsiaTheme="minorEastAsia"/>
        </w:rPr>
      </w:pPr>
    </w:p>
    <w:p w14:paraId="01998E71" w14:textId="2A167CB7" w:rsidR="00503239" w:rsidRPr="00623D0A" w:rsidRDefault="00503239" w:rsidP="00263077">
      <w:pPr>
        <w:rPr>
          <w:rFonts w:eastAsiaTheme="minorEastAsia"/>
        </w:rPr>
      </w:pPr>
      <w:r w:rsidRPr="00623D0A">
        <w:rPr>
          <w:rFonts w:eastAsiaTheme="minorEastAsia"/>
        </w:rPr>
        <w:t> </w:t>
      </w:r>
    </w:p>
    <w:p w14:paraId="4EF42A1E" w14:textId="0DB696E5" w:rsidR="00426525" w:rsidRDefault="00426525" w:rsidP="00ED01E7">
      <w:pPr>
        <w:ind w:left="0" w:firstLine="0"/>
        <w:rPr>
          <w:rFonts w:eastAsiaTheme="minorEastAsia"/>
        </w:rPr>
      </w:pPr>
    </w:p>
    <w:p w14:paraId="283FBE16" w14:textId="77777777" w:rsidR="00D27444" w:rsidRPr="00C33C41" w:rsidRDefault="00D27444" w:rsidP="004E6C93">
      <w:pPr>
        <w:rPr>
          <w:rStyle w:val="eop"/>
        </w:rPr>
      </w:pPr>
    </w:p>
    <w:p w14:paraId="7DEB066E" w14:textId="2DFCB3F6" w:rsidR="0086216E" w:rsidRPr="005E43A6" w:rsidRDefault="007E3515" w:rsidP="00B62453">
      <w:pPr>
        <w:pStyle w:val="Rubrik1"/>
        <w:rPr>
          <w:sz w:val="28"/>
          <w:szCs w:val="28"/>
        </w:rPr>
      </w:pPr>
      <w:bookmarkStart w:id="56" w:name="_Toc193883698"/>
      <w:bookmarkStart w:id="57" w:name="_Toc231548794"/>
      <w:r w:rsidRPr="005E43A6">
        <w:rPr>
          <w:sz w:val="28"/>
          <w:szCs w:val="28"/>
        </w:rPr>
        <w:t>Ansöknings- och beredningsprocess</w:t>
      </w:r>
      <w:bookmarkEnd w:id="56"/>
      <w:bookmarkEnd w:id="57"/>
    </w:p>
    <w:p w14:paraId="5702D51F" w14:textId="77777777" w:rsidR="004E6C93" w:rsidRDefault="004E6C93" w:rsidP="004E6C93">
      <w:pPr>
        <w:rPr>
          <w:color w:val="auto"/>
          <w:szCs w:val="24"/>
        </w:rPr>
      </w:pPr>
    </w:p>
    <w:p w14:paraId="54827629" w14:textId="3C7EC725" w:rsidR="00D7015A" w:rsidRPr="00D7015A" w:rsidRDefault="007840B4" w:rsidP="00D7015A">
      <w:pPr>
        <w:ind w:left="1013" w:firstLine="0"/>
        <w:rPr>
          <w:color w:val="auto"/>
          <w:szCs w:val="24"/>
        </w:rPr>
      </w:pPr>
      <w:r>
        <w:rPr>
          <w:color w:val="auto"/>
          <w:szCs w:val="24"/>
        </w:rPr>
        <w:lastRenderedPageBreak/>
        <w:t xml:space="preserve">Naturvårdsverkets </w:t>
      </w:r>
      <w:r w:rsidR="00DB2ED5">
        <w:rPr>
          <w:color w:val="auto"/>
          <w:szCs w:val="24"/>
        </w:rPr>
        <w:t>V</w:t>
      </w:r>
      <w:r w:rsidR="0056382F">
        <w:rPr>
          <w:color w:val="auto"/>
          <w:szCs w:val="24"/>
        </w:rPr>
        <w:t>etenskapliga kommittén för viltforskning (</w:t>
      </w:r>
      <w:r w:rsidR="0059156A">
        <w:rPr>
          <w:color w:val="auto"/>
          <w:szCs w:val="24"/>
        </w:rPr>
        <w:t>Viltkommittén</w:t>
      </w:r>
      <w:r w:rsidR="0056382F">
        <w:rPr>
          <w:color w:val="auto"/>
          <w:szCs w:val="24"/>
        </w:rPr>
        <w:t>)</w:t>
      </w:r>
      <w:r w:rsidR="0059156A">
        <w:rPr>
          <w:color w:val="auto"/>
          <w:szCs w:val="24"/>
        </w:rPr>
        <w:t xml:space="preserve"> är </w:t>
      </w:r>
      <w:r w:rsidR="00A301AC">
        <w:rPr>
          <w:color w:val="auto"/>
          <w:szCs w:val="24"/>
        </w:rPr>
        <w:t xml:space="preserve">myndighetens </w:t>
      </w:r>
      <w:r w:rsidR="00854121">
        <w:rPr>
          <w:color w:val="auto"/>
          <w:szCs w:val="24"/>
        </w:rPr>
        <w:t xml:space="preserve">rådgivande och beredande instans </w:t>
      </w:r>
      <w:r w:rsidR="00E92321">
        <w:rPr>
          <w:color w:val="auto"/>
          <w:szCs w:val="24"/>
        </w:rPr>
        <w:t>som</w:t>
      </w:r>
      <w:r w:rsidR="00F422DC">
        <w:rPr>
          <w:color w:val="auto"/>
          <w:szCs w:val="24"/>
        </w:rPr>
        <w:t xml:space="preserve"> </w:t>
      </w:r>
      <w:r w:rsidR="00E92321">
        <w:rPr>
          <w:color w:val="auto"/>
          <w:szCs w:val="24"/>
        </w:rPr>
        <w:t xml:space="preserve">lämnar rekommendationer </w:t>
      </w:r>
      <w:r w:rsidR="00E92321" w:rsidRPr="003D5591">
        <w:rPr>
          <w:color w:val="auto"/>
          <w:szCs w:val="24"/>
        </w:rPr>
        <w:t xml:space="preserve">om fördelning </w:t>
      </w:r>
      <w:r w:rsidR="003E0382" w:rsidRPr="003D5591">
        <w:rPr>
          <w:color w:val="auto"/>
          <w:szCs w:val="24"/>
        </w:rPr>
        <w:t xml:space="preserve">av </w:t>
      </w:r>
      <w:r w:rsidR="00E92321" w:rsidRPr="003D5591">
        <w:rPr>
          <w:color w:val="auto"/>
          <w:szCs w:val="24"/>
        </w:rPr>
        <w:t xml:space="preserve">och beslut </w:t>
      </w:r>
      <w:r w:rsidR="003E0382" w:rsidRPr="003D5591">
        <w:rPr>
          <w:color w:val="auto"/>
          <w:szCs w:val="24"/>
        </w:rPr>
        <w:t xml:space="preserve">om </w:t>
      </w:r>
      <w:r w:rsidR="00E92321" w:rsidRPr="003D5591">
        <w:rPr>
          <w:color w:val="auto"/>
          <w:szCs w:val="24"/>
        </w:rPr>
        <w:t>medel</w:t>
      </w:r>
      <w:r w:rsidR="00F422DC" w:rsidRPr="003D5591">
        <w:rPr>
          <w:color w:val="auto"/>
          <w:szCs w:val="24"/>
        </w:rPr>
        <w:t xml:space="preserve"> </w:t>
      </w:r>
      <w:r w:rsidR="004E2D1C" w:rsidRPr="003D5591">
        <w:rPr>
          <w:color w:val="auto"/>
          <w:szCs w:val="24"/>
        </w:rPr>
        <w:t xml:space="preserve">ur </w:t>
      </w:r>
      <w:r w:rsidR="00A31C6A">
        <w:rPr>
          <w:color w:val="auto"/>
          <w:szCs w:val="24"/>
        </w:rPr>
        <w:t>v</w:t>
      </w:r>
      <w:r w:rsidR="004E2D1C" w:rsidRPr="003D5591">
        <w:rPr>
          <w:color w:val="auto"/>
          <w:szCs w:val="24"/>
        </w:rPr>
        <w:t xml:space="preserve">iltvårdsfonden </w:t>
      </w:r>
      <w:r w:rsidR="00F422DC" w:rsidRPr="003D5591">
        <w:rPr>
          <w:color w:val="auto"/>
          <w:szCs w:val="24"/>
        </w:rPr>
        <w:t>för forskningsfinansiering</w:t>
      </w:r>
      <w:r w:rsidR="00F524DC" w:rsidRPr="003D5591">
        <w:rPr>
          <w:color w:val="auto"/>
          <w:szCs w:val="24"/>
        </w:rPr>
        <w:t xml:space="preserve">. </w:t>
      </w:r>
      <w:r w:rsidR="00EC7FFB" w:rsidRPr="003D5591">
        <w:rPr>
          <w:color w:val="auto"/>
          <w:szCs w:val="24"/>
        </w:rPr>
        <w:t xml:space="preserve">Naturvårdsverkets generaldirektör </w:t>
      </w:r>
      <w:r w:rsidR="002C64E8">
        <w:rPr>
          <w:color w:val="auto"/>
          <w:szCs w:val="24"/>
        </w:rPr>
        <w:t xml:space="preserve">eller en avdelningschef </w:t>
      </w:r>
      <w:r w:rsidR="00EC7FFB" w:rsidRPr="003D5591">
        <w:rPr>
          <w:color w:val="auto"/>
          <w:szCs w:val="24"/>
        </w:rPr>
        <w:t>är beslutande</w:t>
      </w:r>
      <w:r w:rsidR="00EB0AA5">
        <w:rPr>
          <w:color w:val="auto"/>
          <w:szCs w:val="24"/>
        </w:rPr>
        <w:t xml:space="preserve"> om forskningsmedlen</w:t>
      </w:r>
      <w:r w:rsidR="00EC7FFB" w:rsidRPr="003D5591">
        <w:rPr>
          <w:color w:val="auto"/>
          <w:szCs w:val="24"/>
        </w:rPr>
        <w:t>.</w:t>
      </w:r>
      <w:r w:rsidR="00EC7FFB">
        <w:rPr>
          <w:color w:val="auto"/>
          <w:szCs w:val="24"/>
        </w:rPr>
        <w:t xml:space="preserve"> </w:t>
      </w:r>
      <w:r w:rsidR="0086216E" w:rsidRPr="0086216E">
        <w:rPr>
          <w:color w:val="auto"/>
          <w:szCs w:val="24"/>
        </w:rPr>
        <w:t xml:space="preserve">Kommitténs huvudsakliga arbetsuppgift är att vetenskapligt och relevansmässigt </w:t>
      </w:r>
      <w:r w:rsidR="00AE2DFC">
        <w:rPr>
          <w:color w:val="auto"/>
          <w:szCs w:val="24"/>
        </w:rPr>
        <w:t>granska</w:t>
      </w:r>
      <w:r w:rsidR="00AE2DFC" w:rsidRPr="0086216E">
        <w:rPr>
          <w:color w:val="auto"/>
          <w:szCs w:val="24"/>
        </w:rPr>
        <w:t xml:space="preserve"> </w:t>
      </w:r>
      <w:r w:rsidR="0086216E" w:rsidRPr="0086216E">
        <w:rPr>
          <w:color w:val="auto"/>
          <w:szCs w:val="24"/>
        </w:rPr>
        <w:t xml:space="preserve">och prioritera </w:t>
      </w:r>
      <w:r w:rsidR="000939FE">
        <w:rPr>
          <w:color w:val="auto"/>
          <w:szCs w:val="24"/>
        </w:rPr>
        <w:t xml:space="preserve">inkomna </w:t>
      </w:r>
      <w:r w:rsidR="0086216E" w:rsidRPr="0086216E">
        <w:rPr>
          <w:color w:val="auto"/>
          <w:szCs w:val="24"/>
        </w:rPr>
        <w:t xml:space="preserve">forskningsansökningar. </w:t>
      </w:r>
      <w:r w:rsidR="00D7015A" w:rsidRPr="00D7015A">
        <w:rPr>
          <w:color w:val="auto"/>
          <w:szCs w:val="24"/>
        </w:rPr>
        <w:t>Viltkommittén består idag av nio ledamöter varav fem är forskare. Aktuella ledamöter i Viltkommittén presenteras på Naturvårdsverkets webbplats.</w:t>
      </w:r>
    </w:p>
    <w:p w14:paraId="088B3B96" w14:textId="3797AAE8" w:rsidR="00D7015A" w:rsidRDefault="00D7015A" w:rsidP="00970BA1">
      <w:pPr>
        <w:ind w:left="1013" w:firstLine="0"/>
        <w:rPr>
          <w:color w:val="auto"/>
          <w:szCs w:val="24"/>
        </w:rPr>
      </w:pPr>
    </w:p>
    <w:p w14:paraId="326B4C0E" w14:textId="47BEFD36" w:rsidR="0086216E" w:rsidRDefault="0086216E" w:rsidP="00D7015A">
      <w:pPr>
        <w:ind w:left="1013" w:firstLine="0"/>
        <w:rPr>
          <w:color w:val="auto"/>
          <w:szCs w:val="24"/>
        </w:rPr>
      </w:pPr>
      <w:r w:rsidRPr="0053071A">
        <w:rPr>
          <w:color w:val="auto"/>
          <w:szCs w:val="24"/>
        </w:rPr>
        <w:t xml:space="preserve">Som ett </w:t>
      </w:r>
      <w:r w:rsidR="00893A37" w:rsidRPr="0053071A">
        <w:rPr>
          <w:color w:val="auto"/>
          <w:szCs w:val="24"/>
        </w:rPr>
        <w:t xml:space="preserve">konsultativt </w:t>
      </w:r>
      <w:r w:rsidRPr="0053071A">
        <w:rPr>
          <w:color w:val="auto"/>
          <w:szCs w:val="24"/>
        </w:rPr>
        <w:t xml:space="preserve">stöd i Viltkommitténs arbete </w:t>
      </w:r>
      <w:r w:rsidR="001C7557" w:rsidRPr="0053071A">
        <w:rPr>
          <w:color w:val="auto"/>
          <w:szCs w:val="24"/>
        </w:rPr>
        <w:t xml:space="preserve">kan </w:t>
      </w:r>
      <w:r w:rsidR="00EC7FFB" w:rsidRPr="0053071A">
        <w:rPr>
          <w:color w:val="auto"/>
          <w:szCs w:val="24"/>
        </w:rPr>
        <w:t xml:space="preserve">vid behov </w:t>
      </w:r>
      <w:r w:rsidR="001C7557" w:rsidRPr="0053071A">
        <w:rPr>
          <w:color w:val="auto"/>
          <w:szCs w:val="24"/>
        </w:rPr>
        <w:t>också</w:t>
      </w:r>
      <w:r w:rsidRPr="0053071A">
        <w:rPr>
          <w:color w:val="auto"/>
          <w:szCs w:val="24"/>
        </w:rPr>
        <w:t xml:space="preserve"> ytterligare vetenskaplig expertis</w:t>
      </w:r>
      <w:r w:rsidR="001C7557" w:rsidRPr="0053071A">
        <w:rPr>
          <w:color w:val="auto"/>
          <w:szCs w:val="24"/>
        </w:rPr>
        <w:t xml:space="preserve"> anlitas</w:t>
      </w:r>
      <w:r w:rsidR="00EC7FFB" w:rsidRPr="0053071A">
        <w:rPr>
          <w:color w:val="auto"/>
          <w:szCs w:val="24"/>
        </w:rPr>
        <w:t xml:space="preserve"> </w:t>
      </w:r>
      <w:r w:rsidRPr="0053071A">
        <w:rPr>
          <w:color w:val="auto"/>
          <w:szCs w:val="24"/>
        </w:rPr>
        <w:t>för att vetenskapligt granska forskningsansökningar.</w:t>
      </w:r>
      <w:r w:rsidRPr="0086216E">
        <w:rPr>
          <w:color w:val="auto"/>
          <w:szCs w:val="24"/>
        </w:rPr>
        <w:t xml:space="preserve"> </w:t>
      </w:r>
    </w:p>
    <w:p w14:paraId="31DE3AD1" w14:textId="77777777" w:rsidR="009E7273" w:rsidRDefault="009E7273" w:rsidP="00970BA1">
      <w:pPr>
        <w:ind w:left="1013" w:firstLine="0"/>
        <w:rPr>
          <w:color w:val="auto"/>
          <w:szCs w:val="24"/>
        </w:rPr>
      </w:pPr>
    </w:p>
    <w:p w14:paraId="070CF9F8" w14:textId="77777777" w:rsidR="009E7273" w:rsidRPr="0086216E" w:rsidRDefault="009E7273" w:rsidP="00970BA1">
      <w:pPr>
        <w:ind w:left="1013" w:firstLine="0"/>
        <w:rPr>
          <w:color w:val="auto"/>
          <w:szCs w:val="24"/>
        </w:rPr>
      </w:pPr>
    </w:p>
    <w:p w14:paraId="59518ABA" w14:textId="19389F16" w:rsidR="0086216E" w:rsidRPr="00831959" w:rsidRDefault="0086216E" w:rsidP="00441184">
      <w:pPr>
        <w:pStyle w:val="Rubrik2"/>
      </w:pPr>
      <w:bookmarkStart w:id="58" w:name="_Toc193883699"/>
      <w:bookmarkStart w:id="59" w:name="_Toc231548795"/>
      <w:r w:rsidRPr="00831959">
        <w:t>Värdering av ansökningar</w:t>
      </w:r>
      <w:bookmarkEnd w:id="58"/>
      <w:bookmarkEnd w:id="59"/>
      <w:r w:rsidRPr="00831959">
        <w:t xml:space="preserve"> </w:t>
      </w:r>
    </w:p>
    <w:p w14:paraId="13C87654" w14:textId="77777777" w:rsidR="00847702" w:rsidRDefault="00847702" w:rsidP="00831959">
      <w:pPr>
        <w:rPr>
          <w:color w:val="auto"/>
          <w:szCs w:val="24"/>
        </w:rPr>
      </w:pPr>
    </w:p>
    <w:p w14:paraId="284CAB2F" w14:textId="40520A0B" w:rsidR="001A0DBD" w:rsidRPr="00ED7AA5" w:rsidRDefault="00EC7FFB" w:rsidP="00831959">
      <w:pPr>
        <w:rPr>
          <w:color w:val="auto"/>
          <w:szCs w:val="24"/>
        </w:rPr>
      </w:pPr>
      <w:r w:rsidRPr="00ED7AA5">
        <w:rPr>
          <w:color w:val="auto"/>
          <w:szCs w:val="24"/>
        </w:rPr>
        <w:t xml:space="preserve">Ansökningarnas </w:t>
      </w:r>
      <w:r w:rsidR="0086216E" w:rsidRPr="00ED7AA5">
        <w:rPr>
          <w:color w:val="auto"/>
          <w:szCs w:val="24"/>
        </w:rPr>
        <w:t xml:space="preserve">vetenskapliga kvalitet och </w:t>
      </w:r>
      <w:r w:rsidR="002C656D" w:rsidRPr="00ED7AA5">
        <w:rPr>
          <w:color w:val="auto"/>
          <w:szCs w:val="24"/>
        </w:rPr>
        <w:t xml:space="preserve">förvaltningsmässiga </w:t>
      </w:r>
      <w:r w:rsidR="0086216E" w:rsidRPr="00ED7AA5">
        <w:rPr>
          <w:color w:val="auto"/>
          <w:szCs w:val="24"/>
        </w:rPr>
        <w:t xml:space="preserve">relevans </w:t>
      </w:r>
      <w:r w:rsidR="001F5BC7" w:rsidRPr="00ED7AA5">
        <w:rPr>
          <w:color w:val="auto"/>
          <w:szCs w:val="24"/>
        </w:rPr>
        <w:t xml:space="preserve">och </w:t>
      </w:r>
      <w:r w:rsidR="002C656D" w:rsidRPr="00ED7AA5">
        <w:rPr>
          <w:color w:val="auto"/>
          <w:szCs w:val="24"/>
        </w:rPr>
        <w:t xml:space="preserve">praktiska </w:t>
      </w:r>
      <w:r w:rsidR="001F5BC7" w:rsidRPr="00ED7AA5">
        <w:rPr>
          <w:color w:val="auto"/>
          <w:szCs w:val="24"/>
        </w:rPr>
        <w:t>nytta för viltförvaltningen</w:t>
      </w:r>
      <w:r w:rsidR="007E1837" w:rsidRPr="00ED7AA5">
        <w:rPr>
          <w:color w:val="auto"/>
          <w:szCs w:val="24"/>
        </w:rPr>
        <w:t xml:space="preserve">, särskilt som kunskapsstöd för viltförvaltningen vid Naturvårdsverket, Länsstyrelserna och Svenska </w:t>
      </w:r>
      <w:r w:rsidR="005414AB" w:rsidRPr="00ED7AA5">
        <w:rPr>
          <w:color w:val="auto"/>
          <w:szCs w:val="24"/>
        </w:rPr>
        <w:t>Jägareförbundet, samt</w:t>
      </w:r>
      <w:r w:rsidR="0086216E" w:rsidRPr="00ED7AA5">
        <w:rPr>
          <w:color w:val="auto"/>
          <w:szCs w:val="24"/>
        </w:rPr>
        <w:t xml:space="preserve"> kompetensen hos de sökande </w:t>
      </w:r>
      <w:r w:rsidR="00342973" w:rsidRPr="00ED7AA5">
        <w:rPr>
          <w:color w:val="auto"/>
          <w:szCs w:val="24"/>
        </w:rPr>
        <w:t xml:space="preserve">med mera </w:t>
      </w:r>
      <w:r w:rsidR="004817DC" w:rsidRPr="00ED7AA5">
        <w:rPr>
          <w:color w:val="auto"/>
          <w:szCs w:val="24"/>
        </w:rPr>
        <w:t>värderas</w:t>
      </w:r>
      <w:r w:rsidR="0086216E" w:rsidRPr="00ED7AA5">
        <w:rPr>
          <w:color w:val="auto"/>
          <w:szCs w:val="24"/>
        </w:rPr>
        <w:t xml:space="preserve"> </w:t>
      </w:r>
      <w:r w:rsidR="002E39FD" w:rsidRPr="00ED7AA5">
        <w:rPr>
          <w:color w:val="auto"/>
          <w:szCs w:val="24"/>
        </w:rPr>
        <w:t>av Viltkommittén</w:t>
      </w:r>
      <w:r w:rsidR="0086216E" w:rsidRPr="00ED7AA5">
        <w:rPr>
          <w:color w:val="auto"/>
          <w:szCs w:val="24"/>
        </w:rPr>
        <w:t xml:space="preserve">. </w:t>
      </w:r>
      <w:r w:rsidR="00EF1C1F" w:rsidRPr="00ED7AA5">
        <w:rPr>
          <w:color w:val="auto"/>
          <w:szCs w:val="24"/>
        </w:rPr>
        <w:t xml:space="preserve">Ansökningarna värderas också utifrån syftet med viltvårdsfondens medel och aktuell forskningsstrategi, i relation till utlysningstexten inriktningar, instruktionerna till sökande, aktuella viltförvaltningsfrågor och i relation till budget. Vid den samlade värderingen av ansökningarna </w:t>
      </w:r>
      <w:r w:rsidR="00531530" w:rsidRPr="00ED7AA5">
        <w:rPr>
          <w:color w:val="auto"/>
          <w:szCs w:val="24"/>
        </w:rPr>
        <w:t>värderar</w:t>
      </w:r>
      <w:r w:rsidR="00EF1C1F" w:rsidRPr="00ED7AA5">
        <w:rPr>
          <w:color w:val="auto"/>
          <w:szCs w:val="24"/>
        </w:rPr>
        <w:t xml:space="preserve"> Viltkommittén även till exempel tvärvetenskapliga ansatser, samordning med annan pågående forskning, samskapande insatser mellan forskning och förvaltning, stöd till yngre forskare, möjligheten att främja forskning inom en bredd av forskningsområden och discipliner inom forskningsstrategin, samt tids- och kommunikationsplanerna.</w:t>
      </w:r>
    </w:p>
    <w:p w14:paraId="0ED94227" w14:textId="77777777" w:rsidR="00DA4001" w:rsidRPr="00ED7AA5" w:rsidRDefault="00DA4001" w:rsidP="00C35B66">
      <w:pPr>
        <w:ind w:left="1013" w:firstLine="0"/>
        <w:rPr>
          <w:color w:val="auto"/>
          <w:szCs w:val="24"/>
        </w:rPr>
      </w:pPr>
    </w:p>
    <w:p w14:paraId="0C1AB126" w14:textId="4892BF24" w:rsidR="00CD236D" w:rsidRPr="00ED7AA5" w:rsidRDefault="008A41A1" w:rsidP="00226A71">
      <w:r w:rsidRPr="00ED7AA5">
        <w:rPr>
          <w:color w:val="auto"/>
          <w:szCs w:val="24"/>
        </w:rPr>
        <w:t xml:space="preserve">Ansökningar </w:t>
      </w:r>
      <w:r w:rsidR="00CD1032" w:rsidRPr="00ED7AA5">
        <w:rPr>
          <w:color w:val="auto"/>
          <w:szCs w:val="24"/>
        </w:rPr>
        <w:t xml:space="preserve">som </w:t>
      </w:r>
      <w:r w:rsidR="000A524D" w:rsidRPr="00ED7AA5">
        <w:rPr>
          <w:color w:val="auto"/>
          <w:szCs w:val="24"/>
        </w:rPr>
        <w:t xml:space="preserve">inkluderar </w:t>
      </w:r>
      <w:r w:rsidR="00827487" w:rsidRPr="00ED7AA5">
        <w:rPr>
          <w:color w:val="auto"/>
          <w:szCs w:val="24"/>
        </w:rPr>
        <w:t xml:space="preserve">internationell samverkan </w:t>
      </w:r>
      <w:r w:rsidR="00CB2AF8" w:rsidRPr="00ED7AA5">
        <w:rPr>
          <w:color w:val="auto"/>
          <w:szCs w:val="24"/>
        </w:rPr>
        <w:t xml:space="preserve">värderas huruvida det </w:t>
      </w:r>
      <w:r w:rsidR="00827487" w:rsidRPr="00ED7AA5">
        <w:rPr>
          <w:color w:val="auto"/>
          <w:szCs w:val="24"/>
        </w:rPr>
        <w:t>adderar värde</w:t>
      </w:r>
      <w:r w:rsidR="00C67AF4" w:rsidRPr="00ED7AA5">
        <w:rPr>
          <w:color w:val="auto"/>
          <w:szCs w:val="24"/>
        </w:rPr>
        <w:t xml:space="preserve"> till svensk viltförvaltning</w:t>
      </w:r>
      <w:r w:rsidR="004628FE" w:rsidRPr="00ED7AA5">
        <w:rPr>
          <w:color w:val="auto"/>
          <w:szCs w:val="24"/>
        </w:rPr>
        <w:t xml:space="preserve"> och -forskning</w:t>
      </w:r>
      <w:r w:rsidR="00300579" w:rsidRPr="00ED7AA5">
        <w:rPr>
          <w:color w:val="auto"/>
          <w:szCs w:val="24"/>
        </w:rPr>
        <w:t xml:space="preserve"> givet av forskning i en svensk kontext är prioriterad</w:t>
      </w:r>
      <w:r w:rsidR="00E57211" w:rsidRPr="00ED7AA5">
        <w:rPr>
          <w:color w:val="auto"/>
          <w:szCs w:val="24"/>
        </w:rPr>
        <w:t>.</w:t>
      </w:r>
      <w:r w:rsidR="00682448" w:rsidRPr="00ED7AA5">
        <w:t xml:space="preserve"> </w:t>
      </w:r>
      <w:r w:rsidR="00682448" w:rsidRPr="00ED7AA5">
        <w:rPr>
          <w:color w:val="auto"/>
          <w:szCs w:val="24"/>
        </w:rPr>
        <w:t>Eventuella möjligheter till koordinering med annan finansiering beaktas också, men notera att alla ansökningar i grunden värderas på samma sätt.</w:t>
      </w:r>
    </w:p>
    <w:p w14:paraId="3541EBD5" w14:textId="77777777" w:rsidR="0044689B" w:rsidRPr="00ED7AA5" w:rsidRDefault="0044689B" w:rsidP="00CD236D">
      <w:pPr>
        <w:rPr>
          <w:color w:val="auto"/>
          <w:szCs w:val="24"/>
        </w:rPr>
      </w:pPr>
    </w:p>
    <w:p w14:paraId="341893CC" w14:textId="7371C7F6" w:rsidR="00515CDA" w:rsidRPr="00ED7AA5" w:rsidRDefault="00004ED3" w:rsidP="00CD236D">
      <w:pPr>
        <w:rPr>
          <w:color w:val="auto"/>
          <w:szCs w:val="24"/>
        </w:rPr>
      </w:pPr>
      <w:r w:rsidRPr="00ED7AA5">
        <w:rPr>
          <w:color w:val="auto"/>
          <w:szCs w:val="24"/>
        </w:rPr>
        <w:t xml:space="preserve">Projektets plan för kommunikation </w:t>
      </w:r>
      <w:r w:rsidR="00FB59E4">
        <w:rPr>
          <w:color w:val="auto"/>
          <w:szCs w:val="24"/>
        </w:rPr>
        <w:t xml:space="preserve">och </w:t>
      </w:r>
      <w:r w:rsidR="00FB59E4" w:rsidRPr="00FB59E4">
        <w:rPr>
          <w:color w:val="auto"/>
          <w:szCs w:val="24"/>
        </w:rPr>
        <w:t xml:space="preserve">slutrapportering </w:t>
      </w:r>
      <w:r w:rsidR="000A65D1" w:rsidRPr="00ED7AA5">
        <w:rPr>
          <w:color w:val="auto"/>
          <w:szCs w:val="24"/>
        </w:rPr>
        <w:t xml:space="preserve">granskas </w:t>
      </w:r>
      <w:r w:rsidR="006F75AB" w:rsidRPr="00ED7AA5">
        <w:rPr>
          <w:color w:val="auto"/>
          <w:szCs w:val="24"/>
        </w:rPr>
        <w:t xml:space="preserve">i tillägg </w:t>
      </w:r>
      <w:r w:rsidRPr="00ED7AA5">
        <w:rPr>
          <w:color w:val="auto"/>
          <w:szCs w:val="24"/>
        </w:rPr>
        <w:t xml:space="preserve">även av </w:t>
      </w:r>
      <w:r w:rsidR="004B5884" w:rsidRPr="00ED7AA5">
        <w:rPr>
          <w:color w:val="auto"/>
          <w:szCs w:val="24"/>
        </w:rPr>
        <w:t>Naturvårdsverket</w:t>
      </w:r>
      <w:r w:rsidRPr="00ED7AA5">
        <w:rPr>
          <w:color w:val="auto"/>
          <w:szCs w:val="24"/>
        </w:rPr>
        <w:t xml:space="preserve"> </w:t>
      </w:r>
      <w:r w:rsidR="004B5884" w:rsidRPr="00ED7AA5">
        <w:rPr>
          <w:color w:val="auto"/>
          <w:szCs w:val="24"/>
        </w:rPr>
        <w:t>vilt</w:t>
      </w:r>
      <w:r w:rsidRPr="00ED7AA5">
        <w:rPr>
          <w:color w:val="auto"/>
          <w:szCs w:val="24"/>
        </w:rPr>
        <w:t>forskningskommunikatör, adjungerad till Viltkommittén.</w:t>
      </w:r>
    </w:p>
    <w:p w14:paraId="4617E4F4" w14:textId="77777777" w:rsidR="00226A71" w:rsidRPr="00ED7AA5" w:rsidRDefault="00226A71" w:rsidP="00ED7AA5">
      <w:pPr>
        <w:rPr>
          <w:color w:val="auto"/>
          <w:szCs w:val="24"/>
        </w:rPr>
      </w:pPr>
    </w:p>
    <w:p w14:paraId="755C3C85" w14:textId="703802F4" w:rsidR="0086216E" w:rsidRPr="0086216E" w:rsidRDefault="00151329" w:rsidP="00831959">
      <w:pPr>
        <w:rPr>
          <w:color w:val="auto"/>
          <w:szCs w:val="24"/>
        </w:rPr>
      </w:pPr>
      <w:r w:rsidRPr="00ED7AA5">
        <w:rPr>
          <w:color w:val="auto"/>
          <w:szCs w:val="24"/>
        </w:rPr>
        <w:t xml:space="preserve">Naturvårdsverket ska </w:t>
      </w:r>
      <w:r w:rsidR="00515CDA" w:rsidRPr="00ED7AA5">
        <w:rPr>
          <w:color w:val="auto"/>
          <w:szCs w:val="24"/>
        </w:rPr>
        <w:t xml:space="preserve">enligt sin instruktion </w:t>
      </w:r>
      <w:r w:rsidRPr="00ED7AA5">
        <w:rPr>
          <w:color w:val="auto"/>
          <w:szCs w:val="24"/>
        </w:rPr>
        <w:t xml:space="preserve">beakta jämställdhet </w:t>
      </w:r>
      <w:r w:rsidR="0053645A" w:rsidRPr="00ED7AA5">
        <w:rPr>
          <w:color w:val="auto"/>
          <w:szCs w:val="24"/>
        </w:rPr>
        <w:t>vid fördelning av forskningsmedel</w:t>
      </w:r>
      <w:r w:rsidRPr="00ED7AA5">
        <w:rPr>
          <w:color w:val="auto"/>
          <w:szCs w:val="24"/>
        </w:rPr>
        <w:t>. Forskningsansökningarnas vetenskapliga kvalitet och relevans</w:t>
      </w:r>
      <w:r w:rsidR="00294349" w:rsidRPr="00ED7AA5">
        <w:rPr>
          <w:color w:val="auto"/>
          <w:szCs w:val="24"/>
        </w:rPr>
        <w:t xml:space="preserve"> och n</w:t>
      </w:r>
      <w:r w:rsidR="00D6632E" w:rsidRPr="00ED7AA5">
        <w:rPr>
          <w:color w:val="auto"/>
          <w:szCs w:val="24"/>
        </w:rPr>
        <w:t>ytta</w:t>
      </w:r>
      <w:r w:rsidRPr="00ED7AA5">
        <w:rPr>
          <w:color w:val="auto"/>
          <w:szCs w:val="24"/>
        </w:rPr>
        <w:t xml:space="preserve"> </w:t>
      </w:r>
      <w:r w:rsidR="0073253F" w:rsidRPr="00ED7AA5">
        <w:rPr>
          <w:color w:val="auto"/>
          <w:szCs w:val="24"/>
        </w:rPr>
        <w:t xml:space="preserve">för </w:t>
      </w:r>
      <w:r w:rsidR="00294349" w:rsidRPr="00ED7AA5">
        <w:rPr>
          <w:color w:val="auto"/>
          <w:szCs w:val="24"/>
        </w:rPr>
        <w:t>vilt</w:t>
      </w:r>
      <w:r w:rsidR="0073253F" w:rsidRPr="00ED7AA5">
        <w:rPr>
          <w:color w:val="auto"/>
          <w:szCs w:val="24"/>
        </w:rPr>
        <w:t xml:space="preserve">förvaltningen </w:t>
      </w:r>
      <w:r w:rsidRPr="00ED7AA5">
        <w:rPr>
          <w:color w:val="auto"/>
          <w:szCs w:val="24"/>
        </w:rPr>
        <w:t xml:space="preserve">väger tyngre än frågan om jämställdhet, men om värderingen av ansökningarna i övrigt är lika </w:t>
      </w:r>
      <w:r w:rsidR="00C517FC" w:rsidRPr="00ED7AA5">
        <w:rPr>
          <w:color w:val="auto"/>
          <w:szCs w:val="24"/>
        </w:rPr>
        <w:t>beaktas detta</w:t>
      </w:r>
      <w:r w:rsidR="00D41569" w:rsidRPr="00ED7AA5">
        <w:rPr>
          <w:color w:val="auto"/>
          <w:szCs w:val="24"/>
        </w:rPr>
        <w:t>.</w:t>
      </w:r>
    </w:p>
    <w:p w14:paraId="6E8AAFBA" w14:textId="7E8C9251" w:rsidR="0086216E" w:rsidRDefault="0086216E" w:rsidP="00151329">
      <w:pPr>
        <w:ind w:left="0" w:firstLine="0"/>
      </w:pPr>
    </w:p>
    <w:p w14:paraId="4AB2B9AC" w14:textId="77777777" w:rsidR="007A5393" w:rsidRPr="0086216E" w:rsidRDefault="007A5393" w:rsidP="009F66C3"/>
    <w:p w14:paraId="598464AF" w14:textId="4FC91C7E" w:rsidR="0086216E" w:rsidRPr="0086216E" w:rsidRDefault="0086216E" w:rsidP="00557FF5">
      <w:pPr>
        <w:pStyle w:val="Rubrik2"/>
      </w:pPr>
      <w:bookmarkStart w:id="60" w:name="_Toc193883700"/>
      <w:bookmarkStart w:id="61" w:name="_Toc231548796"/>
      <w:r w:rsidRPr="0086216E">
        <w:lastRenderedPageBreak/>
        <w:t>Hantering av jäv</w:t>
      </w:r>
      <w:bookmarkEnd w:id="60"/>
      <w:bookmarkEnd w:id="61"/>
      <w:r w:rsidRPr="0086216E">
        <w:t xml:space="preserve"> </w:t>
      </w:r>
    </w:p>
    <w:p w14:paraId="44CC77AE" w14:textId="77777777" w:rsidR="00847702" w:rsidRDefault="00847702" w:rsidP="009F66C3"/>
    <w:p w14:paraId="7FF52E21" w14:textId="44B24C92" w:rsidR="00514DB9" w:rsidRDefault="0086216E" w:rsidP="009F66C3">
      <w:r w:rsidRPr="002C308A">
        <w:t xml:space="preserve">Ledamöter i Viltkommittén och granskare som därutöver </w:t>
      </w:r>
      <w:r w:rsidR="00FF0539">
        <w:t xml:space="preserve">kan </w:t>
      </w:r>
      <w:r w:rsidRPr="002C308A">
        <w:t xml:space="preserve">anlitas ska </w:t>
      </w:r>
      <w:r w:rsidR="004004F9">
        <w:t xml:space="preserve">själv </w:t>
      </w:r>
      <w:r w:rsidRPr="002C308A">
        <w:t>bedöma och öppet redovisa eventuella kopplingar som kan vara av betydelse för en opartisk bedömning av forskningsansökningar</w:t>
      </w:r>
      <w:r w:rsidR="00E90C55">
        <w:t>na</w:t>
      </w:r>
      <w:r w:rsidRPr="002C308A">
        <w:t xml:space="preserve">. Ledamöter/granskare ska </w:t>
      </w:r>
      <w:r w:rsidR="007718DB">
        <w:t xml:space="preserve">till exempel </w:t>
      </w:r>
      <w:r w:rsidRPr="002C308A">
        <w:t>avstå från att bedöma ansökningar där nära vänskap, familjeband, personliga motsättningar eller annan animositet kan föreligga. Bedömningar ska till exempel inte göras av den som varit inblandad i förberedelsen av ansökan, av forskare inom den egna institutionen eller av ansökningar från egna doktorander eller gästforskare/postdoktorer. Även nära samarbete med kollegor ska göra att en ledamot</w:t>
      </w:r>
      <w:r w:rsidR="008752E5" w:rsidRPr="002C308A">
        <w:t>/granskare</w:t>
      </w:r>
      <w:r w:rsidRPr="002C308A">
        <w:t xml:space="preserve"> </w:t>
      </w:r>
      <w:r w:rsidR="00D41569">
        <w:t xml:space="preserve">ska </w:t>
      </w:r>
      <w:r w:rsidRPr="002C308A">
        <w:t>avstå från att bedöma ansökan. En absolut gräns för när ett samarbete med tidigare doktorander eller kollegor inte längre ska anses påverka objektiviteten, eller vara av ringa grad, är omöjlig att sätta, men en lämplig tidsgräns är 5 år efter det att samarbetet avslutats.</w:t>
      </w:r>
      <w:r w:rsidR="004A1D73" w:rsidRPr="004A1D73">
        <w:t xml:space="preserve"> </w:t>
      </w:r>
      <w:r w:rsidR="00A47A67">
        <w:t xml:space="preserve">Viltforskningssekretariatet ska kontaktas om det </w:t>
      </w:r>
      <w:r w:rsidR="00036131">
        <w:t xml:space="preserve">finns frågetecken kring jäv. </w:t>
      </w:r>
    </w:p>
    <w:p w14:paraId="71305092" w14:textId="03B14F20" w:rsidR="00E1225D" w:rsidRDefault="004A1D73" w:rsidP="00980D2B">
      <w:pPr>
        <w:ind w:left="0" w:firstLine="1013"/>
      </w:pPr>
      <w:r>
        <w:t>Länk till Naturvårdsverkets riktlinjer för hantering av jäv</w:t>
      </w:r>
      <w:r w:rsidR="003B7C67">
        <w:t>:</w:t>
      </w:r>
    </w:p>
    <w:p w14:paraId="52464DDE" w14:textId="0997AD11" w:rsidR="004B3CCE" w:rsidRDefault="004B3CCE" w:rsidP="00E1225D">
      <w:pPr>
        <w:ind w:left="1013" w:firstLine="0"/>
      </w:pPr>
      <w:hyperlink r:id="rId27" w:history="1">
        <w:r w:rsidRPr="00254687">
          <w:rPr>
            <w:rStyle w:val="Hyperlnk"/>
          </w:rPr>
          <w:t>https://www.naturvardsverket.se/om-miljoarbetet/forskning/miljoforskning/att-soka-forskningsbidrag/riktlinjer-for-identifiering-av-jav/</w:t>
        </w:r>
      </w:hyperlink>
    </w:p>
    <w:p w14:paraId="348024C9" w14:textId="7449E796" w:rsidR="00441184" w:rsidRDefault="00E1225D" w:rsidP="007D3EAF">
      <w:pPr>
        <w:ind w:left="1013" w:firstLine="0"/>
      </w:pPr>
      <w:r w:rsidRPr="00E1225D">
        <w:t xml:space="preserve"> </w:t>
      </w:r>
    </w:p>
    <w:p w14:paraId="54F6914A" w14:textId="77777777" w:rsidR="00E1225D" w:rsidRPr="0086216E" w:rsidRDefault="00E1225D" w:rsidP="009F66C3"/>
    <w:p w14:paraId="6B95F4C2" w14:textId="7156DB06" w:rsidR="0086216E" w:rsidRPr="0086216E" w:rsidRDefault="0086216E" w:rsidP="00557FF5">
      <w:pPr>
        <w:pStyle w:val="Rubrik2"/>
      </w:pPr>
      <w:bookmarkStart w:id="62" w:name="_Toc193883701"/>
      <w:bookmarkStart w:id="63" w:name="_Toc231548797"/>
      <w:r w:rsidRPr="0086216E">
        <w:t>Tidplan för beredning och beslut</w:t>
      </w:r>
      <w:bookmarkEnd w:id="62"/>
      <w:bookmarkEnd w:id="63"/>
      <w:r w:rsidRPr="0086216E">
        <w:t xml:space="preserve"> </w:t>
      </w:r>
    </w:p>
    <w:p w14:paraId="003872BC" w14:textId="77777777" w:rsidR="00847702" w:rsidRDefault="00847702" w:rsidP="00557FF5"/>
    <w:p w14:paraId="783CEBD0" w14:textId="2F6EF68E" w:rsidR="00557FF5" w:rsidRDefault="0086216E" w:rsidP="00557FF5">
      <w:r w:rsidRPr="0086216E">
        <w:t xml:space="preserve">Processen och tidplanen för hanteringen av </w:t>
      </w:r>
      <w:r w:rsidR="00E016B6">
        <w:t>vilt</w:t>
      </w:r>
      <w:r w:rsidRPr="0086216E">
        <w:t xml:space="preserve">ansökningarna, från utlysningen av forskningsmedel i </w:t>
      </w:r>
      <w:r w:rsidR="00D42CB3">
        <w:t>juni</w:t>
      </w:r>
      <w:r w:rsidR="00D42CB3" w:rsidRPr="0086216E">
        <w:t xml:space="preserve"> </w:t>
      </w:r>
      <w:r w:rsidR="00FA3E72">
        <w:t>2026</w:t>
      </w:r>
      <w:r w:rsidR="00FA3E72" w:rsidRPr="0086216E">
        <w:t xml:space="preserve"> </w:t>
      </w:r>
      <w:r w:rsidRPr="0086216E">
        <w:t xml:space="preserve">till dess att medel utbetalats under första kvartalet </w:t>
      </w:r>
      <w:r w:rsidR="00FA3E72" w:rsidRPr="0086216E">
        <w:t>202</w:t>
      </w:r>
      <w:r w:rsidR="00FA3E72">
        <w:t>7</w:t>
      </w:r>
      <w:r w:rsidR="00FA3E72" w:rsidRPr="0086216E">
        <w:t xml:space="preserve"> </w:t>
      </w:r>
      <w:r w:rsidRPr="0086216E">
        <w:t xml:space="preserve">är i huvudsak som följer: </w:t>
      </w:r>
    </w:p>
    <w:p w14:paraId="3E55D9AD" w14:textId="77777777" w:rsidR="00557FF5" w:rsidRDefault="00557FF5" w:rsidP="00557FF5"/>
    <w:p w14:paraId="5704C8C8" w14:textId="58EC5D71" w:rsidR="00557FF5" w:rsidRDefault="00D42CB3" w:rsidP="00557FF5">
      <w:r>
        <w:t xml:space="preserve">Juni </w:t>
      </w:r>
      <w:r w:rsidR="00557FF5">
        <w:t xml:space="preserve">- september </w:t>
      </w:r>
      <w:r w:rsidR="00FA3E72">
        <w:t>2026</w:t>
      </w:r>
    </w:p>
    <w:p w14:paraId="6D978C1A" w14:textId="09B7FB30" w:rsidR="00557FF5" w:rsidRDefault="00557FF5" w:rsidP="00557FF5">
      <w:r>
        <w:t>•</w:t>
      </w:r>
      <w:r>
        <w:tab/>
        <w:t>Utlysning på Naturvårdsverkets webbplats</w:t>
      </w:r>
    </w:p>
    <w:p w14:paraId="69E6AD6A" w14:textId="7EC98DFD" w:rsidR="00557FF5" w:rsidRDefault="00557FF5" w:rsidP="00557FF5">
      <w:r>
        <w:t>•</w:t>
      </w:r>
      <w:r>
        <w:tab/>
        <w:t xml:space="preserve">Sista ansökningsdag är </w:t>
      </w:r>
      <w:r w:rsidR="00FA3E72">
        <w:t xml:space="preserve">15 </w:t>
      </w:r>
      <w:r>
        <w:t>september klockan 14.00</w:t>
      </w:r>
    </w:p>
    <w:p w14:paraId="5197B1F8" w14:textId="77777777" w:rsidR="00557FF5" w:rsidRDefault="00557FF5" w:rsidP="00557FF5"/>
    <w:p w14:paraId="4393579A" w14:textId="1559303A" w:rsidR="00557FF5" w:rsidRDefault="00456892" w:rsidP="00557FF5">
      <w:r>
        <w:t>S</w:t>
      </w:r>
      <w:r w:rsidR="00557FF5">
        <w:t xml:space="preserve">eptember - december </w:t>
      </w:r>
      <w:r w:rsidR="00FA3E72">
        <w:t>2026</w:t>
      </w:r>
    </w:p>
    <w:p w14:paraId="0B0B5BCC" w14:textId="0A929323" w:rsidR="00557FF5" w:rsidRDefault="00557FF5" w:rsidP="009F0205">
      <w:pPr>
        <w:ind w:left="1303" w:hanging="290"/>
      </w:pPr>
      <w:r>
        <w:t>•</w:t>
      </w:r>
      <w:r>
        <w:tab/>
      </w:r>
      <w:r w:rsidR="00BC31B8">
        <w:t xml:space="preserve">Naturvårdsverkets </w:t>
      </w:r>
      <w:r>
        <w:t>Vetenskapliga kommittén för viltforskning granskar och bereder ansökningar och lämnar rekommendationer för beslut</w:t>
      </w:r>
    </w:p>
    <w:p w14:paraId="4DCD6A50" w14:textId="77777777" w:rsidR="00557FF5" w:rsidRDefault="00557FF5" w:rsidP="00557FF5"/>
    <w:p w14:paraId="5C746AA8" w14:textId="0080ECCB" w:rsidR="00557FF5" w:rsidRDefault="00D6632E" w:rsidP="00557FF5">
      <w:r>
        <w:t>December 2026</w:t>
      </w:r>
      <w:r w:rsidR="00DC51D2">
        <w:t xml:space="preserve"> </w:t>
      </w:r>
      <w:r>
        <w:t>–</w:t>
      </w:r>
      <w:r w:rsidR="00557FF5">
        <w:t xml:space="preserve"> </w:t>
      </w:r>
      <w:r>
        <w:t xml:space="preserve">februari </w:t>
      </w:r>
      <w:r w:rsidR="00FA3E72">
        <w:t>2027</w:t>
      </w:r>
    </w:p>
    <w:p w14:paraId="792CA8F0" w14:textId="161E6F7B" w:rsidR="00557FF5" w:rsidRDefault="00557FF5" w:rsidP="009F0205">
      <w:pPr>
        <w:ind w:left="1303" w:hanging="290"/>
      </w:pPr>
      <w:r>
        <w:t>•</w:t>
      </w:r>
      <w:r>
        <w:tab/>
        <w:t>Naturvårdsverket</w:t>
      </w:r>
      <w:r w:rsidR="00D41569">
        <w:t xml:space="preserve">s </w:t>
      </w:r>
      <w:r w:rsidR="00A522BA">
        <w:t xml:space="preserve">generaldirektör eller </w:t>
      </w:r>
      <w:r w:rsidR="008B02B8">
        <w:t xml:space="preserve">en </w:t>
      </w:r>
      <w:r w:rsidR="00A522BA">
        <w:t>avdelningschef</w:t>
      </w:r>
      <w:r w:rsidR="00D41569">
        <w:t xml:space="preserve"> </w:t>
      </w:r>
      <w:r>
        <w:t xml:space="preserve">fattar beslut om fördelning av forskningsmedel när besked inkommit från </w:t>
      </w:r>
      <w:r w:rsidR="0059156A">
        <w:t>r</w:t>
      </w:r>
      <w:r>
        <w:t xml:space="preserve">egeringen om Naturvårdsverkets tilldelning av medel ur </w:t>
      </w:r>
      <w:r w:rsidR="00895A04">
        <w:t>v</w:t>
      </w:r>
      <w:r>
        <w:t>iltvårdsfonden för forskningsfinansiering</w:t>
      </w:r>
    </w:p>
    <w:p w14:paraId="4159ED55" w14:textId="55842B39" w:rsidR="00557FF5" w:rsidRDefault="00557FF5" w:rsidP="00557FF5">
      <w:r>
        <w:t>•</w:t>
      </w:r>
      <w:r>
        <w:tab/>
        <w:t xml:space="preserve">Sökande får besked om beslut via </w:t>
      </w:r>
      <w:r w:rsidR="00EF7C8A">
        <w:t>P</w:t>
      </w:r>
      <w:r w:rsidR="001754CA">
        <w:t>risma</w:t>
      </w:r>
      <w:r w:rsidR="00FB7AAC">
        <w:t xml:space="preserve"> </w:t>
      </w:r>
    </w:p>
    <w:p w14:paraId="31F2B052" w14:textId="77777777" w:rsidR="00557FF5" w:rsidRDefault="00557FF5" w:rsidP="00557FF5">
      <w:r>
        <w:t>•</w:t>
      </w:r>
      <w:r>
        <w:tab/>
        <w:t>Beslut om beviljade bidrag publiceras på Naturvårdsverkets webbplats</w:t>
      </w:r>
    </w:p>
    <w:p w14:paraId="79A708A5" w14:textId="77777777" w:rsidR="005A0471" w:rsidRDefault="00557FF5" w:rsidP="00654E7C">
      <w:pPr>
        <w:ind w:left="1303" w:hanging="290"/>
      </w:pPr>
      <w:r>
        <w:t>•</w:t>
      </w:r>
      <w:r>
        <w:tab/>
        <w:t xml:space="preserve">Villkor för bidrag (kontrakt) skickas </w:t>
      </w:r>
      <w:r w:rsidR="00FB7AAC">
        <w:t xml:space="preserve">via </w:t>
      </w:r>
      <w:r w:rsidR="00EF7C8A">
        <w:t>P</w:t>
      </w:r>
      <w:r w:rsidR="001754CA">
        <w:t>risma</w:t>
      </w:r>
      <w:r w:rsidR="00FB7AAC">
        <w:t xml:space="preserve"> </w:t>
      </w:r>
      <w:r>
        <w:t>till de forskare som fått medel beviljat</w:t>
      </w:r>
    </w:p>
    <w:p w14:paraId="22B3A4C9" w14:textId="10AFB6D1" w:rsidR="00B2026F" w:rsidRDefault="005A0471" w:rsidP="00654E7C">
      <w:pPr>
        <w:ind w:left="1303" w:hanging="290"/>
      </w:pPr>
      <w:r w:rsidRPr="005A0471">
        <w:t>•</w:t>
      </w:r>
      <w:r>
        <w:t xml:space="preserve">   </w:t>
      </w:r>
      <w:r w:rsidR="00B2026F">
        <w:t>Projektstart 1 januari</w:t>
      </w:r>
    </w:p>
    <w:p w14:paraId="133E2B1A" w14:textId="77777777" w:rsidR="0086216E" w:rsidRPr="0086216E" w:rsidRDefault="0086216E" w:rsidP="00CB331C">
      <w:pPr>
        <w:pStyle w:val="paragraph"/>
        <w:textAlignment w:val="baseline"/>
      </w:pPr>
    </w:p>
    <w:p w14:paraId="69C04E17" w14:textId="6EFCFC20" w:rsidR="005F23A1" w:rsidRDefault="0086216E" w:rsidP="005A0471">
      <w:pPr>
        <w:ind w:left="1013" w:firstLine="0"/>
      </w:pPr>
      <w:r w:rsidRPr="0086216E">
        <w:t xml:space="preserve">Naturvårdsverket äskar </w:t>
      </w:r>
      <w:r w:rsidR="006A52C4">
        <w:t>om bidrag</w:t>
      </w:r>
      <w:r w:rsidR="006A52C4" w:rsidRPr="0086216E">
        <w:t xml:space="preserve"> </w:t>
      </w:r>
      <w:r w:rsidRPr="0086216E">
        <w:t xml:space="preserve">ur </w:t>
      </w:r>
      <w:r w:rsidR="00895A04">
        <w:t>v</w:t>
      </w:r>
      <w:r w:rsidRPr="0086216E">
        <w:t xml:space="preserve">iltvårdsfonden för finansiering av forskning </w:t>
      </w:r>
      <w:r w:rsidR="00456892">
        <w:t>mm (</w:t>
      </w:r>
      <w:r w:rsidR="00965E98">
        <w:t>för genomförande av</w:t>
      </w:r>
      <w:r w:rsidR="00D4448B">
        <w:t xml:space="preserve"> aktuell forskningsstrategi) </w:t>
      </w:r>
      <w:r w:rsidRPr="0086216E">
        <w:t>i en årlig framställan (oktober</w:t>
      </w:r>
      <w:r w:rsidRPr="0036380B">
        <w:t xml:space="preserve">) till </w:t>
      </w:r>
      <w:r w:rsidR="002C7827" w:rsidRPr="0036380B">
        <w:t>regeringen (</w:t>
      </w:r>
      <w:r w:rsidR="005B6B70" w:rsidRPr="0036380B">
        <w:t>Landsbygds</w:t>
      </w:r>
      <w:r w:rsidR="005B6B70">
        <w:t>- och infrastruktur</w:t>
      </w:r>
      <w:r w:rsidR="005B6B70" w:rsidRPr="00305362">
        <w:t>departementet</w:t>
      </w:r>
      <w:r w:rsidR="002C7827">
        <w:t>)</w:t>
      </w:r>
      <w:r w:rsidR="00305362" w:rsidRPr="00305362">
        <w:t>. Naturvårdsverket</w:t>
      </w:r>
      <w:r w:rsidR="008B02B8">
        <w:t xml:space="preserve"> </w:t>
      </w:r>
      <w:r w:rsidR="00305362" w:rsidRPr="00305362">
        <w:t xml:space="preserve">kan inte fatta det formella beslutet om </w:t>
      </w:r>
      <w:r w:rsidR="008E3442">
        <w:t>medels</w:t>
      </w:r>
      <w:r w:rsidR="008E3442" w:rsidRPr="00305362">
        <w:t xml:space="preserve">fördelning </w:t>
      </w:r>
      <w:r w:rsidR="00305362" w:rsidRPr="00305362">
        <w:t xml:space="preserve">till forskningsprojekt förrän regeringen tagit beslut (normalt </w:t>
      </w:r>
      <w:r w:rsidR="00895A04">
        <w:t>november</w:t>
      </w:r>
      <w:r w:rsidR="00305362" w:rsidRPr="00305362">
        <w:t xml:space="preserve">-januari) om anslag från </w:t>
      </w:r>
      <w:r w:rsidR="00342973">
        <w:t>v</w:t>
      </w:r>
      <w:r w:rsidR="00305362" w:rsidRPr="00305362">
        <w:t xml:space="preserve">iltvårdsfonden det aktuella budgetåret. Naturvårdsverkets besked med beslutsmotivering </w:t>
      </w:r>
      <w:r w:rsidR="002D1D06">
        <w:t xml:space="preserve">till sökanden </w:t>
      </w:r>
      <w:r w:rsidR="00305362" w:rsidRPr="00305362">
        <w:t xml:space="preserve">kommer därför normalt inte </w:t>
      </w:r>
      <w:r w:rsidR="00A10BD4">
        <w:t xml:space="preserve">att publiceras i </w:t>
      </w:r>
      <w:r w:rsidR="00EF7C8A">
        <w:t>P</w:t>
      </w:r>
      <w:r w:rsidR="00A87157">
        <w:t>risma</w:t>
      </w:r>
      <w:r w:rsidR="00A10BD4">
        <w:t xml:space="preserve"> </w:t>
      </w:r>
      <w:r w:rsidR="00305362" w:rsidRPr="00305362">
        <w:t>förrän under det första kvartalet</w:t>
      </w:r>
      <w:r w:rsidR="006C5F19">
        <w:t xml:space="preserve"> 202</w:t>
      </w:r>
      <w:r w:rsidR="00DD588C">
        <w:t>7</w:t>
      </w:r>
      <w:r w:rsidR="002C7827">
        <w:t>.</w:t>
      </w:r>
      <w:r w:rsidR="00305362" w:rsidRPr="00305362">
        <w:t xml:space="preserve"> </w:t>
      </w:r>
    </w:p>
    <w:p w14:paraId="0056FD35" w14:textId="77777777" w:rsidR="005F23A1" w:rsidRDefault="005F23A1" w:rsidP="00F21643">
      <w:pPr>
        <w:ind w:left="1013" w:firstLine="0"/>
      </w:pPr>
    </w:p>
    <w:p w14:paraId="48D1E4BE" w14:textId="514103E3" w:rsidR="00D63603" w:rsidRDefault="00305362" w:rsidP="00F21643">
      <w:pPr>
        <w:ind w:left="1013" w:firstLine="0"/>
      </w:pPr>
      <w:r w:rsidRPr="007D7759">
        <w:t xml:space="preserve">Om ditt projekt beviljats forskningsmedel skickar vi </w:t>
      </w:r>
      <w:r w:rsidRPr="007D7759">
        <w:rPr>
          <w:i/>
        </w:rPr>
        <w:t>Villkor för forskningsbidrag</w:t>
      </w:r>
      <w:r w:rsidRPr="007D7759">
        <w:t xml:space="preserve"> (kontrakt) till dig</w:t>
      </w:r>
      <w:r w:rsidR="007B0733" w:rsidRPr="007D7759">
        <w:t xml:space="preserve"> genom </w:t>
      </w:r>
      <w:r w:rsidR="00EF7C8A" w:rsidRPr="007D7759">
        <w:t>P</w:t>
      </w:r>
      <w:r w:rsidR="001754CA" w:rsidRPr="007D7759">
        <w:t>risma</w:t>
      </w:r>
      <w:r w:rsidR="006F6269" w:rsidRPr="007D7759">
        <w:t>.</w:t>
      </w:r>
      <w:r w:rsidR="007158EB" w:rsidRPr="007D7759">
        <w:t xml:space="preserve"> </w:t>
      </w:r>
      <w:r w:rsidR="006F6269" w:rsidRPr="007D7759">
        <w:t>Den</w:t>
      </w:r>
      <w:r w:rsidR="007158EB" w:rsidRPr="007D7759">
        <w:t xml:space="preserve"> ska signeras </w:t>
      </w:r>
      <w:r w:rsidR="00CC1AF9" w:rsidRPr="007D7759">
        <w:t xml:space="preserve">digitalt </w:t>
      </w:r>
      <w:r w:rsidR="007158EB" w:rsidRPr="007D7759">
        <w:t>både av sökande och medelsförvaltaren inom sju dagar</w:t>
      </w:r>
      <w:r w:rsidRPr="007D7759">
        <w:t>.</w:t>
      </w:r>
      <w:r w:rsidRPr="00305362">
        <w:t xml:space="preserve"> </w:t>
      </w:r>
    </w:p>
    <w:p w14:paraId="21D73F95" w14:textId="77777777" w:rsidR="00D63603" w:rsidRDefault="00D63603" w:rsidP="00F21643">
      <w:pPr>
        <w:ind w:left="1013" w:firstLine="0"/>
      </w:pPr>
    </w:p>
    <w:p w14:paraId="138D7CA0" w14:textId="40127D4D" w:rsidR="00305362" w:rsidRPr="00305362" w:rsidRDefault="008A1C73" w:rsidP="00F21643">
      <w:pPr>
        <w:ind w:left="1013" w:firstLine="0"/>
      </w:pPr>
      <w:r>
        <w:t>F</w:t>
      </w:r>
      <w:r w:rsidR="00305362" w:rsidRPr="00305362">
        <w:t xml:space="preserve">orskningsbidragen </w:t>
      </w:r>
      <w:r w:rsidR="00160BBF">
        <w:t>utbetalas</w:t>
      </w:r>
      <w:r>
        <w:t xml:space="preserve"> </w:t>
      </w:r>
      <w:r w:rsidR="00305362" w:rsidRPr="00305362">
        <w:t xml:space="preserve">årsvis eller ibland halvårsvis, även om projektet beviljats medel för upp till tre år. </w:t>
      </w:r>
    </w:p>
    <w:p w14:paraId="40DE7CC9" w14:textId="77777777" w:rsidR="00123D7A" w:rsidRDefault="00123D7A" w:rsidP="002827F6">
      <w:pPr>
        <w:rPr>
          <w:color w:val="auto"/>
          <w:szCs w:val="24"/>
        </w:rPr>
      </w:pPr>
    </w:p>
    <w:p w14:paraId="0FEEF0EC" w14:textId="77777777" w:rsidR="00123D7A" w:rsidRDefault="00123D7A" w:rsidP="002827F6">
      <w:pPr>
        <w:rPr>
          <w:color w:val="auto"/>
          <w:szCs w:val="24"/>
        </w:rPr>
      </w:pPr>
    </w:p>
    <w:p w14:paraId="1A81E7C5" w14:textId="77777777" w:rsidR="00123D7A" w:rsidRDefault="00123D7A" w:rsidP="002827F6">
      <w:pPr>
        <w:rPr>
          <w:color w:val="auto"/>
          <w:szCs w:val="24"/>
        </w:rPr>
      </w:pPr>
    </w:p>
    <w:sectPr w:rsidR="00123D7A" w:rsidSect="00605B15">
      <w:headerReference w:type="even" r:id="rId28"/>
      <w:headerReference w:type="default" r:id="rId29"/>
      <w:headerReference w:type="first" r:id="rId30"/>
      <w:pgSz w:w="11904" w:h="16840"/>
      <w:pgMar w:top="1417" w:right="1417" w:bottom="1417" w:left="1417" w:header="85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8A7C" w14:textId="77777777" w:rsidR="00E71C72" w:rsidRDefault="00E71C72">
      <w:pPr>
        <w:spacing w:after="0" w:line="240" w:lineRule="auto"/>
      </w:pPr>
      <w:r>
        <w:separator/>
      </w:r>
    </w:p>
  </w:endnote>
  <w:endnote w:type="continuationSeparator" w:id="0">
    <w:p w14:paraId="523323F4" w14:textId="77777777" w:rsidR="00E71C72" w:rsidRDefault="00E71C72">
      <w:pPr>
        <w:spacing w:after="0" w:line="240" w:lineRule="auto"/>
      </w:pPr>
      <w:r>
        <w:continuationSeparator/>
      </w:r>
    </w:p>
  </w:endnote>
  <w:endnote w:type="continuationNotice" w:id="1">
    <w:p w14:paraId="3BBAA71D" w14:textId="77777777" w:rsidR="00E71C72" w:rsidRDefault="00E71C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20CE4" w14:textId="77777777" w:rsidR="00E71C72" w:rsidRDefault="00E71C72">
      <w:pPr>
        <w:spacing w:after="0" w:line="240" w:lineRule="auto"/>
      </w:pPr>
      <w:r>
        <w:separator/>
      </w:r>
    </w:p>
  </w:footnote>
  <w:footnote w:type="continuationSeparator" w:id="0">
    <w:p w14:paraId="7D38261C" w14:textId="77777777" w:rsidR="00E71C72" w:rsidRDefault="00E71C72">
      <w:pPr>
        <w:spacing w:after="0" w:line="240" w:lineRule="auto"/>
      </w:pPr>
      <w:r>
        <w:continuationSeparator/>
      </w:r>
    </w:p>
  </w:footnote>
  <w:footnote w:type="continuationNotice" w:id="1">
    <w:p w14:paraId="1D18328E" w14:textId="77777777" w:rsidR="00E71C72" w:rsidRDefault="00E71C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9D7F" w14:textId="77777777" w:rsidR="001C4975" w:rsidRDefault="001C4975">
    <w:pPr>
      <w:spacing w:after="360" w:line="259" w:lineRule="auto"/>
      <w:ind w:left="0" w:right="13" w:firstLine="0"/>
      <w:jc w:val="right"/>
    </w:pPr>
    <w:r>
      <w:rPr>
        <w:noProof/>
      </w:rPr>
      <w:drawing>
        <wp:anchor distT="0" distB="0" distL="114300" distR="114300" simplePos="0" relativeHeight="251657216" behindDoc="0" locked="0" layoutInCell="1" allowOverlap="0" wp14:anchorId="3CF82B36" wp14:editId="5D77EB8A">
          <wp:simplePos x="0" y="0"/>
          <wp:positionH relativeFrom="page">
            <wp:posOffset>896112</wp:posOffset>
          </wp:positionH>
          <wp:positionV relativeFrom="page">
            <wp:posOffset>356616</wp:posOffset>
          </wp:positionV>
          <wp:extent cx="902208" cy="1014984"/>
          <wp:effectExtent l="0" t="0" r="0" b="0"/>
          <wp:wrapSquare wrapText="bothSides"/>
          <wp:docPr id="3"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
                  <a:stretch>
                    <a:fillRect/>
                  </a:stretch>
                </pic:blipFill>
                <pic:spPr>
                  <a:xfrm>
                    <a:off x="0" y="0"/>
                    <a:ext cx="902208" cy="1014984"/>
                  </a:xfrm>
                  <a:prstGeom prst="rect">
                    <a:avLst/>
                  </a:prstGeom>
                </pic:spPr>
              </pic:pic>
            </a:graphicData>
          </a:graphic>
        </wp:anchor>
      </w:drawing>
    </w:r>
    <w:r w:rsidRPr="0C83B15D">
      <w:rPr>
        <w:rFonts w:ascii="Arial" w:eastAsia="Arial" w:hAnsi="Arial" w:cs="Arial"/>
        <w:sz w:val="20"/>
        <w:szCs w:val="20"/>
      </w:rPr>
      <w:fldChar w:fldCharType="begin"/>
    </w:r>
    <w:r w:rsidRPr="0C83B15D">
      <w:rPr>
        <w:rFonts w:ascii="Arial" w:eastAsia="Arial" w:hAnsi="Arial" w:cs="Arial"/>
        <w:sz w:val="20"/>
        <w:szCs w:val="20"/>
      </w:rPr>
      <w:instrText xml:space="preserve"> PAGE   \* MERGEFORMAT </w:instrText>
    </w:r>
    <w:r w:rsidRPr="0C83B15D">
      <w:rPr>
        <w:rFonts w:ascii="Arial" w:eastAsia="Arial" w:hAnsi="Arial" w:cs="Arial"/>
        <w:sz w:val="20"/>
        <w:szCs w:val="20"/>
      </w:rPr>
      <w:fldChar w:fldCharType="separate"/>
    </w:r>
    <w:r w:rsidRPr="0C83B15D">
      <w:rPr>
        <w:rFonts w:ascii="Arial" w:eastAsia="Arial" w:hAnsi="Arial" w:cs="Arial"/>
        <w:sz w:val="20"/>
        <w:szCs w:val="20"/>
      </w:rPr>
      <w:t>2</w:t>
    </w:r>
    <w:r w:rsidRPr="0C83B15D">
      <w:rPr>
        <w:rFonts w:ascii="Arial" w:eastAsia="Arial" w:hAnsi="Arial" w:cs="Arial"/>
        <w:sz w:val="20"/>
        <w:szCs w:val="20"/>
      </w:rPr>
      <w:fldChar w:fldCharType="end"/>
    </w:r>
    <w:r w:rsidRPr="0C83B15D">
      <w:rPr>
        <w:rFonts w:ascii="Arial" w:eastAsia="Arial" w:hAnsi="Arial" w:cs="Arial"/>
        <w:sz w:val="20"/>
        <w:szCs w:val="20"/>
      </w:rPr>
      <w:t>(</w:t>
    </w:r>
    <w:r w:rsidRPr="0C83B15D">
      <w:rPr>
        <w:rFonts w:ascii="Arial" w:eastAsia="Arial" w:hAnsi="Arial" w:cs="Arial"/>
        <w:sz w:val="20"/>
        <w:szCs w:val="20"/>
      </w:rPr>
      <w:fldChar w:fldCharType="begin"/>
    </w:r>
    <w:r w:rsidRPr="0C83B15D">
      <w:rPr>
        <w:rFonts w:ascii="Arial" w:eastAsia="Arial" w:hAnsi="Arial" w:cs="Arial"/>
        <w:sz w:val="20"/>
        <w:szCs w:val="20"/>
      </w:rPr>
      <w:instrText xml:space="preserve"> NUMPAGES   \* MERGEFORMAT </w:instrText>
    </w:r>
    <w:r w:rsidRPr="0C83B15D">
      <w:rPr>
        <w:rFonts w:ascii="Arial" w:eastAsia="Arial" w:hAnsi="Arial" w:cs="Arial"/>
        <w:sz w:val="20"/>
        <w:szCs w:val="20"/>
      </w:rPr>
      <w:fldChar w:fldCharType="separate"/>
    </w:r>
    <w:r w:rsidRPr="0C83B15D">
      <w:rPr>
        <w:rFonts w:ascii="Arial" w:eastAsia="Arial" w:hAnsi="Arial" w:cs="Arial"/>
        <w:sz w:val="20"/>
        <w:szCs w:val="20"/>
      </w:rPr>
      <w:t>21</w:t>
    </w:r>
    <w:r w:rsidRPr="0C83B15D">
      <w:rPr>
        <w:rFonts w:ascii="Arial" w:eastAsia="Arial" w:hAnsi="Arial" w:cs="Arial"/>
        <w:sz w:val="20"/>
        <w:szCs w:val="20"/>
      </w:rPr>
      <w:fldChar w:fldCharType="end"/>
    </w:r>
    <w:r w:rsidRPr="0C83B15D">
      <w:rPr>
        <w:rFonts w:ascii="Arial" w:eastAsia="Arial" w:hAnsi="Arial" w:cs="Arial"/>
        <w:sz w:val="20"/>
        <w:szCs w:val="20"/>
      </w:rPr>
      <w:t>)</w:t>
    </w:r>
  </w:p>
  <w:p w14:paraId="2AFD03EE" w14:textId="2777A7A3" w:rsidR="001C4975" w:rsidRDefault="001C4975">
    <w:pPr>
      <w:spacing w:after="834" w:line="259" w:lineRule="auto"/>
      <w:ind w:left="1552" w:firstLine="0"/>
    </w:pPr>
    <w:r>
      <w:rPr>
        <w:rFonts w:ascii="Arial" w:eastAsia="Arial" w:hAnsi="Arial" w:cs="Arial"/>
        <w:sz w:val="13"/>
      </w:rPr>
      <w:t>SWEDISH ENATURVÅRDSVERKETIRONMENTAL PROTECTION  AGENCY</w:t>
    </w:r>
    <w:r>
      <w:rPr>
        <w:rFonts w:ascii="Arial" w:eastAsia="Arial" w:hAnsi="Arial" w:cs="Arial"/>
        <w:sz w:val="16"/>
      </w:rPr>
      <w:t xml:space="preserve"> </w:t>
    </w:r>
  </w:p>
  <w:p w14:paraId="478C7F6D" w14:textId="77777777" w:rsidR="001C4975" w:rsidRDefault="001C4975">
    <w:pPr>
      <w:spacing w:after="0" w:line="259" w:lineRule="auto"/>
      <w:ind w:left="0" w:firstLine="0"/>
    </w:pP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7600" w14:textId="1AE49E64" w:rsidR="001C4975" w:rsidRDefault="001C4975" w:rsidP="000A08F2">
    <w:pPr>
      <w:spacing w:after="360" w:line="259" w:lineRule="auto"/>
      <w:ind w:left="0" w:right="13" w:firstLine="0"/>
    </w:pPr>
    <w:r>
      <w:rPr>
        <w:noProof/>
      </w:rPr>
      <w:drawing>
        <wp:inline distT="0" distB="0" distL="0" distR="0" wp14:anchorId="445993E3" wp14:editId="386C5308">
          <wp:extent cx="3127375" cy="664210"/>
          <wp:effectExtent l="0" t="0" r="0" b="254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3127375" cy="664210"/>
                  </a:xfrm>
                  <a:prstGeom prst="rect">
                    <a:avLst/>
                  </a:prstGeom>
                </pic:spPr>
              </pic:pic>
            </a:graphicData>
          </a:graphic>
        </wp:inline>
      </w:drawing>
    </w:r>
    <w:r>
      <w:tab/>
    </w:r>
    <w:r>
      <w:tab/>
    </w:r>
    <w:r>
      <w:tab/>
    </w:r>
    <w:r w:rsidRPr="64906BBF">
      <w:rPr>
        <w:rFonts w:ascii="Arial" w:eastAsia="Arial" w:hAnsi="Arial" w:cs="Arial"/>
        <w:sz w:val="20"/>
        <w:szCs w:val="20"/>
      </w:rPr>
      <w:fldChar w:fldCharType="begin"/>
    </w:r>
    <w:r w:rsidRPr="64906BBF">
      <w:rPr>
        <w:rFonts w:ascii="Arial" w:eastAsia="Arial" w:hAnsi="Arial" w:cs="Arial"/>
        <w:sz w:val="20"/>
        <w:szCs w:val="20"/>
      </w:rPr>
      <w:instrText xml:space="preserve"> PAGE   \* MERGEFORMAT </w:instrText>
    </w:r>
    <w:r w:rsidRPr="64906BBF">
      <w:rPr>
        <w:rFonts w:ascii="Arial" w:eastAsia="Arial" w:hAnsi="Arial" w:cs="Arial"/>
        <w:sz w:val="20"/>
        <w:szCs w:val="20"/>
      </w:rPr>
      <w:fldChar w:fldCharType="separate"/>
    </w:r>
    <w:r w:rsidRPr="64906BBF">
      <w:rPr>
        <w:rFonts w:ascii="Arial" w:eastAsia="Arial" w:hAnsi="Arial" w:cs="Arial"/>
        <w:sz w:val="20"/>
        <w:szCs w:val="20"/>
      </w:rPr>
      <w:t>2</w:t>
    </w:r>
    <w:r w:rsidRPr="64906BBF">
      <w:rPr>
        <w:rFonts w:ascii="Arial" w:eastAsia="Arial" w:hAnsi="Arial" w:cs="Arial"/>
        <w:sz w:val="20"/>
        <w:szCs w:val="20"/>
      </w:rPr>
      <w:fldChar w:fldCharType="end"/>
    </w:r>
    <w:r w:rsidRPr="64906BBF">
      <w:rPr>
        <w:rFonts w:ascii="Arial" w:eastAsia="Arial" w:hAnsi="Arial" w:cs="Arial"/>
        <w:sz w:val="20"/>
        <w:szCs w:val="20"/>
      </w:rPr>
      <w:t>(</w:t>
    </w:r>
    <w:r w:rsidRPr="64906BBF">
      <w:rPr>
        <w:rFonts w:ascii="Arial" w:eastAsia="Arial" w:hAnsi="Arial" w:cs="Arial"/>
        <w:sz w:val="20"/>
        <w:szCs w:val="20"/>
      </w:rPr>
      <w:fldChar w:fldCharType="begin"/>
    </w:r>
    <w:r w:rsidRPr="64906BBF">
      <w:rPr>
        <w:rFonts w:ascii="Arial" w:eastAsia="Arial" w:hAnsi="Arial" w:cs="Arial"/>
        <w:sz w:val="20"/>
        <w:szCs w:val="20"/>
      </w:rPr>
      <w:instrText xml:space="preserve"> NUMPAGES   \* MERGEFORMAT </w:instrText>
    </w:r>
    <w:r w:rsidRPr="64906BBF">
      <w:rPr>
        <w:rFonts w:ascii="Arial" w:eastAsia="Arial" w:hAnsi="Arial" w:cs="Arial"/>
        <w:sz w:val="20"/>
        <w:szCs w:val="20"/>
      </w:rPr>
      <w:fldChar w:fldCharType="separate"/>
    </w:r>
    <w:r w:rsidRPr="64906BBF">
      <w:rPr>
        <w:rFonts w:ascii="Arial" w:eastAsia="Arial" w:hAnsi="Arial" w:cs="Arial"/>
        <w:sz w:val="20"/>
        <w:szCs w:val="20"/>
      </w:rPr>
      <w:t>21</w:t>
    </w:r>
    <w:r w:rsidRPr="64906BBF">
      <w:rPr>
        <w:rFonts w:ascii="Arial" w:eastAsia="Arial" w:hAnsi="Arial" w:cs="Arial"/>
        <w:sz w:val="20"/>
        <w:szCs w:val="20"/>
      </w:rPr>
      <w:fldChar w:fldCharType="end"/>
    </w:r>
    <w:r w:rsidRPr="64906BBF">
      <w:rPr>
        <w:rFonts w:ascii="Arial" w:eastAsia="Arial" w:hAnsi="Arial" w:cs="Arial"/>
        <w:sz w:val="20"/>
        <w:szCs w:val="20"/>
      </w:rPr>
      <w:t>)</w:t>
    </w:r>
  </w:p>
  <w:p w14:paraId="4304FE3E" w14:textId="50D05E3E" w:rsidR="001C4975" w:rsidRDefault="001C4975">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4367" w14:textId="64D1DC79" w:rsidR="001C4975" w:rsidRDefault="00FB5669" w:rsidP="0031247A">
    <w:pPr>
      <w:spacing w:after="333" w:line="259" w:lineRule="auto"/>
      <w:ind w:left="0" w:right="13" w:firstLine="0"/>
      <w:rPr>
        <w:rFonts w:ascii="Arial" w:eastAsia="Arial" w:hAnsi="Arial" w:cs="Arial"/>
        <w:sz w:val="20"/>
      </w:rPr>
    </w:pPr>
    <w:r>
      <w:rPr>
        <w:rFonts w:ascii="Arial" w:eastAsia="Arial" w:hAnsi="Arial" w:cs="Arial"/>
        <w:noProof/>
        <w:sz w:val="20"/>
      </w:rPr>
      <w:drawing>
        <wp:inline distT="0" distB="0" distL="0" distR="0" wp14:anchorId="71C874E8" wp14:editId="3FD2B3F1">
          <wp:extent cx="3127375" cy="664210"/>
          <wp:effectExtent l="0" t="0" r="0" b="2540"/>
          <wp:docPr id="59448191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375" cy="664210"/>
                  </a:xfrm>
                  <a:prstGeom prst="rect">
                    <a:avLst/>
                  </a:prstGeom>
                  <a:noFill/>
                </pic:spPr>
              </pic:pic>
            </a:graphicData>
          </a:graphic>
        </wp:inline>
      </w:drawing>
    </w:r>
    <w:r w:rsidR="00EB6B02">
      <w:rPr>
        <w:rFonts w:ascii="Arial" w:eastAsia="Arial" w:hAnsi="Arial" w:cs="Arial"/>
        <w:sz w:val="20"/>
      </w:rPr>
      <w:t xml:space="preserve">                              </w:t>
    </w:r>
    <w:r w:rsidR="00907612">
      <w:rPr>
        <w:rFonts w:ascii="Arial" w:eastAsia="Arial" w:hAnsi="Arial" w:cs="Arial"/>
        <w:sz w:val="20"/>
      </w:rPr>
      <w:tab/>
    </w:r>
    <w:r w:rsidR="00EB6B02">
      <w:rPr>
        <w:rFonts w:ascii="Arial" w:eastAsia="Arial" w:hAnsi="Arial" w:cs="Arial"/>
        <w:sz w:val="20"/>
      </w:rPr>
      <w:t>26</w:t>
    </w:r>
    <w:r w:rsidR="00EB3DFD">
      <w:rPr>
        <w:rFonts w:ascii="Arial" w:eastAsia="Arial" w:hAnsi="Arial" w:cs="Arial"/>
        <w:sz w:val="20"/>
      </w:rPr>
      <w:t>0</w:t>
    </w:r>
    <w:r w:rsidR="003844C8">
      <w:rPr>
        <w:rFonts w:ascii="Arial" w:eastAsia="Arial" w:hAnsi="Arial" w:cs="Arial"/>
        <w:sz w:val="20"/>
      </w:rPr>
      <w:t>6</w:t>
    </w:r>
    <w:r w:rsidR="00907612">
      <w:rPr>
        <w:rFonts w:ascii="Arial" w:eastAsia="Arial" w:hAnsi="Arial" w:cs="Arial"/>
        <w:sz w:val="20"/>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6B08"/>
    <w:multiLevelType w:val="hybridMultilevel"/>
    <w:tmpl w:val="74F090DC"/>
    <w:lvl w:ilvl="0" w:tplc="EC1C7DAA">
      <w:numFmt w:val="bullet"/>
      <w:lvlText w:val="-"/>
      <w:lvlJc w:val="left"/>
      <w:pPr>
        <w:ind w:left="1373" w:hanging="360"/>
      </w:pPr>
      <w:rPr>
        <w:rFonts w:ascii="Times New Roman" w:eastAsia="Times New Roman" w:hAnsi="Times New Roman" w:cs="Times New Roman" w:hint="default"/>
      </w:rPr>
    </w:lvl>
    <w:lvl w:ilvl="1" w:tplc="041D0003" w:tentative="1">
      <w:start w:val="1"/>
      <w:numFmt w:val="bullet"/>
      <w:lvlText w:val="o"/>
      <w:lvlJc w:val="left"/>
      <w:pPr>
        <w:ind w:left="2093" w:hanging="360"/>
      </w:pPr>
      <w:rPr>
        <w:rFonts w:ascii="Courier New" w:hAnsi="Courier New" w:cs="Courier New" w:hint="default"/>
      </w:rPr>
    </w:lvl>
    <w:lvl w:ilvl="2" w:tplc="041D0005" w:tentative="1">
      <w:start w:val="1"/>
      <w:numFmt w:val="bullet"/>
      <w:lvlText w:val=""/>
      <w:lvlJc w:val="left"/>
      <w:pPr>
        <w:ind w:left="2813" w:hanging="360"/>
      </w:pPr>
      <w:rPr>
        <w:rFonts w:ascii="Wingdings" w:hAnsi="Wingdings" w:hint="default"/>
      </w:rPr>
    </w:lvl>
    <w:lvl w:ilvl="3" w:tplc="041D0001" w:tentative="1">
      <w:start w:val="1"/>
      <w:numFmt w:val="bullet"/>
      <w:lvlText w:val=""/>
      <w:lvlJc w:val="left"/>
      <w:pPr>
        <w:ind w:left="3533" w:hanging="360"/>
      </w:pPr>
      <w:rPr>
        <w:rFonts w:ascii="Symbol" w:hAnsi="Symbol" w:hint="default"/>
      </w:rPr>
    </w:lvl>
    <w:lvl w:ilvl="4" w:tplc="041D0003" w:tentative="1">
      <w:start w:val="1"/>
      <w:numFmt w:val="bullet"/>
      <w:lvlText w:val="o"/>
      <w:lvlJc w:val="left"/>
      <w:pPr>
        <w:ind w:left="4253" w:hanging="360"/>
      </w:pPr>
      <w:rPr>
        <w:rFonts w:ascii="Courier New" w:hAnsi="Courier New" w:cs="Courier New" w:hint="default"/>
      </w:rPr>
    </w:lvl>
    <w:lvl w:ilvl="5" w:tplc="041D0005" w:tentative="1">
      <w:start w:val="1"/>
      <w:numFmt w:val="bullet"/>
      <w:lvlText w:val=""/>
      <w:lvlJc w:val="left"/>
      <w:pPr>
        <w:ind w:left="4973" w:hanging="360"/>
      </w:pPr>
      <w:rPr>
        <w:rFonts w:ascii="Wingdings" w:hAnsi="Wingdings" w:hint="default"/>
      </w:rPr>
    </w:lvl>
    <w:lvl w:ilvl="6" w:tplc="041D0001" w:tentative="1">
      <w:start w:val="1"/>
      <w:numFmt w:val="bullet"/>
      <w:lvlText w:val=""/>
      <w:lvlJc w:val="left"/>
      <w:pPr>
        <w:ind w:left="5693" w:hanging="360"/>
      </w:pPr>
      <w:rPr>
        <w:rFonts w:ascii="Symbol" w:hAnsi="Symbol" w:hint="default"/>
      </w:rPr>
    </w:lvl>
    <w:lvl w:ilvl="7" w:tplc="041D0003" w:tentative="1">
      <w:start w:val="1"/>
      <w:numFmt w:val="bullet"/>
      <w:lvlText w:val="o"/>
      <w:lvlJc w:val="left"/>
      <w:pPr>
        <w:ind w:left="6413" w:hanging="360"/>
      </w:pPr>
      <w:rPr>
        <w:rFonts w:ascii="Courier New" w:hAnsi="Courier New" w:cs="Courier New" w:hint="default"/>
      </w:rPr>
    </w:lvl>
    <w:lvl w:ilvl="8" w:tplc="041D0005" w:tentative="1">
      <w:start w:val="1"/>
      <w:numFmt w:val="bullet"/>
      <w:lvlText w:val=""/>
      <w:lvlJc w:val="left"/>
      <w:pPr>
        <w:ind w:left="7133" w:hanging="360"/>
      </w:pPr>
      <w:rPr>
        <w:rFonts w:ascii="Wingdings" w:hAnsi="Wingdings" w:hint="default"/>
      </w:rPr>
    </w:lvl>
  </w:abstractNum>
  <w:abstractNum w:abstractNumId="1" w15:restartNumberingAfterBreak="0">
    <w:nsid w:val="095D5705"/>
    <w:multiLevelType w:val="hybridMultilevel"/>
    <w:tmpl w:val="6E042348"/>
    <w:lvl w:ilvl="0" w:tplc="41AE0BA0">
      <w:numFmt w:val="bullet"/>
      <w:lvlText w:val="–"/>
      <w:lvlJc w:val="left"/>
      <w:pPr>
        <w:ind w:left="915" w:hanging="360"/>
      </w:pPr>
      <w:rPr>
        <w:rFonts w:ascii="Times New Roman" w:eastAsia="Times New Roman" w:hAnsi="Times New Roman" w:cs="Times New Roman" w:hint="default"/>
      </w:rPr>
    </w:lvl>
    <w:lvl w:ilvl="1" w:tplc="041D0003" w:tentative="1">
      <w:start w:val="1"/>
      <w:numFmt w:val="bullet"/>
      <w:lvlText w:val="o"/>
      <w:lvlJc w:val="left"/>
      <w:pPr>
        <w:ind w:left="1635" w:hanging="360"/>
      </w:pPr>
      <w:rPr>
        <w:rFonts w:ascii="Courier New" w:hAnsi="Courier New" w:cs="Courier New" w:hint="default"/>
      </w:rPr>
    </w:lvl>
    <w:lvl w:ilvl="2" w:tplc="041D0005" w:tentative="1">
      <w:start w:val="1"/>
      <w:numFmt w:val="bullet"/>
      <w:lvlText w:val=""/>
      <w:lvlJc w:val="left"/>
      <w:pPr>
        <w:ind w:left="2355" w:hanging="360"/>
      </w:pPr>
      <w:rPr>
        <w:rFonts w:ascii="Wingdings" w:hAnsi="Wingdings" w:hint="default"/>
      </w:rPr>
    </w:lvl>
    <w:lvl w:ilvl="3" w:tplc="041D0001" w:tentative="1">
      <w:start w:val="1"/>
      <w:numFmt w:val="bullet"/>
      <w:lvlText w:val=""/>
      <w:lvlJc w:val="left"/>
      <w:pPr>
        <w:ind w:left="3075" w:hanging="360"/>
      </w:pPr>
      <w:rPr>
        <w:rFonts w:ascii="Symbol" w:hAnsi="Symbol" w:hint="default"/>
      </w:rPr>
    </w:lvl>
    <w:lvl w:ilvl="4" w:tplc="041D0003" w:tentative="1">
      <w:start w:val="1"/>
      <w:numFmt w:val="bullet"/>
      <w:lvlText w:val="o"/>
      <w:lvlJc w:val="left"/>
      <w:pPr>
        <w:ind w:left="3795" w:hanging="360"/>
      </w:pPr>
      <w:rPr>
        <w:rFonts w:ascii="Courier New" w:hAnsi="Courier New" w:cs="Courier New" w:hint="default"/>
      </w:rPr>
    </w:lvl>
    <w:lvl w:ilvl="5" w:tplc="041D0005" w:tentative="1">
      <w:start w:val="1"/>
      <w:numFmt w:val="bullet"/>
      <w:lvlText w:val=""/>
      <w:lvlJc w:val="left"/>
      <w:pPr>
        <w:ind w:left="4515" w:hanging="360"/>
      </w:pPr>
      <w:rPr>
        <w:rFonts w:ascii="Wingdings" w:hAnsi="Wingdings" w:hint="default"/>
      </w:rPr>
    </w:lvl>
    <w:lvl w:ilvl="6" w:tplc="041D0001" w:tentative="1">
      <w:start w:val="1"/>
      <w:numFmt w:val="bullet"/>
      <w:lvlText w:val=""/>
      <w:lvlJc w:val="left"/>
      <w:pPr>
        <w:ind w:left="5235" w:hanging="360"/>
      </w:pPr>
      <w:rPr>
        <w:rFonts w:ascii="Symbol" w:hAnsi="Symbol" w:hint="default"/>
      </w:rPr>
    </w:lvl>
    <w:lvl w:ilvl="7" w:tplc="041D0003" w:tentative="1">
      <w:start w:val="1"/>
      <w:numFmt w:val="bullet"/>
      <w:lvlText w:val="o"/>
      <w:lvlJc w:val="left"/>
      <w:pPr>
        <w:ind w:left="5955" w:hanging="360"/>
      </w:pPr>
      <w:rPr>
        <w:rFonts w:ascii="Courier New" w:hAnsi="Courier New" w:cs="Courier New" w:hint="default"/>
      </w:rPr>
    </w:lvl>
    <w:lvl w:ilvl="8" w:tplc="041D0005" w:tentative="1">
      <w:start w:val="1"/>
      <w:numFmt w:val="bullet"/>
      <w:lvlText w:val=""/>
      <w:lvlJc w:val="left"/>
      <w:pPr>
        <w:ind w:left="6675" w:hanging="360"/>
      </w:pPr>
      <w:rPr>
        <w:rFonts w:ascii="Wingdings" w:hAnsi="Wingdings" w:hint="default"/>
      </w:rPr>
    </w:lvl>
  </w:abstractNum>
  <w:abstractNum w:abstractNumId="2" w15:restartNumberingAfterBreak="0">
    <w:nsid w:val="0FC8306C"/>
    <w:multiLevelType w:val="multilevel"/>
    <w:tmpl w:val="93C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E1F98"/>
    <w:multiLevelType w:val="multilevel"/>
    <w:tmpl w:val="6050622E"/>
    <w:lvl w:ilvl="0">
      <w:start w:val="1"/>
      <w:numFmt w:val="decimal"/>
      <w:pStyle w:val="Rubrik1"/>
      <w:lvlText w:val="%1."/>
      <w:lvlJc w:val="left"/>
      <w:pPr>
        <w:ind w:left="0" w:firstLine="0"/>
      </w:pPr>
      <w:rPr>
        <w:rFonts w:ascii="Arial" w:eastAsia="Arial" w:hAnsi="Arial" w:cs="Arial"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pStyle w:val="Rubrik2"/>
      <w:lvlText w:val="%1.%2"/>
      <w:lvlJc w:val="left"/>
      <w:pPr>
        <w:ind w:left="0" w:firstLine="0"/>
      </w:pPr>
      <w:rPr>
        <w:rFonts w:ascii="Arial" w:eastAsia="Arial" w:hAnsi="Arial" w:cs="Arial" w:hint="default"/>
        <w:b/>
        <w:bCs/>
        <w:i/>
        <w:iCs/>
        <w:strike w:val="0"/>
        <w:dstrike w:val="0"/>
        <w:color w:val="000000"/>
        <w:sz w:val="22"/>
        <w:szCs w:val="22"/>
        <w:u w:val="none" w:color="000000"/>
        <w:bdr w:val="none" w:sz="0" w:space="0" w:color="auto"/>
        <w:shd w:val="clear" w:color="auto" w:fill="auto"/>
        <w:vertAlign w:val="baseline"/>
      </w:rPr>
    </w:lvl>
    <w:lvl w:ilvl="2">
      <w:start w:val="1"/>
      <w:numFmt w:val="decimal"/>
      <w:pStyle w:val="Rubrik3"/>
      <w:lvlText w:val="%1.%2.%3."/>
      <w:lvlJc w:val="left"/>
      <w:pPr>
        <w:ind w:left="0" w:firstLine="0"/>
      </w:pPr>
      <w:rPr>
        <w:rFonts w:ascii="Arial" w:eastAsia="Arial" w:hAnsi="Arial" w:cs="Arial" w:hint="default"/>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firstLine="0"/>
      </w:pPr>
      <w:rPr>
        <w:rFonts w:ascii="Arial" w:eastAsia="Arial" w:hAnsi="Arial" w:cs="Arial" w:hint="default"/>
        <w:b w:val="0"/>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firstLine="0"/>
      </w:pPr>
      <w:rPr>
        <w:rFonts w:ascii="Arial" w:eastAsia="Arial" w:hAnsi="Arial" w:cs="Arial" w:hint="default"/>
        <w:b w:val="0"/>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firstLine="0"/>
      </w:pPr>
      <w:rPr>
        <w:rFonts w:ascii="Arial" w:eastAsia="Arial" w:hAnsi="Arial" w:cs="Arial" w:hint="default"/>
        <w:b w:val="0"/>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firstLine="0"/>
      </w:pPr>
      <w:rPr>
        <w:rFonts w:ascii="Arial" w:eastAsia="Arial" w:hAnsi="Arial" w:cs="Arial" w:hint="default"/>
        <w:b w:val="0"/>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firstLine="0"/>
      </w:pPr>
      <w:rPr>
        <w:rFonts w:ascii="Arial" w:eastAsia="Arial" w:hAnsi="Arial" w:cs="Arial" w:hint="default"/>
        <w:b w:val="0"/>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firstLine="0"/>
      </w:pPr>
      <w:rPr>
        <w:rFonts w:ascii="Arial" w:eastAsia="Arial" w:hAnsi="Arial" w:cs="Arial" w:hint="default"/>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434BF6"/>
    <w:multiLevelType w:val="hybridMultilevel"/>
    <w:tmpl w:val="B54EF432"/>
    <w:lvl w:ilvl="0" w:tplc="041D0001">
      <w:start w:val="1"/>
      <w:numFmt w:val="bullet"/>
      <w:lvlText w:val=""/>
      <w:lvlJc w:val="left"/>
      <w:pPr>
        <w:ind w:left="1275" w:hanging="360"/>
      </w:pPr>
      <w:rPr>
        <w:rFonts w:ascii="Symbol" w:hAnsi="Symbol" w:hint="default"/>
      </w:rPr>
    </w:lvl>
    <w:lvl w:ilvl="1" w:tplc="041D0003" w:tentative="1">
      <w:start w:val="1"/>
      <w:numFmt w:val="bullet"/>
      <w:lvlText w:val="o"/>
      <w:lvlJc w:val="left"/>
      <w:pPr>
        <w:ind w:left="1995" w:hanging="360"/>
      </w:pPr>
      <w:rPr>
        <w:rFonts w:ascii="Courier New" w:hAnsi="Courier New" w:cs="Courier New" w:hint="default"/>
      </w:rPr>
    </w:lvl>
    <w:lvl w:ilvl="2" w:tplc="041D0005" w:tentative="1">
      <w:start w:val="1"/>
      <w:numFmt w:val="bullet"/>
      <w:lvlText w:val=""/>
      <w:lvlJc w:val="left"/>
      <w:pPr>
        <w:ind w:left="2715" w:hanging="360"/>
      </w:pPr>
      <w:rPr>
        <w:rFonts w:ascii="Wingdings" w:hAnsi="Wingdings" w:hint="default"/>
      </w:rPr>
    </w:lvl>
    <w:lvl w:ilvl="3" w:tplc="041D0001" w:tentative="1">
      <w:start w:val="1"/>
      <w:numFmt w:val="bullet"/>
      <w:lvlText w:val=""/>
      <w:lvlJc w:val="left"/>
      <w:pPr>
        <w:ind w:left="3435" w:hanging="360"/>
      </w:pPr>
      <w:rPr>
        <w:rFonts w:ascii="Symbol" w:hAnsi="Symbol" w:hint="default"/>
      </w:rPr>
    </w:lvl>
    <w:lvl w:ilvl="4" w:tplc="041D0003" w:tentative="1">
      <w:start w:val="1"/>
      <w:numFmt w:val="bullet"/>
      <w:lvlText w:val="o"/>
      <w:lvlJc w:val="left"/>
      <w:pPr>
        <w:ind w:left="4155" w:hanging="360"/>
      </w:pPr>
      <w:rPr>
        <w:rFonts w:ascii="Courier New" w:hAnsi="Courier New" w:cs="Courier New" w:hint="default"/>
      </w:rPr>
    </w:lvl>
    <w:lvl w:ilvl="5" w:tplc="041D0005" w:tentative="1">
      <w:start w:val="1"/>
      <w:numFmt w:val="bullet"/>
      <w:lvlText w:val=""/>
      <w:lvlJc w:val="left"/>
      <w:pPr>
        <w:ind w:left="4875" w:hanging="360"/>
      </w:pPr>
      <w:rPr>
        <w:rFonts w:ascii="Wingdings" w:hAnsi="Wingdings" w:hint="default"/>
      </w:rPr>
    </w:lvl>
    <w:lvl w:ilvl="6" w:tplc="041D0001" w:tentative="1">
      <w:start w:val="1"/>
      <w:numFmt w:val="bullet"/>
      <w:lvlText w:val=""/>
      <w:lvlJc w:val="left"/>
      <w:pPr>
        <w:ind w:left="5595" w:hanging="360"/>
      </w:pPr>
      <w:rPr>
        <w:rFonts w:ascii="Symbol" w:hAnsi="Symbol" w:hint="default"/>
      </w:rPr>
    </w:lvl>
    <w:lvl w:ilvl="7" w:tplc="041D0003" w:tentative="1">
      <w:start w:val="1"/>
      <w:numFmt w:val="bullet"/>
      <w:lvlText w:val="o"/>
      <w:lvlJc w:val="left"/>
      <w:pPr>
        <w:ind w:left="6315" w:hanging="360"/>
      </w:pPr>
      <w:rPr>
        <w:rFonts w:ascii="Courier New" w:hAnsi="Courier New" w:cs="Courier New" w:hint="default"/>
      </w:rPr>
    </w:lvl>
    <w:lvl w:ilvl="8" w:tplc="041D0005" w:tentative="1">
      <w:start w:val="1"/>
      <w:numFmt w:val="bullet"/>
      <w:lvlText w:val=""/>
      <w:lvlJc w:val="left"/>
      <w:pPr>
        <w:ind w:left="7035" w:hanging="360"/>
      </w:pPr>
      <w:rPr>
        <w:rFonts w:ascii="Wingdings" w:hAnsi="Wingdings" w:hint="default"/>
      </w:rPr>
    </w:lvl>
  </w:abstractNum>
  <w:abstractNum w:abstractNumId="5" w15:restartNumberingAfterBreak="0">
    <w:nsid w:val="1BB51C53"/>
    <w:multiLevelType w:val="hybridMultilevel"/>
    <w:tmpl w:val="28664A2C"/>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874312"/>
    <w:multiLevelType w:val="hybridMultilevel"/>
    <w:tmpl w:val="8222BB28"/>
    <w:lvl w:ilvl="0" w:tplc="041D0001">
      <w:start w:val="1"/>
      <w:numFmt w:val="bullet"/>
      <w:lvlText w:val=""/>
      <w:lvlJc w:val="left"/>
      <w:pPr>
        <w:ind w:left="1733" w:hanging="360"/>
      </w:pPr>
      <w:rPr>
        <w:rFonts w:ascii="Symbol" w:hAnsi="Symbol" w:hint="default"/>
      </w:rPr>
    </w:lvl>
    <w:lvl w:ilvl="1" w:tplc="041D0003" w:tentative="1">
      <w:start w:val="1"/>
      <w:numFmt w:val="bullet"/>
      <w:lvlText w:val="o"/>
      <w:lvlJc w:val="left"/>
      <w:pPr>
        <w:ind w:left="2453" w:hanging="360"/>
      </w:pPr>
      <w:rPr>
        <w:rFonts w:ascii="Courier New" w:hAnsi="Courier New" w:cs="Courier New" w:hint="default"/>
      </w:rPr>
    </w:lvl>
    <w:lvl w:ilvl="2" w:tplc="041D0005" w:tentative="1">
      <w:start w:val="1"/>
      <w:numFmt w:val="bullet"/>
      <w:lvlText w:val=""/>
      <w:lvlJc w:val="left"/>
      <w:pPr>
        <w:ind w:left="3173" w:hanging="360"/>
      </w:pPr>
      <w:rPr>
        <w:rFonts w:ascii="Wingdings" w:hAnsi="Wingdings" w:hint="default"/>
      </w:rPr>
    </w:lvl>
    <w:lvl w:ilvl="3" w:tplc="041D0001" w:tentative="1">
      <w:start w:val="1"/>
      <w:numFmt w:val="bullet"/>
      <w:lvlText w:val=""/>
      <w:lvlJc w:val="left"/>
      <w:pPr>
        <w:ind w:left="3893" w:hanging="360"/>
      </w:pPr>
      <w:rPr>
        <w:rFonts w:ascii="Symbol" w:hAnsi="Symbol" w:hint="default"/>
      </w:rPr>
    </w:lvl>
    <w:lvl w:ilvl="4" w:tplc="041D0003" w:tentative="1">
      <w:start w:val="1"/>
      <w:numFmt w:val="bullet"/>
      <w:lvlText w:val="o"/>
      <w:lvlJc w:val="left"/>
      <w:pPr>
        <w:ind w:left="4613" w:hanging="360"/>
      </w:pPr>
      <w:rPr>
        <w:rFonts w:ascii="Courier New" w:hAnsi="Courier New" w:cs="Courier New" w:hint="default"/>
      </w:rPr>
    </w:lvl>
    <w:lvl w:ilvl="5" w:tplc="041D0005" w:tentative="1">
      <w:start w:val="1"/>
      <w:numFmt w:val="bullet"/>
      <w:lvlText w:val=""/>
      <w:lvlJc w:val="left"/>
      <w:pPr>
        <w:ind w:left="5333" w:hanging="360"/>
      </w:pPr>
      <w:rPr>
        <w:rFonts w:ascii="Wingdings" w:hAnsi="Wingdings" w:hint="default"/>
      </w:rPr>
    </w:lvl>
    <w:lvl w:ilvl="6" w:tplc="041D0001" w:tentative="1">
      <w:start w:val="1"/>
      <w:numFmt w:val="bullet"/>
      <w:lvlText w:val=""/>
      <w:lvlJc w:val="left"/>
      <w:pPr>
        <w:ind w:left="6053" w:hanging="360"/>
      </w:pPr>
      <w:rPr>
        <w:rFonts w:ascii="Symbol" w:hAnsi="Symbol" w:hint="default"/>
      </w:rPr>
    </w:lvl>
    <w:lvl w:ilvl="7" w:tplc="041D0003" w:tentative="1">
      <w:start w:val="1"/>
      <w:numFmt w:val="bullet"/>
      <w:lvlText w:val="o"/>
      <w:lvlJc w:val="left"/>
      <w:pPr>
        <w:ind w:left="6773" w:hanging="360"/>
      </w:pPr>
      <w:rPr>
        <w:rFonts w:ascii="Courier New" w:hAnsi="Courier New" w:cs="Courier New" w:hint="default"/>
      </w:rPr>
    </w:lvl>
    <w:lvl w:ilvl="8" w:tplc="041D0005" w:tentative="1">
      <w:start w:val="1"/>
      <w:numFmt w:val="bullet"/>
      <w:lvlText w:val=""/>
      <w:lvlJc w:val="left"/>
      <w:pPr>
        <w:ind w:left="7493" w:hanging="360"/>
      </w:pPr>
      <w:rPr>
        <w:rFonts w:ascii="Wingdings" w:hAnsi="Wingdings" w:hint="default"/>
      </w:rPr>
    </w:lvl>
  </w:abstractNum>
  <w:abstractNum w:abstractNumId="7" w15:restartNumberingAfterBreak="0">
    <w:nsid w:val="23B50B81"/>
    <w:multiLevelType w:val="hybridMultilevel"/>
    <w:tmpl w:val="2BC0BA70"/>
    <w:lvl w:ilvl="0" w:tplc="041D0001">
      <w:start w:val="1"/>
      <w:numFmt w:val="bullet"/>
      <w:lvlText w:val=""/>
      <w:lvlJc w:val="left"/>
      <w:pPr>
        <w:ind w:left="915" w:hanging="360"/>
      </w:pPr>
      <w:rPr>
        <w:rFonts w:ascii="Symbol" w:hAnsi="Symbol" w:hint="default"/>
      </w:rPr>
    </w:lvl>
    <w:lvl w:ilvl="1" w:tplc="041D0003" w:tentative="1">
      <w:start w:val="1"/>
      <w:numFmt w:val="bullet"/>
      <w:lvlText w:val="o"/>
      <w:lvlJc w:val="left"/>
      <w:pPr>
        <w:ind w:left="1635" w:hanging="360"/>
      </w:pPr>
      <w:rPr>
        <w:rFonts w:ascii="Courier New" w:hAnsi="Courier New" w:cs="Courier New" w:hint="default"/>
      </w:rPr>
    </w:lvl>
    <w:lvl w:ilvl="2" w:tplc="041D0005" w:tentative="1">
      <w:start w:val="1"/>
      <w:numFmt w:val="bullet"/>
      <w:lvlText w:val=""/>
      <w:lvlJc w:val="left"/>
      <w:pPr>
        <w:ind w:left="2355" w:hanging="360"/>
      </w:pPr>
      <w:rPr>
        <w:rFonts w:ascii="Wingdings" w:hAnsi="Wingdings" w:hint="default"/>
      </w:rPr>
    </w:lvl>
    <w:lvl w:ilvl="3" w:tplc="041D0001" w:tentative="1">
      <w:start w:val="1"/>
      <w:numFmt w:val="bullet"/>
      <w:lvlText w:val=""/>
      <w:lvlJc w:val="left"/>
      <w:pPr>
        <w:ind w:left="3075" w:hanging="360"/>
      </w:pPr>
      <w:rPr>
        <w:rFonts w:ascii="Symbol" w:hAnsi="Symbol" w:hint="default"/>
      </w:rPr>
    </w:lvl>
    <w:lvl w:ilvl="4" w:tplc="041D0003" w:tentative="1">
      <w:start w:val="1"/>
      <w:numFmt w:val="bullet"/>
      <w:lvlText w:val="o"/>
      <w:lvlJc w:val="left"/>
      <w:pPr>
        <w:ind w:left="3795" w:hanging="360"/>
      </w:pPr>
      <w:rPr>
        <w:rFonts w:ascii="Courier New" w:hAnsi="Courier New" w:cs="Courier New" w:hint="default"/>
      </w:rPr>
    </w:lvl>
    <w:lvl w:ilvl="5" w:tplc="041D0005" w:tentative="1">
      <w:start w:val="1"/>
      <w:numFmt w:val="bullet"/>
      <w:lvlText w:val=""/>
      <w:lvlJc w:val="left"/>
      <w:pPr>
        <w:ind w:left="4515" w:hanging="360"/>
      </w:pPr>
      <w:rPr>
        <w:rFonts w:ascii="Wingdings" w:hAnsi="Wingdings" w:hint="default"/>
      </w:rPr>
    </w:lvl>
    <w:lvl w:ilvl="6" w:tplc="041D0001" w:tentative="1">
      <w:start w:val="1"/>
      <w:numFmt w:val="bullet"/>
      <w:lvlText w:val=""/>
      <w:lvlJc w:val="left"/>
      <w:pPr>
        <w:ind w:left="5235" w:hanging="360"/>
      </w:pPr>
      <w:rPr>
        <w:rFonts w:ascii="Symbol" w:hAnsi="Symbol" w:hint="default"/>
      </w:rPr>
    </w:lvl>
    <w:lvl w:ilvl="7" w:tplc="041D0003" w:tentative="1">
      <w:start w:val="1"/>
      <w:numFmt w:val="bullet"/>
      <w:lvlText w:val="o"/>
      <w:lvlJc w:val="left"/>
      <w:pPr>
        <w:ind w:left="5955" w:hanging="360"/>
      </w:pPr>
      <w:rPr>
        <w:rFonts w:ascii="Courier New" w:hAnsi="Courier New" w:cs="Courier New" w:hint="default"/>
      </w:rPr>
    </w:lvl>
    <w:lvl w:ilvl="8" w:tplc="041D0005" w:tentative="1">
      <w:start w:val="1"/>
      <w:numFmt w:val="bullet"/>
      <w:lvlText w:val=""/>
      <w:lvlJc w:val="left"/>
      <w:pPr>
        <w:ind w:left="6675" w:hanging="360"/>
      </w:pPr>
      <w:rPr>
        <w:rFonts w:ascii="Wingdings" w:hAnsi="Wingdings" w:hint="default"/>
      </w:rPr>
    </w:lvl>
  </w:abstractNum>
  <w:abstractNum w:abstractNumId="8" w15:restartNumberingAfterBreak="0">
    <w:nsid w:val="26972E6B"/>
    <w:multiLevelType w:val="hybridMultilevel"/>
    <w:tmpl w:val="EB66334C"/>
    <w:lvl w:ilvl="0" w:tplc="041D0001">
      <w:start w:val="1"/>
      <w:numFmt w:val="bullet"/>
      <w:lvlText w:val=""/>
      <w:lvlJc w:val="left"/>
      <w:pPr>
        <w:ind w:left="1733" w:hanging="360"/>
      </w:pPr>
      <w:rPr>
        <w:rFonts w:ascii="Symbol" w:hAnsi="Symbol" w:hint="default"/>
      </w:rPr>
    </w:lvl>
    <w:lvl w:ilvl="1" w:tplc="041D0003" w:tentative="1">
      <w:start w:val="1"/>
      <w:numFmt w:val="bullet"/>
      <w:lvlText w:val="o"/>
      <w:lvlJc w:val="left"/>
      <w:pPr>
        <w:ind w:left="2453" w:hanging="360"/>
      </w:pPr>
      <w:rPr>
        <w:rFonts w:ascii="Courier New" w:hAnsi="Courier New" w:cs="Courier New" w:hint="default"/>
      </w:rPr>
    </w:lvl>
    <w:lvl w:ilvl="2" w:tplc="041D0005" w:tentative="1">
      <w:start w:val="1"/>
      <w:numFmt w:val="bullet"/>
      <w:lvlText w:val=""/>
      <w:lvlJc w:val="left"/>
      <w:pPr>
        <w:ind w:left="3173" w:hanging="360"/>
      </w:pPr>
      <w:rPr>
        <w:rFonts w:ascii="Wingdings" w:hAnsi="Wingdings" w:hint="default"/>
      </w:rPr>
    </w:lvl>
    <w:lvl w:ilvl="3" w:tplc="041D0001" w:tentative="1">
      <w:start w:val="1"/>
      <w:numFmt w:val="bullet"/>
      <w:lvlText w:val=""/>
      <w:lvlJc w:val="left"/>
      <w:pPr>
        <w:ind w:left="3893" w:hanging="360"/>
      </w:pPr>
      <w:rPr>
        <w:rFonts w:ascii="Symbol" w:hAnsi="Symbol" w:hint="default"/>
      </w:rPr>
    </w:lvl>
    <w:lvl w:ilvl="4" w:tplc="041D0003" w:tentative="1">
      <w:start w:val="1"/>
      <w:numFmt w:val="bullet"/>
      <w:lvlText w:val="o"/>
      <w:lvlJc w:val="left"/>
      <w:pPr>
        <w:ind w:left="4613" w:hanging="360"/>
      </w:pPr>
      <w:rPr>
        <w:rFonts w:ascii="Courier New" w:hAnsi="Courier New" w:cs="Courier New" w:hint="default"/>
      </w:rPr>
    </w:lvl>
    <w:lvl w:ilvl="5" w:tplc="041D0005" w:tentative="1">
      <w:start w:val="1"/>
      <w:numFmt w:val="bullet"/>
      <w:lvlText w:val=""/>
      <w:lvlJc w:val="left"/>
      <w:pPr>
        <w:ind w:left="5333" w:hanging="360"/>
      </w:pPr>
      <w:rPr>
        <w:rFonts w:ascii="Wingdings" w:hAnsi="Wingdings" w:hint="default"/>
      </w:rPr>
    </w:lvl>
    <w:lvl w:ilvl="6" w:tplc="041D0001" w:tentative="1">
      <w:start w:val="1"/>
      <w:numFmt w:val="bullet"/>
      <w:lvlText w:val=""/>
      <w:lvlJc w:val="left"/>
      <w:pPr>
        <w:ind w:left="6053" w:hanging="360"/>
      </w:pPr>
      <w:rPr>
        <w:rFonts w:ascii="Symbol" w:hAnsi="Symbol" w:hint="default"/>
      </w:rPr>
    </w:lvl>
    <w:lvl w:ilvl="7" w:tplc="041D0003" w:tentative="1">
      <w:start w:val="1"/>
      <w:numFmt w:val="bullet"/>
      <w:lvlText w:val="o"/>
      <w:lvlJc w:val="left"/>
      <w:pPr>
        <w:ind w:left="6773" w:hanging="360"/>
      </w:pPr>
      <w:rPr>
        <w:rFonts w:ascii="Courier New" w:hAnsi="Courier New" w:cs="Courier New" w:hint="default"/>
      </w:rPr>
    </w:lvl>
    <w:lvl w:ilvl="8" w:tplc="041D0005" w:tentative="1">
      <w:start w:val="1"/>
      <w:numFmt w:val="bullet"/>
      <w:lvlText w:val=""/>
      <w:lvlJc w:val="left"/>
      <w:pPr>
        <w:ind w:left="7493" w:hanging="360"/>
      </w:pPr>
      <w:rPr>
        <w:rFonts w:ascii="Wingdings" w:hAnsi="Wingdings" w:hint="default"/>
      </w:rPr>
    </w:lvl>
  </w:abstractNum>
  <w:abstractNum w:abstractNumId="9" w15:restartNumberingAfterBreak="0">
    <w:nsid w:val="29222BDD"/>
    <w:multiLevelType w:val="hybridMultilevel"/>
    <w:tmpl w:val="8D764E94"/>
    <w:lvl w:ilvl="0" w:tplc="27D21EB6">
      <w:start w:val="1"/>
      <w:numFmt w:val="decimal"/>
      <w:lvlText w:val="%1."/>
      <w:lvlJc w:val="left"/>
      <w:pPr>
        <w:ind w:left="1373" w:hanging="360"/>
      </w:pPr>
      <w:rPr>
        <w:rFonts w:hint="default"/>
      </w:rPr>
    </w:lvl>
    <w:lvl w:ilvl="1" w:tplc="041D0019" w:tentative="1">
      <w:start w:val="1"/>
      <w:numFmt w:val="lowerLetter"/>
      <w:lvlText w:val="%2."/>
      <w:lvlJc w:val="left"/>
      <w:pPr>
        <w:ind w:left="2093" w:hanging="360"/>
      </w:pPr>
    </w:lvl>
    <w:lvl w:ilvl="2" w:tplc="041D001B" w:tentative="1">
      <w:start w:val="1"/>
      <w:numFmt w:val="lowerRoman"/>
      <w:lvlText w:val="%3."/>
      <w:lvlJc w:val="right"/>
      <w:pPr>
        <w:ind w:left="2813" w:hanging="180"/>
      </w:pPr>
    </w:lvl>
    <w:lvl w:ilvl="3" w:tplc="041D000F" w:tentative="1">
      <w:start w:val="1"/>
      <w:numFmt w:val="decimal"/>
      <w:lvlText w:val="%4."/>
      <w:lvlJc w:val="left"/>
      <w:pPr>
        <w:ind w:left="3533" w:hanging="360"/>
      </w:pPr>
    </w:lvl>
    <w:lvl w:ilvl="4" w:tplc="041D0019" w:tentative="1">
      <w:start w:val="1"/>
      <w:numFmt w:val="lowerLetter"/>
      <w:lvlText w:val="%5."/>
      <w:lvlJc w:val="left"/>
      <w:pPr>
        <w:ind w:left="4253" w:hanging="360"/>
      </w:pPr>
    </w:lvl>
    <w:lvl w:ilvl="5" w:tplc="041D001B" w:tentative="1">
      <w:start w:val="1"/>
      <w:numFmt w:val="lowerRoman"/>
      <w:lvlText w:val="%6."/>
      <w:lvlJc w:val="right"/>
      <w:pPr>
        <w:ind w:left="4973" w:hanging="180"/>
      </w:pPr>
    </w:lvl>
    <w:lvl w:ilvl="6" w:tplc="041D000F" w:tentative="1">
      <w:start w:val="1"/>
      <w:numFmt w:val="decimal"/>
      <w:lvlText w:val="%7."/>
      <w:lvlJc w:val="left"/>
      <w:pPr>
        <w:ind w:left="5693" w:hanging="360"/>
      </w:pPr>
    </w:lvl>
    <w:lvl w:ilvl="7" w:tplc="041D0019" w:tentative="1">
      <w:start w:val="1"/>
      <w:numFmt w:val="lowerLetter"/>
      <w:lvlText w:val="%8."/>
      <w:lvlJc w:val="left"/>
      <w:pPr>
        <w:ind w:left="6413" w:hanging="360"/>
      </w:pPr>
    </w:lvl>
    <w:lvl w:ilvl="8" w:tplc="041D001B" w:tentative="1">
      <w:start w:val="1"/>
      <w:numFmt w:val="lowerRoman"/>
      <w:lvlText w:val="%9."/>
      <w:lvlJc w:val="right"/>
      <w:pPr>
        <w:ind w:left="7133" w:hanging="180"/>
      </w:pPr>
    </w:lvl>
  </w:abstractNum>
  <w:abstractNum w:abstractNumId="10" w15:restartNumberingAfterBreak="0">
    <w:nsid w:val="293B64ED"/>
    <w:multiLevelType w:val="multilevel"/>
    <w:tmpl w:val="5B8E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EB5409"/>
    <w:multiLevelType w:val="hybridMultilevel"/>
    <w:tmpl w:val="62CED10A"/>
    <w:lvl w:ilvl="0" w:tplc="041D0001">
      <w:start w:val="1"/>
      <w:numFmt w:val="bullet"/>
      <w:lvlText w:val=""/>
      <w:lvlJc w:val="left"/>
      <w:pPr>
        <w:ind w:left="1733" w:hanging="360"/>
      </w:pPr>
      <w:rPr>
        <w:rFonts w:ascii="Symbol" w:hAnsi="Symbol" w:hint="default"/>
      </w:rPr>
    </w:lvl>
    <w:lvl w:ilvl="1" w:tplc="041D0003" w:tentative="1">
      <w:start w:val="1"/>
      <w:numFmt w:val="bullet"/>
      <w:lvlText w:val="o"/>
      <w:lvlJc w:val="left"/>
      <w:pPr>
        <w:ind w:left="2453" w:hanging="360"/>
      </w:pPr>
      <w:rPr>
        <w:rFonts w:ascii="Courier New" w:hAnsi="Courier New" w:cs="Courier New" w:hint="default"/>
      </w:rPr>
    </w:lvl>
    <w:lvl w:ilvl="2" w:tplc="041D0005" w:tentative="1">
      <w:start w:val="1"/>
      <w:numFmt w:val="bullet"/>
      <w:lvlText w:val=""/>
      <w:lvlJc w:val="left"/>
      <w:pPr>
        <w:ind w:left="3173" w:hanging="360"/>
      </w:pPr>
      <w:rPr>
        <w:rFonts w:ascii="Wingdings" w:hAnsi="Wingdings" w:hint="default"/>
      </w:rPr>
    </w:lvl>
    <w:lvl w:ilvl="3" w:tplc="041D0001" w:tentative="1">
      <w:start w:val="1"/>
      <w:numFmt w:val="bullet"/>
      <w:lvlText w:val=""/>
      <w:lvlJc w:val="left"/>
      <w:pPr>
        <w:ind w:left="3893" w:hanging="360"/>
      </w:pPr>
      <w:rPr>
        <w:rFonts w:ascii="Symbol" w:hAnsi="Symbol" w:hint="default"/>
      </w:rPr>
    </w:lvl>
    <w:lvl w:ilvl="4" w:tplc="041D0003" w:tentative="1">
      <w:start w:val="1"/>
      <w:numFmt w:val="bullet"/>
      <w:lvlText w:val="o"/>
      <w:lvlJc w:val="left"/>
      <w:pPr>
        <w:ind w:left="4613" w:hanging="360"/>
      </w:pPr>
      <w:rPr>
        <w:rFonts w:ascii="Courier New" w:hAnsi="Courier New" w:cs="Courier New" w:hint="default"/>
      </w:rPr>
    </w:lvl>
    <w:lvl w:ilvl="5" w:tplc="041D0005" w:tentative="1">
      <w:start w:val="1"/>
      <w:numFmt w:val="bullet"/>
      <w:lvlText w:val=""/>
      <w:lvlJc w:val="left"/>
      <w:pPr>
        <w:ind w:left="5333" w:hanging="360"/>
      </w:pPr>
      <w:rPr>
        <w:rFonts w:ascii="Wingdings" w:hAnsi="Wingdings" w:hint="default"/>
      </w:rPr>
    </w:lvl>
    <w:lvl w:ilvl="6" w:tplc="041D0001" w:tentative="1">
      <w:start w:val="1"/>
      <w:numFmt w:val="bullet"/>
      <w:lvlText w:val=""/>
      <w:lvlJc w:val="left"/>
      <w:pPr>
        <w:ind w:left="6053" w:hanging="360"/>
      </w:pPr>
      <w:rPr>
        <w:rFonts w:ascii="Symbol" w:hAnsi="Symbol" w:hint="default"/>
      </w:rPr>
    </w:lvl>
    <w:lvl w:ilvl="7" w:tplc="041D0003" w:tentative="1">
      <w:start w:val="1"/>
      <w:numFmt w:val="bullet"/>
      <w:lvlText w:val="o"/>
      <w:lvlJc w:val="left"/>
      <w:pPr>
        <w:ind w:left="6773" w:hanging="360"/>
      </w:pPr>
      <w:rPr>
        <w:rFonts w:ascii="Courier New" w:hAnsi="Courier New" w:cs="Courier New" w:hint="default"/>
      </w:rPr>
    </w:lvl>
    <w:lvl w:ilvl="8" w:tplc="041D0005" w:tentative="1">
      <w:start w:val="1"/>
      <w:numFmt w:val="bullet"/>
      <w:lvlText w:val=""/>
      <w:lvlJc w:val="left"/>
      <w:pPr>
        <w:ind w:left="7493" w:hanging="360"/>
      </w:pPr>
      <w:rPr>
        <w:rFonts w:ascii="Wingdings" w:hAnsi="Wingdings" w:hint="default"/>
      </w:rPr>
    </w:lvl>
  </w:abstractNum>
  <w:abstractNum w:abstractNumId="12" w15:restartNumberingAfterBreak="0">
    <w:nsid w:val="35F07E15"/>
    <w:multiLevelType w:val="multilevel"/>
    <w:tmpl w:val="6A14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B1427D"/>
    <w:multiLevelType w:val="multilevel"/>
    <w:tmpl w:val="E9CC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F27D79"/>
    <w:multiLevelType w:val="hybridMultilevel"/>
    <w:tmpl w:val="AE9E9372"/>
    <w:lvl w:ilvl="0" w:tplc="2258E936">
      <w:start w:val="1"/>
      <w:numFmt w:val="bullet"/>
      <w:lvlText w:val="•"/>
      <w:lvlJc w:val="left"/>
      <w:pPr>
        <w:ind w:left="1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F0E0B8">
      <w:start w:val="1"/>
      <w:numFmt w:val="bullet"/>
      <w:lvlText w:val="o"/>
      <w:lvlJc w:val="left"/>
      <w:pPr>
        <w:ind w:left="2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DC247E">
      <w:start w:val="1"/>
      <w:numFmt w:val="bullet"/>
      <w:lvlText w:val="▪"/>
      <w:lvlJc w:val="left"/>
      <w:pPr>
        <w:ind w:left="3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4A8E7C">
      <w:start w:val="1"/>
      <w:numFmt w:val="bullet"/>
      <w:lvlText w:val="•"/>
      <w:lvlJc w:val="left"/>
      <w:pPr>
        <w:ind w:left="3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BC2B38">
      <w:start w:val="1"/>
      <w:numFmt w:val="bullet"/>
      <w:lvlText w:val="o"/>
      <w:lvlJc w:val="left"/>
      <w:pPr>
        <w:ind w:left="4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8A2F9C">
      <w:start w:val="1"/>
      <w:numFmt w:val="bullet"/>
      <w:lvlText w:val="▪"/>
      <w:lvlJc w:val="left"/>
      <w:pPr>
        <w:ind w:left="5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E4130A">
      <w:start w:val="1"/>
      <w:numFmt w:val="bullet"/>
      <w:lvlText w:val="•"/>
      <w:lvlJc w:val="left"/>
      <w:pPr>
        <w:ind w:left="6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CAD0E8">
      <w:start w:val="1"/>
      <w:numFmt w:val="bullet"/>
      <w:lvlText w:val="o"/>
      <w:lvlJc w:val="left"/>
      <w:pPr>
        <w:ind w:left="6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80C224">
      <w:start w:val="1"/>
      <w:numFmt w:val="bullet"/>
      <w:lvlText w:val="▪"/>
      <w:lvlJc w:val="left"/>
      <w:pPr>
        <w:ind w:left="7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E4F290F"/>
    <w:multiLevelType w:val="hybridMultilevel"/>
    <w:tmpl w:val="C68C9324"/>
    <w:lvl w:ilvl="0" w:tplc="041D0001">
      <w:start w:val="1"/>
      <w:numFmt w:val="bullet"/>
      <w:lvlText w:val=""/>
      <w:lvlJc w:val="left"/>
      <w:pPr>
        <w:ind w:left="1275"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6B84FF2"/>
    <w:multiLevelType w:val="hybridMultilevel"/>
    <w:tmpl w:val="9CB8D68E"/>
    <w:lvl w:ilvl="0" w:tplc="4AB2048A">
      <w:numFmt w:val="bullet"/>
      <w:lvlText w:val="•"/>
      <w:lvlJc w:val="left"/>
      <w:pPr>
        <w:ind w:left="915" w:hanging="360"/>
      </w:pPr>
      <w:rPr>
        <w:rFonts w:ascii="Times New Roman" w:eastAsia="Times New Roman" w:hAnsi="Times New Roman" w:cs="Times New Roman" w:hint="default"/>
      </w:rPr>
    </w:lvl>
    <w:lvl w:ilvl="1" w:tplc="041D0003" w:tentative="1">
      <w:start w:val="1"/>
      <w:numFmt w:val="bullet"/>
      <w:lvlText w:val="o"/>
      <w:lvlJc w:val="left"/>
      <w:pPr>
        <w:ind w:left="1635" w:hanging="360"/>
      </w:pPr>
      <w:rPr>
        <w:rFonts w:ascii="Courier New" w:hAnsi="Courier New" w:cs="Courier New" w:hint="default"/>
      </w:rPr>
    </w:lvl>
    <w:lvl w:ilvl="2" w:tplc="041D0005" w:tentative="1">
      <w:start w:val="1"/>
      <w:numFmt w:val="bullet"/>
      <w:lvlText w:val=""/>
      <w:lvlJc w:val="left"/>
      <w:pPr>
        <w:ind w:left="2355" w:hanging="360"/>
      </w:pPr>
      <w:rPr>
        <w:rFonts w:ascii="Wingdings" w:hAnsi="Wingdings" w:hint="default"/>
      </w:rPr>
    </w:lvl>
    <w:lvl w:ilvl="3" w:tplc="041D0001" w:tentative="1">
      <w:start w:val="1"/>
      <w:numFmt w:val="bullet"/>
      <w:lvlText w:val=""/>
      <w:lvlJc w:val="left"/>
      <w:pPr>
        <w:ind w:left="3075" w:hanging="360"/>
      </w:pPr>
      <w:rPr>
        <w:rFonts w:ascii="Symbol" w:hAnsi="Symbol" w:hint="default"/>
      </w:rPr>
    </w:lvl>
    <w:lvl w:ilvl="4" w:tplc="041D0003" w:tentative="1">
      <w:start w:val="1"/>
      <w:numFmt w:val="bullet"/>
      <w:lvlText w:val="o"/>
      <w:lvlJc w:val="left"/>
      <w:pPr>
        <w:ind w:left="3795" w:hanging="360"/>
      </w:pPr>
      <w:rPr>
        <w:rFonts w:ascii="Courier New" w:hAnsi="Courier New" w:cs="Courier New" w:hint="default"/>
      </w:rPr>
    </w:lvl>
    <w:lvl w:ilvl="5" w:tplc="041D0005" w:tentative="1">
      <w:start w:val="1"/>
      <w:numFmt w:val="bullet"/>
      <w:lvlText w:val=""/>
      <w:lvlJc w:val="left"/>
      <w:pPr>
        <w:ind w:left="4515" w:hanging="360"/>
      </w:pPr>
      <w:rPr>
        <w:rFonts w:ascii="Wingdings" w:hAnsi="Wingdings" w:hint="default"/>
      </w:rPr>
    </w:lvl>
    <w:lvl w:ilvl="6" w:tplc="041D0001" w:tentative="1">
      <w:start w:val="1"/>
      <w:numFmt w:val="bullet"/>
      <w:lvlText w:val=""/>
      <w:lvlJc w:val="left"/>
      <w:pPr>
        <w:ind w:left="5235" w:hanging="360"/>
      </w:pPr>
      <w:rPr>
        <w:rFonts w:ascii="Symbol" w:hAnsi="Symbol" w:hint="default"/>
      </w:rPr>
    </w:lvl>
    <w:lvl w:ilvl="7" w:tplc="041D0003" w:tentative="1">
      <w:start w:val="1"/>
      <w:numFmt w:val="bullet"/>
      <w:lvlText w:val="o"/>
      <w:lvlJc w:val="left"/>
      <w:pPr>
        <w:ind w:left="5955" w:hanging="360"/>
      </w:pPr>
      <w:rPr>
        <w:rFonts w:ascii="Courier New" w:hAnsi="Courier New" w:cs="Courier New" w:hint="default"/>
      </w:rPr>
    </w:lvl>
    <w:lvl w:ilvl="8" w:tplc="041D0005" w:tentative="1">
      <w:start w:val="1"/>
      <w:numFmt w:val="bullet"/>
      <w:lvlText w:val=""/>
      <w:lvlJc w:val="left"/>
      <w:pPr>
        <w:ind w:left="6675" w:hanging="360"/>
      </w:pPr>
      <w:rPr>
        <w:rFonts w:ascii="Wingdings" w:hAnsi="Wingdings" w:hint="default"/>
      </w:rPr>
    </w:lvl>
  </w:abstractNum>
  <w:abstractNum w:abstractNumId="17" w15:restartNumberingAfterBreak="0">
    <w:nsid w:val="48CD23C8"/>
    <w:multiLevelType w:val="hybridMultilevel"/>
    <w:tmpl w:val="C374C332"/>
    <w:lvl w:ilvl="0" w:tplc="E6142EB6">
      <w:start w:val="1"/>
      <w:numFmt w:val="bullet"/>
      <w:lvlText w:val="•"/>
      <w:lvlJc w:val="left"/>
      <w:pPr>
        <w:ind w:left="1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1A01B6">
      <w:start w:val="1"/>
      <w:numFmt w:val="bullet"/>
      <w:lvlText w:val="o"/>
      <w:lvlJc w:val="left"/>
      <w:pPr>
        <w:ind w:left="2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62F5BE">
      <w:start w:val="1"/>
      <w:numFmt w:val="bullet"/>
      <w:lvlText w:val="▪"/>
      <w:lvlJc w:val="left"/>
      <w:pPr>
        <w:ind w:left="3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C4BE76">
      <w:start w:val="1"/>
      <w:numFmt w:val="bullet"/>
      <w:lvlText w:val="•"/>
      <w:lvlJc w:val="left"/>
      <w:pPr>
        <w:ind w:left="3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BAA876">
      <w:start w:val="1"/>
      <w:numFmt w:val="bullet"/>
      <w:lvlText w:val="o"/>
      <w:lvlJc w:val="left"/>
      <w:pPr>
        <w:ind w:left="4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1E8F62">
      <w:start w:val="1"/>
      <w:numFmt w:val="bullet"/>
      <w:lvlText w:val="▪"/>
      <w:lvlJc w:val="left"/>
      <w:pPr>
        <w:ind w:left="5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C2C81A">
      <w:start w:val="1"/>
      <w:numFmt w:val="bullet"/>
      <w:lvlText w:val="•"/>
      <w:lvlJc w:val="left"/>
      <w:pPr>
        <w:ind w:left="6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86A194">
      <w:start w:val="1"/>
      <w:numFmt w:val="bullet"/>
      <w:lvlText w:val="o"/>
      <w:lvlJc w:val="left"/>
      <w:pPr>
        <w:ind w:left="6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B4E52E">
      <w:start w:val="1"/>
      <w:numFmt w:val="bullet"/>
      <w:lvlText w:val="▪"/>
      <w:lvlJc w:val="left"/>
      <w:pPr>
        <w:ind w:left="7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6C34A12"/>
    <w:multiLevelType w:val="hybridMultilevel"/>
    <w:tmpl w:val="92569260"/>
    <w:lvl w:ilvl="0" w:tplc="041D0001">
      <w:start w:val="1"/>
      <w:numFmt w:val="bullet"/>
      <w:lvlText w:val=""/>
      <w:lvlJc w:val="left"/>
      <w:pPr>
        <w:ind w:left="1733" w:hanging="360"/>
      </w:pPr>
      <w:rPr>
        <w:rFonts w:ascii="Symbol" w:hAnsi="Symbol" w:hint="default"/>
      </w:rPr>
    </w:lvl>
    <w:lvl w:ilvl="1" w:tplc="041D0003" w:tentative="1">
      <w:start w:val="1"/>
      <w:numFmt w:val="bullet"/>
      <w:lvlText w:val="o"/>
      <w:lvlJc w:val="left"/>
      <w:pPr>
        <w:ind w:left="2453" w:hanging="360"/>
      </w:pPr>
      <w:rPr>
        <w:rFonts w:ascii="Courier New" w:hAnsi="Courier New" w:cs="Courier New" w:hint="default"/>
      </w:rPr>
    </w:lvl>
    <w:lvl w:ilvl="2" w:tplc="041D0005" w:tentative="1">
      <w:start w:val="1"/>
      <w:numFmt w:val="bullet"/>
      <w:lvlText w:val=""/>
      <w:lvlJc w:val="left"/>
      <w:pPr>
        <w:ind w:left="3173" w:hanging="360"/>
      </w:pPr>
      <w:rPr>
        <w:rFonts w:ascii="Wingdings" w:hAnsi="Wingdings" w:hint="default"/>
      </w:rPr>
    </w:lvl>
    <w:lvl w:ilvl="3" w:tplc="041D0001" w:tentative="1">
      <w:start w:val="1"/>
      <w:numFmt w:val="bullet"/>
      <w:lvlText w:val=""/>
      <w:lvlJc w:val="left"/>
      <w:pPr>
        <w:ind w:left="3893" w:hanging="360"/>
      </w:pPr>
      <w:rPr>
        <w:rFonts w:ascii="Symbol" w:hAnsi="Symbol" w:hint="default"/>
      </w:rPr>
    </w:lvl>
    <w:lvl w:ilvl="4" w:tplc="041D0003" w:tentative="1">
      <w:start w:val="1"/>
      <w:numFmt w:val="bullet"/>
      <w:lvlText w:val="o"/>
      <w:lvlJc w:val="left"/>
      <w:pPr>
        <w:ind w:left="4613" w:hanging="360"/>
      </w:pPr>
      <w:rPr>
        <w:rFonts w:ascii="Courier New" w:hAnsi="Courier New" w:cs="Courier New" w:hint="default"/>
      </w:rPr>
    </w:lvl>
    <w:lvl w:ilvl="5" w:tplc="041D0005" w:tentative="1">
      <w:start w:val="1"/>
      <w:numFmt w:val="bullet"/>
      <w:lvlText w:val=""/>
      <w:lvlJc w:val="left"/>
      <w:pPr>
        <w:ind w:left="5333" w:hanging="360"/>
      </w:pPr>
      <w:rPr>
        <w:rFonts w:ascii="Wingdings" w:hAnsi="Wingdings" w:hint="default"/>
      </w:rPr>
    </w:lvl>
    <w:lvl w:ilvl="6" w:tplc="041D0001" w:tentative="1">
      <w:start w:val="1"/>
      <w:numFmt w:val="bullet"/>
      <w:lvlText w:val=""/>
      <w:lvlJc w:val="left"/>
      <w:pPr>
        <w:ind w:left="6053" w:hanging="360"/>
      </w:pPr>
      <w:rPr>
        <w:rFonts w:ascii="Symbol" w:hAnsi="Symbol" w:hint="default"/>
      </w:rPr>
    </w:lvl>
    <w:lvl w:ilvl="7" w:tplc="041D0003" w:tentative="1">
      <w:start w:val="1"/>
      <w:numFmt w:val="bullet"/>
      <w:lvlText w:val="o"/>
      <w:lvlJc w:val="left"/>
      <w:pPr>
        <w:ind w:left="6773" w:hanging="360"/>
      </w:pPr>
      <w:rPr>
        <w:rFonts w:ascii="Courier New" w:hAnsi="Courier New" w:cs="Courier New" w:hint="default"/>
      </w:rPr>
    </w:lvl>
    <w:lvl w:ilvl="8" w:tplc="041D0005" w:tentative="1">
      <w:start w:val="1"/>
      <w:numFmt w:val="bullet"/>
      <w:lvlText w:val=""/>
      <w:lvlJc w:val="left"/>
      <w:pPr>
        <w:ind w:left="7493" w:hanging="360"/>
      </w:pPr>
      <w:rPr>
        <w:rFonts w:ascii="Wingdings" w:hAnsi="Wingdings" w:hint="default"/>
      </w:rPr>
    </w:lvl>
  </w:abstractNum>
  <w:abstractNum w:abstractNumId="19" w15:restartNumberingAfterBreak="0">
    <w:nsid w:val="57B91A71"/>
    <w:multiLevelType w:val="hybridMultilevel"/>
    <w:tmpl w:val="2AF8D93E"/>
    <w:lvl w:ilvl="0" w:tplc="AA8A036A">
      <w:start w:val="1"/>
      <w:numFmt w:val="bullet"/>
      <w:lvlText w:val="-"/>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4E2A70">
      <w:start w:val="1"/>
      <w:numFmt w:val="bullet"/>
      <w:lvlText w:val="o"/>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C48B74">
      <w:start w:val="1"/>
      <w:numFmt w:val="bullet"/>
      <w:lvlText w:val="▪"/>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A5326">
      <w:start w:val="1"/>
      <w:numFmt w:val="bullet"/>
      <w:lvlText w:val="•"/>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2C4CF6">
      <w:start w:val="1"/>
      <w:numFmt w:val="bullet"/>
      <w:lvlText w:val="o"/>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4E5036">
      <w:start w:val="1"/>
      <w:numFmt w:val="bullet"/>
      <w:lvlText w:val="▪"/>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2A2B4A">
      <w:start w:val="1"/>
      <w:numFmt w:val="bullet"/>
      <w:lvlText w:val="•"/>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9C61AE">
      <w:start w:val="1"/>
      <w:numFmt w:val="bullet"/>
      <w:lvlText w:val="o"/>
      <w:lvlJc w:val="left"/>
      <w:pPr>
        <w:ind w:left="6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424358">
      <w:start w:val="1"/>
      <w:numFmt w:val="bullet"/>
      <w:lvlText w:val="▪"/>
      <w:lvlJc w:val="left"/>
      <w:pPr>
        <w:ind w:left="7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7C4102"/>
    <w:multiLevelType w:val="hybridMultilevel"/>
    <w:tmpl w:val="6D70F010"/>
    <w:lvl w:ilvl="0" w:tplc="041D0001">
      <w:start w:val="1"/>
      <w:numFmt w:val="bullet"/>
      <w:lvlText w:val=""/>
      <w:lvlJc w:val="left"/>
      <w:pPr>
        <w:ind w:left="1733" w:hanging="360"/>
      </w:pPr>
      <w:rPr>
        <w:rFonts w:ascii="Symbol" w:hAnsi="Symbol" w:hint="default"/>
      </w:rPr>
    </w:lvl>
    <w:lvl w:ilvl="1" w:tplc="041D0003" w:tentative="1">
      <w:start w:val="1"/>
      <w:numFmt w:val="bullet"/>
      <w:lvlText w:val="o"/>
      <w:lvlJc w:val="left"/>
      <w:pPr>
        <w:ind w:left="2453" w:hanging="360"/>
      </w:pPr>
      <w:rPr>
        <w:rFonts w:ascii="Courier New" w:hAnsi="Courier New" w:cs="Courier New" w:hint="default"/>
      </w:rPr>
    </w:lvl>
    <w:lvl w:ilvl="2" w:tplc="041D0005" w:tentative="1">
      <w:start w:val="1"/>
      <w:numFmt w:val="bullet"/>
      <w:lvlText w:val=""/>
      <w:lvlJc w:val="left"/>
      <w:pPr>
        <w:ind w:left="3173" w:hanging="360"/>
      </w:pPr>
      <w:rPr>
        <w:rFonts w:ascii="Wingdings" w:hAnsi="Wingdings" w:hint="default"/>
      </w:rPr>
    </w:lvl>
    <w:lvl w:ilvl="3" w:tplc="041D0001" w:tentative="1">
      <w:start w:val="1"/>
      <w:numFmt w:val="bullet"/>
      <w:lvlText w:val=""/>
      <w:lvlJc w:val="left"/>
      <w:pPr>
        <w:ind w:left="3893" w:hanging="360"/>
      </w:pPr>
      <w:rPr>
        <w:rFonts w:ascii="Symbol" w:hAnsi="Symbol" w:hint="default"/>
      </w:rPr>
    </w:lvl>
    <w:lvl w:ilvl="4" w:tplc="041D0003" w:tentative="1">
      <w:start w:val="1"/>
      <w:numFmt w:val="bullet"/>
      <w:lvlText w:val="o"/>
      <w:lvlJc w:val="left"/>
      <w:pPr>
        <w:ind w:left="4613" w:hanging="360"/>
      </w:pPr>
      <w:rPr>
        <w:rFonts w:ascii="Courier New" w:hAnsi="Courier New" w:cs="Courier New" w:hint="default"/>
      </w:rPr>
    </w:lvl>
    <w:lvl w:ilvl="5" w:tplc="041D0005" w:tentative="1">
      <w:start w:val="1"/>
      <w:numFmt w:val="bullet"/>
      <w:lvlText w:val=""/>
      <w:lvlJc w:val="left"/>
      <w:pPr>
        <w:ind w:left="5333" w:hanging="360"/>
      </w:pPr>
      <w:rPr>
        <w:rFonts w:ascii="Wingdings" w:hAnsi="Wingdings" w:hint="default"/>
      </w:rPr>
    </w:lvl>
    <w:lvl w:ilvl="6" w:tplc="041D0001" w:tentative="1">
      <w:start w:val="1"/>
      <w:numFmt w:val="bullet"/>
      <w:lvlText w:val=""/>
      <w:lvlJc w:val="left"/>
      <w:pPr>
        <w:ind w:left="6053" w:hanging="360"/>
      </w:pPr>
      <w:rPr>
        <w:rFonts w:ascii="Symbol" w:hAnsi="Symbol" w:hint="default"/>
      </w:rPr>
    </w:lvl>
    <w:lvl w:ilvl="7" w:tplc="041D0003" w:tentative="1">
      <w:start w:val="1"/>
      <w:numFmt w:val="bullet"/>
      <w:lvlText w:val="o"/>
      <w:lvlJc w:val="left"/>
      <w:pPr>
        <w:ind w:left="6773" w:hanging="360"/>
      </w:pPr>
      <w:rPr>
        <w:rFonts w:ascii="Courier New" w:hAnsi="Courier New" w:cs="Courier New" w:hint="default"/>
      </w:rPr>
    </w:lvl>
    <w:lvl w:ilvl="8" w:tplc="041D0005" w:tentative="1">
      <w:start w:val="1"/>
      <w:numFmt w:val="bullet"/>
      <w:lvlText w:val=""/>
      <w:lvlJc w:val="left"/>
      <w:pPr>
        <w:ind w:left="7493" w:hanging="360"/>
      </w:pPr>
      <w:rPr>
        <w:rFonts w:ascii="Wingdings" w:hAnsi="Wingdings" w:hint="default"/>
      </w:rPr>
    </w:lvl>
  </w:abstractNum>
  <w:abstractNum w:abstractNumId="21" w15:restartNumberingAfterBreak="0">
    <w:nsid w:val="5E84910E"/>
    <w:multiLevelType w:val="hybridMultilevel"/>
    <w:tmpl w:val="09A8F2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F034380"/>
    <w:multiLevelType w:val="hybridMultilevel"/>
    <w:tmpl w:val="9E56C13A"/>
    <w:lvl w:ilvl="0" w:tplc="58C28E8E">
      <w:start w:val="1"/>
      <w:numFmt w:val="bullet"/>
      <w:lvlText w:val="•"/>
      <w:lvlJc w:val="left"/>
      <w:pPr>
        <w:ind w:left="1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263E6E">
      <w:start w:val="1"/>
      <w:numFmt w:val="bullet"/>
      <w:lvlText w:val="o"/>
      <w:lvlJc w:val="left"/>
      <w:pPr>
        <w:ind w:left="2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600FE2">
      <w:start w:val="1"/>
      <w:numFmt w:val="bullet"/>
      <w:lvlText w:val="▪"/>
      <w:lvlJc w:val="left"/>
      <w:pPr>
        <w:ind w:left="3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540D38">
      <w:start w:val="1"/>
      <w:numFmt w:val="bullet"/>
      <w:lvlText w:val="•"/>
      <w:lvlJc w:val="left"/>
      <w:pPr>
        <w:ind w:left="3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3228F6">
      <w:start w:val="1"/>
      <w:numFmt w:val="bullet"/>
      <w:lvlText w:val="o"/>
      <w:lvlJc w:val="left"/>
      <w:pPr>
        <w:ind w:left="4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4EEBA6">
      <w:start w:val="1"/>
      <w:numFmt w:val="bullet"/>
      <w:lvlText w:val="▪"/>
      <w:lvlJc w:val="left"/>
      <w:pPr>
        <w:ind w:left="5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BEC0B6">
      <w:start w:val="1"/>
      <w:numFmt w:val="bullet"/>
      <w:lvlText w:val="•"/>
      <w:lvlJc w:val="left"/>
      <w:pPr>
        <w:ind w:left="6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EA87F0">
      <w:start w:val="1"/>
      <w:numFmt w:val="bullet"/>
      <w:lvlText w:val="o"/>
      <w:lvlJc w:val="left"/>
      <w:pPr>
        <w:ind w:left="6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F023EC">
      <w:start w:val="1"/>
      <w:numFmt w:val="bullet"/>
      <w:lvlText w:val="▪"/>
      <w:lvlJc w:val="left"/>
      <w:pPr>
        <w:ind w:left="7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F505259"/>
    <w:multiLevelType w:val="hybridMultilevel"/>
    <w:tmpl w:val="B5A28110"/>
    <w:lvl w:ilvl="0" w:tplc="041D0001">
      <w:start w:val="1"/>
      <w:numFmt w:val="bullet"/>
      <w:lvlText w:val=""/>
      <w:lvlJc w:val="left"/>
      <w:pPr>
        <w:ind w:left="1275" w:hanging="360"/>
      </w:pPr>
      <w:rPr>
        <w:rFonts w:ascii="Symbol" w:hAnsi="Symbol" w:hint="default"/>
      </w:rPr>
    </w:lvl>
    <w:lvl w:ilvl="1" w:tplc="041D0003" w:tentative="1">
      <w:start w:val="1"/>
      <w:numFmt w:val="bullet"/>
      <w:lvlText w:val="o"/>
      <w:lvlJc w:val="left"/>
      <w:pPr>
        <w:ind w:left="1995" w:hanging="360"/>
      </w:pPr>
      <w:rPr>
        <w:rFonts w:ascii="Courier New" w:hAnsi="Courier New" w:cs="Courier New" w:hint="default"/>
      </w:rPr>
    </w:lvl>
    <w:lvl w:ilvl="2" w:tplc="041D0005" w:tentative="1">
      <w:start w:val="1"/>
      <w:numFmt w:val="bullet"/>
      <w:lvlText w:val=""/>
      <w:lvlJc w:val="left"/>
      <w:pPr>
        <w:ind w:left="2715" w:hanging="360"/>
      </w:pPr>
      <w:rPr>
        <w:rFonts w:ascii="Wingdings" w:hAnsi="Wingdings" w:hint="default"/>
      </w:rPr>
    </w:lvl>
    <w:lvl w:ilvl="3" w:tplc="041D0001" w:tentative="1">
      <w:start w:val="1"/>
      <w:numFmt w:val="bullet"/>
      <w:lvlText w:val=""/>
      <w:lvlJc w:val="left"/>
      <w:pPr>
        <w:ind w:left="3435" w:hanging="360"/>
      </w:pPr>
      <w:rPr>
        <w:rFonts w:ascii="Symbol" w:hAnsi="Symbol" w:hint="default"/>
      </w:rPr>
    </w:lvl>
    <w:lvl w:ilvl="4" w:tplc="041D0003" w:tentative="1">
      <w:start w:val="1"/>
      <w:numFmt w:val="bullet"/>
      <w:lvlText w:val="o"/>
      <w:lvlJc w:val="left"/>
      <w:pPr>
        <w:ind w:left="4155" w:hanging="360"/>
      </w:pPr>
      <w:rPr>
        <w:rFonts w:ascii="Courier New" w:hAnsi="Courier New" w:cs="Courier New" w:hint="default"/>
      </w:rPr>
    </w:lvl>
    <w:lvl w:ilvl="5" w:tplc="041D0005" w:tentative="1">
      <w:start w:val="1"/>
      <w:numFmt w:val="bullet"/>
      <w:lvlText w:val=""/>
      <w:lvlJc w:val="left"/>
      <w:pPr>
        <w:ind w:left="4875" w:hanging="360"/>
      </w:pPr>
      <w:rPr>
        <w:rFonts w:ascii="Wingdings" w:hAnsi="Wingdings" w:hint="default"/>
      </w:rPr>
    </w:lvl>
    <w:lvl w:ilvl="6" w:tplc="041D0001" w:tentative="1">
      <w:start w:val="1"/>
      <w:numFmt w:val="bullet"/>
      <w:lvlText w:val=""/>
      <w:lvlJc w:val="left"/>
      <w:pPr>
        <w:ind w:left="5595" w:hanging="360"/>
      </w:pPr>
      <w:rPr>
        <w:rFonts w:ascii="Symbol" w:hAnsi="Symbol" w:hint="default"/>
      </w:rPr>
    </w:lvl>
    <w:lvl w:ilvl="7" w:tplc="041D0003" w:tentative="1">
      <w:start w:val="1"/>
      <w:numFmt w:val="bullet"/>
      <w:lvlText w:val="o"/>
      <w:lvlJc w:val="left"/>
      <w:pPr>
        <w:ind w:left="6315" w:hanging="360"/>
      </w:pPr>
      <w:rPr>
        <w:rFonts w:ascii="Courier New" w:hAnsi="Courier New" w:cs="Courier New" w:hint="default"/>
      </w:rPr>
    </w:lvl>
    <w:lvl w:ilvl="8" w:tplc="041D0005" w:tentative="1">
      <w:start w:val="1"/>
      <w:numFmt w:val="bullet"/>
      <w:lvlText w:val=""/>
      <w:lvlJc w:val="left"/>
      <w:pPr>
        <w:ind w:left="7035" w:hanging="360"/>
      </w:pPr>
      <w:rPr>
        <w:rFonts w:ascii="Wingdings" w:hAnsi="Wingdings" w:hint="default"/>
      </w:rPr>
    </w:lvl>
  </w:abstractNum>
  <w:abstractNum w:abstractNumId="24" w15:restartNumberingAfterBreak="0">
    <w:nsid w:val="5FF03FED"/>
    <w:multiLevelType w:val="hybridMultilevel"/>
    <w:tmpl w:val="2BEEB2EA"/>
    <w:lvl w:ilvl="0" w:tplc="041D0001">
      <w:start w:val="1"/>
      <w:numFmt w:val="bullet"/>
      <w:lvlText w:val=""/>
      <w:lvlJc w:val="left"/>
      <w:pPr>
        <w:ind w:left="1733" w:hanging="360"/>
      </w:pPr>
      <w:rPr>
        <w:rFonts w:ascii="Symbol" w:hAnsi="Symbol" w:hint="default"/>
      </w:rPr>
    </w:lvl>
    <w:lvl w:ilvl="1" w:tplc="041D0003" w:tentative="1">
      <w:start w:val="1"/>
      <w:numFmt w:val="bullet"/>
      <w:lvlText w:val="o"/>
      <w:lvlJc w:val="left"/>
      <w:pPr>
        <w:ind w:left="2453" w:hanging="360"/>
      </w:pPr>
      <w:rPr>
        <w:rFonts w:ascii="Courier New" w:hAnsi="Courier New" w:cs="Courier New" w:hint="default"/>
      </w:rPr>
    </w:lvl>
    <w:lvl w:ilvl="2" w:tplc="041D0005" w:tentative="1">
      <w:start w:val="1"/>
      <w:numFmt w:val="bullet"/>
      <w:lvlText w:val=""/>
      <w:lvlJc w:val="left"/>
      <w:pPr>
        <w:ind w:left="3173" w:hanging="360"/>
      </w:pPr>
      <w:rPr>
        <w:rFonts w:ascii="Wingdings" w:hAnsi="Wingdings" w:hint="default"/>
      </w:rPr>
    </w:lvl>
    <w:lvl w:ilvl="3" w:tplc="041D0001" w:tentative="1">
      <w:start w:val="1"/>
      <w:numFmt w:val="bullet"/>
      <w:lvlText w:val=""/>
      <w:lvlJc w:val="left"/>
      <w:pPr>
        <w:ind w:left="3893" w:hanging="360"/>
      </w:pPr>
      <w:rPr>
        <w:rFonts w:ascii="Symbol" w:hAnsi="Symbol" w:hint="default"/>
      </w:rPr>
    </w:lvl>
    <w:lvl w:ilvl="4" w:tplc="041D0003" w:tentative="1">
      <w:start w:val="1"/>
      <w:numFmt w:val="bullet"/>
      <w:lvlText w:val="o"/>
      <w:lvlJc w:val="left"/>
      <w:pPr>
        <w:ind w:left="4613" w:hanging="360"/>
      </w:pPr>
      <w:rPr>
        <w:rFonts w:ascii="Courier New" w:hAnsi="Courier New" w:cs="Courier New" w:hint="default"/>
      </w:rPr>
    </w:lvl>
    <w:lvl w:ilvl="5" w:tplc="041D0005" w:tentative="1">
      <w:start w:val="1"/>
      <w:numFmt w:val="bullet"/>
      <w:lvlText w:val=""/>
      <w:lvlJc w:val="left"/>
      <w:pPr>
        <w:ind w:left="5333" w:hanging="360"/>
      </w:pPr>
      <w:rPr>
        <w:rFonts w:ascii="Wingdings" w:hAnsi="Wingdings" w:hint="default"/>
      </w:rPr>
    </w:lvl>
    <w:lvl w:ilvl="6" w:tplc="041D0001" w:tentative="1">
      <w:start w:val="1"/>
      <w:numFmt w:val="bullet"/>
      <w:lvlText w:val=""/>
      <w:lvlJc w:val="left"/>
      <w:pPr>
        <w:ind w:left="6053" w:hanging="360"/>
      </w:pPr>
      <w:rPr>
        <w:rFonts w:ascii="Symbol" w:hAnsi="Symbol" w:hint="default"/>
      </w:rPr>
    </w:lvl>
    <w:lvl w:ilvl="7" w:tplc="041D0003" w:tentative="1">
      <w:start w:val="1"/>
      <w:numFmt w:val="bullet"/>
      <w:lvlText w:val="o"/>
      <w:lvlJc w:val="left"/>
      <w:pPr>
        <w:ind w:left="6773" w:hanging="360"/>
      </w:pPr>
      <w:rPr>
        <w:rFonts w:ascii="Courier New" w:hAnsi="Courier New" w:cs="Courier New" w:hint="default"/>
      </w:rPr>
    </w:lvl>
    <w:lvl w:ilvl="8" w:tplc="041D0005" w:tentative="1">
      <w:start w:val="1"/>
      <w:numFmt w:val="bullet"/>
      <w:lvlText w:val=""/>
      <w:lvlJc w:val="left"/>
      <w:pPr>
        <w:ind w:left="7493" w:hanging="360"/>
      </w:pPr>
      <w:rPr>
        <w:rFonts w:ascii="Wingdings" w:hAnsi="Wingdings" w:hint="default"/>
      </w:rPr>
    </w:lvl>
  </w:abstractNum>
  <w:abstractNum w:abstractNumId="25" w15:restartNumberingAfterBreak="0">
    <w:nsid w:val="63A632FE"/>
    <w:multiLevelType w:val="hybridMultilevel"/>
    <w:tmpl w:val="120232AA"/>
    <w:lvl w:ilvl="0" w:tplc="041D0001">
      <w:start w:val="1"/>
      <w:numFmt w:val="bullet"/>
      <w:lvlText w:val=""/>
      <w:lvlJc w:val="left"/>
      <w:pPr>
        <w:ind w:left="1733" w:hanging="360"/>
      </w:pPr>
      <w:rPr>
        <w:rFonts w:ascii="Symbol" w:hAnsi="Symbol" w:hint="default"/>
      </w:rPr>
    </w:lvl>
    <w:lvl w:ilvl="1" w:tplc="041D0003" w:tentative="1">
      <w:start w:val="1"/>
      <w:numFmt w:val="bullet"/>
      <w:lvlText w:val="o"/>
      <w:lvlJc w:val="left"/>
      <w:pPr>
        <w:ind w:left="2453" w:hanging="360"/>
      </w:pPr>
      <w:rPr>
        <w:rFonts w:ascii="Courier New" w:hAnsi="Courier New" w:cs="Courier New" w:hint="default"/>
      </w:rPr>
    </w:lvl>
    <w:lvl w:ilvl="2" w:tplc="041D0005" w:tentative="1">
      <w:start w:val="1"/>
      <w:numFmt w:val="bullet"/>
      <w:lvlText w:val=""/>
      <w:lvlJc w:val="left"/>
      <w:pPr>
        <w:ind w:left="3173" w:hanging="360"/>
      </w:pPr>
      <w:rPr>
        <w:rFonts w:ascii="Wingdings" w:hAnsi="Wingdings" w:hint="default"/>
      </w:rPr>
    </w:lvl>
    <w:lvl w:ilvl="3" w:tplc="041D0001" w:tentative="1">
      <w:start w:val="1"/>
      <w:numFmt w:val="bullet"/>
      <w:lvlText w:val=""/>
      <w:lvlJc w:val="left"/>
      <w:pPr>
        <w:ind w:left="3893" w:hanging="360"/>
      </w:pPr>
      <w:rPr>
        <w:rFonts w:ascii="Symbol" w:hAnsi="Symbol" w:hint="default"/>
      </w:rPr>
    </w:lvl>
    <w:lvl w:ilvl="4" w:tplc="041D0003" w:tentative="1">
      <w:start w:val="1"/>
      <w:numFmt w:val="bullet"/>
      <w:lvlText w:val="o"/>
      <w:lvlJc w:val="left"/>
      <w:pPr>
        <w:ind w:left="4613" w:hanging="360"/>
      </w:pPr>
      <w:rPr>
        <w:rFonts w:ascii="Courier New" w:hAnsi="Courier New" w:cs="Courier New" w:hint="default"/>
      </w:rPr>
    </w:lvl>
    <w:lvl w:ilvl="5" w:tplc="041D0005" w:tentative="1">
      <w:start w:val="1"/>
      <w:numFmt w:val="bullet"/>
      <w:lvlText w:val=""/>
      <w:lvlJc w:val="left"/>
      <w:pPr>
        <w:ind w:left="5333" w:hanging="360"/>
      </w:pPr>
      <w:rPr>
        <w:rFonts w:ascii="Wingdings" w:hAnsi="Wingdings" w:hint="default"/>
      </w:rPr>
    </w:lvl>
    <w:lvl w:ilvl="6" w:tplc="041D0001" w:tentative="1">
      <w:start w:val="1"/>
      <w:numFmt w:val="bullet"/>
      <w:lvlText w:val=""/>
      <w:lvlJc w:val="left"/>
      <w:pPr>
        <w:ind w:left="6053" w:hanging="360"/>
      </w:pPr>
      <w:rPr>
        <w:rFonts w:ascii="Symbol" w:hAnsi="Symbol" w:hint="default"/>
      </w:rPr>
    </w:lvl>
    <w:lvl w:ilvl="7" w:tplc="041D0003" w:tentative="1">
      <w:start w:val="1"/>
      <w:numFmt w:val="bullet"/>
      <w:lvlText w:val="o"/>
      <w:lvlJc w:val="left"/>
      <w:pPr>
        <w:ind w:left="6773" w:hanging="360"/>
      </w:pPr>
      <w:rPr>
        <w:rFonts w:ascii="Courier New" w:hAnsi="Courier New" w:cs="Courier New" w:hint="default"/>
      </w:rPr>
    </w:lvl>
    <w:lvl w:ilvl="8" w:tplc="041D0005" w:tentative="1">
      <w:start w:val="1"/>
      <w:numFmt w:val="bullet"/>
      <w:lvlText w:val=""/>
      <w:lvlJc w:val="left"/>
      <w:pPr>
        <w:ind w:left="7493" w:hanging="360"/>
      </w:pPr>
      <w:rPr>
        <w:rFonts w:ascii="Wingdings" w:hAnsi="Wingdings" w:hint="default"/>
      </w:rPr>
    </w:lvl>
  </w:abstractNum>
  <w:abstractNum w:abstractNumId="26" w15:restartNumberingAfterBreak="0">
    <w:nsid w:val="64C9341F"/>
    <w:multiLevelType w:val="hybridMultilevel"/>
    <w:tmpl w:val="8F08CDD2"/>
    <w:lvl w:ilvl="0" w:tplc="041D0001">
      <w:start w:val="1"/>
      <w:numFmt w:val="bullet"/>
      <w:lvlText w:val=""/>
      <w:lvlJc w:val="left"/>
      <w:pPr>
        <w:ind w:left="1275" w:hanging="360"/>
      </w:pPr>
      <w:rPr>
        <w:rFonts w:ascii="Symbol" w:hAnsi="Symbol" w:hint="default"/>
      </w:rPr>
    </w:lvl>
    <w:lvl w:ilvl="1" w:tplc="041D0003" w:tentative="1">
      <w:start w:val="1"/>
      <w:numFmt w:val="bullet"/>
      <w:lvlText w:val="o"/>
      <w:lvlJc w:val="left"/>
      <w:pPr>
        <w:ind w:left="1995" w:hanging="360"/>
      </w:pPr>
      <w:rPr>
        <w:rFonts w:ascii="Courier New" w:hAnsi="Courier New" w:cs="Courier New" w:hint="default"/>
      </w:rPr>
    </w:lvl>
    <w:lvl w:ilvl="2" w:tplc="041D0005" w:tentative="1">
      <w:start w:val="1"/>
      <w:numFmt w:val="bullet"/>
      <w:lvlText w:val=""/>
      <w:lvlJc w:val="left"/>
      <w:pPr>
        <w:ind w:left="2715" w:hanging="360"/>
      </w:pPr>
      <w:rPr>
        <w:rFonts w:ascii="Wingdings" w:hAnsi="Wingdings" w:hint="default"/>
      </w:rPr>
    </w:lvl>
    <w:lvl w:ilvl="3" w:tplc="041D0001" w:tentative="1">
      <w:start w:val="1"/>
      <w:numFmt w:val="bullet"/>
      <w:lvlText w:val=""/>
      <w:lvlJc w:val="left"/>
      <w:pPr>
        <w:ind w:left="3435" w:hanging="360"/>
      </w:pPr>
      <w:rPr>
        <w:rFonts w:ascii="Symbol" w:hAnsi="Symbol" w:hint="default"/>
      </w:rPr>
    </w:lvl>
    <w:lvl w:ilvl="4" w:tplc="041D0003" w:tentative="1">
      <w:start w:val="1"/>
      <w:numFmt w:val="bullet"/>
      <w:lvlText w:val="o"/>
      <w:lvlJc w:val="left"/>
      <w:pPr>
        <w:ind w:left="4155" w:hanging="360"/>
      </w:pPr>
      <w:rPr>
        <w:rFonts w:ascii="Courier New" w:hAnsi="Courier New" w:cs="Courier New" w:hint="default"/>
      </w:rPr>
    </w:lvl>
    <w:lvl w:ilvl="5" w:tplc="041D0005" w:tentative="1">
      <w:start w:val="1"/>
      <w:numFmt w:val="bullet"/>
      <w:lvlText w:val=""/>
      <w:lvlJc w:val="left"/>
      <w:pPr>
        <w:ind w:left="4875" w:hanging="360"/>
      </w:pPr>
      <w:rPr>
        <w:rFonts w:ascii="Wingdings" w:hAnsi="Wingdings" w:hint="default"/>
      </w:rPr>
    </w:lvl>
    <w:lvl w:ilvl="6" w:tplc="041D0001" w:tentative="1">
      <w:start w:val="1"/>
      <w:numFmt w:val="bullet"/>
      <w:lvlText w:val=""/>
      <w:lvlJc w:val="left"/>
      <w:pPr>
        <w:ind w:left="5595" w:hanging="360"/>
      </w:pPr>
      <w:rPr>
        <w:rFonts w:ascii="Symbol" w:hAnsi="Symbol" w:hint="default"/>
      </w:rPr>
    </w:lvl>
    <w:lvl w:ilvl="7" w:tplc="041D0003" w:tentative="1">
      <w:start w:val="1"/>
      <w:numFmt w:val="bullet"/>
      <w:lvlText w:val="o"/>
      <w:lvlJc w:val="left"/>
      <w:pPr>
        <w:ind w:left="6315" w:hanging="360"/>
      </w:pPr>
      <w:rPr>
        <w:rFonts w:ascii="Courier New" w:hAnsi="Courier New" w:cs="Courier New" w:hint="default"/>
      </w:rPr>
    </w:lvl>
    <w:lvl w:ilvl="8" w:tplc="041D0005" w:tentative="1">
      <w:start w:val="1"/>
      <w:numFmt w:val="bullet"/>
      <w:lvlText w:val=""/>
      <w:lvlJc w:val="left"/>
      <w:pPr>
        <w:ind w:left="7035" w:hanging="360"/>
      </w:pPr>
      <w:rPr>
        <w:rFonts w:ascii="Wingdings" w:hAnsi="Wingdings" w:hint="default"/>
      </w:rPr>
    </w:lvl>
  </w:abstractNum>
  <w:abstractNum w:abstractNumId="27" w15:restartNumberingAfterBreak="0">
    <w:nsid w:val="687775CE"/>
    <w:multiLevelType w:val="hybridMultilevel"/>
    <w:tmpl w:val="465833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8FF4171"/>
    <w:multiLevelType w:val="hybridMultilevel"/>
    <w:tmpl w:val="B67077FA"/>
    <w:lvl w:ilvl="0" w:tplc="27C04C08">
      <w:start w:val="1"/>
      <w:numFmt w:val="bullet"/>
      <w:lvlText w:val="•"/>
      <w:lvlJc w:val="left"/>
      <w:pPr>
        <w:ind w:left="1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78EB92">
      <w:start w:val="1"/>
      <w:numFmt w:val="bullet"/>
      <w:lvlText w:val="o"/>
      <w:lvlJc w:val="left"/>
      <w:pPr>
        <w:ind w:left="2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447062">
      <w:start w:val="1"/>
      <w:numFmt w:val="bullet"/>
      <w:lvlText w:val="▪"/>
      <w:lvlJc w:val="left"/>
      <w:pPr>
        <w:ind w:left="3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EC86EA">
      <w:start w:val="1"/>
      <w:numFmt w:val="bullet"/>
      <w:lvlText w:val="•"/>
      <w:lvlJc w:val="left"/>
      <w:pPr>
        <w:ind w:left="3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841EF4">
      <w:start w:val="1"/>
      <w:numFmt w:val="bullet"/>
      <w:lvlText w:val="o"/>
      <w:lvlJc w:val="left"/>
      <w:pPr>
        <w:ind w:left="4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C28C44">
      <w:start w:val="1"/>
      <w:numFmt w:val="bullet"/>
      <w:lvlText w:val="▪"/>
      <w:lvlJc w:val="left"/>
      <w:pPr>
        <w:ind w:left="5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90F886">
      <w:start w:val="1"/>
      <w:numFmt w:val="bullet"/>
      <w:lvlText w:val="•"/>
      <w:lvlJc w:val="left"/>
      <w:pPr>
        <w:ind w:left="6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D85372">
      <w:start w:val="1"/>
      <w:numFmt w:val="bullet"/>
      <w:lvlText w:val="o"/>
      <w:lvlJc w:val="left"/>
      <w:pPr>
        <w:ind w:left="6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7862FE">
      <w:start w:val="1"/>
      <w:numFmt w:val="bullet"/>
      <w:lvlText w:val="▪"/>
      <w:lvlJc w:val="left"/>
      <w:pPr>
        <w:ind w:left="7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CD279E3"/>
    <w:multiLevelType w:val="hybridMultilevel"/>
    <w:tmpl w:val="97D8A5A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0" w15:restartNumberingAfterBreak="0">
    <w:nsid w:val="6E0D2E03"/>
    <w:multiLevelType w:val="hybridMultilevel"/>
    <w:tmpl w:val="A950CC88"/>
    <w:lvl w:ilvl="0" w:tplc="20F26150">
      <w:start w:val="1"/>
      <w:numFmt w:val="bullet"/>
      <w:lvlText w:val="•"/>
      <w:lvlJc w:val="left"/>
      <w:pPr>
        <w:ind w:left="1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CAAFB6">
      <w:start w:val="1"/>
      <w:numFmt w:val="bullet"/>
      <w:lvlText w:val="o"/>
      <w:lvlJc w:val="left"/>
      <w:pPr>
        <w:ind w:left="2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580508">
      <w:start w:val="1"/>
      <w:numFmt w:val="bullet"/>
      <w:lvlText w:val="▪"/>
      <w:lvlJc w:val="left"/>
      <w:pPr>
        <w:ind w:left="3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BCC84C">
      <w:start w:val="1"/>
      <w:numFmt w:val="bullet"/>
      <w:lvlText w:val="•"/>
      <w:lvlJc w:val="left"/>
      <w:pPr>
        <w:ind w:left="3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6A64F6">
      <w:start w:val="1"/>
      <w:numFmt w:val="bullet"/>
      <w:lvlText w:val="o"/>
      <w:lvlJc w:val="left"/>
      <w:pPr>
        <w:ind w:left="4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88ACC6">
      <w:start w:val="1"/>
      <w:numFmt w:val="bullet"/>
      <w:lvlText w:val="▪"/>
      <w:lvlJc w:val="left"/>
      <w:pPr>
        <w:ind w:left="5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8A483A">
      <w:start w:val="1"/>
      <w:numFmt w:val="bullet"/>
      <w:lvlText w:val="•"/>
      <w:lvlJc w:val="left"/>
      <w:pPr>
        <w:ind w:left="6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3E4A4C">
      <w:start w:val="1"/>
      <w:numFmt w:val="bullet"/>
      <w:lvlText w:val="o"/>
      <w:lvlJc w:val="left"/>
      <w:pPr>
        <w:ind w:left="6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A6C114">
      <w:start w:val="1"/>
      <w:numFmt w:val="bullet"/>
      <w:lvlText w:val="▪"/>
      <w:lvlJc w:val="left"/>
      <w:pPr>
        <w:ind w:left="7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05B0FEE"/>
    <w:multiLevelType w:val="hybridMultilevel"/>
    <w:tmpl w:val="8208114E"/>
    <w:lvl w:ilvl="0" w:tplc="041D0001">
      <w:start w:val="1"/>
      <w:numFmt w:val="bullet"/>
      <w:lvlText w:val=""/>
      <w:lvlJc w:val="left"/>
      <w:pPr>
        <w:ind w:left="1733" w:hanging="360"/>
      </w:pPr>
      <w:rPr>
        <w:rFonts w:ascii="Symbol" w:hAnsi="Symbol" w:hint="default"/>
      </w:rPr>
    </w:lvl>
    <w:lvl w:ilvl="1" w:tplc="041D0003" w:tentative="1">
      <w:start w:val="1"/>
      <w:numFmt w:val="bullet"/>
      <w:lvlText w:val="o"/>
      <w:lvlJc w:val="left"/>
      <w:pPr>
        <w:ind w:left="2453" w:hanging="360"/>
      </w:pPr>
      <w:rPr>
        <w:rFonts w:ascii="Courier New" w:hAnsi="Courier New" w:cs="Courier New" w:hint="default"/>
      </w:rPr>
    </w:lvl>
    <w:lvl w:ilvl="2" w:tplc="041D0005" w:tentative="1">
      <w:start w:val="1"/>
      <w:numFmt w:val="bullet"/>
      <w:lvlText w:val=""/>
      <w:lvlJc w:val="left"/>
      <w:pPr>
        <w:ind w:left="3173" w:hanging="360"/>
      </w:pPr>
      <w:rPr>
        <w:rFonts w:ascii="Wingdings" w:hAnsi="Wingdings" w:hint="default"/>
      </w:rPr>
    </w:lvl>
    <w:lvl w:ilvl="3" w:tplc="041D0001" w:tentative="1">
      <w:start w:val="1"/>
      <w:numFmt w:val="bullet"/>
      <w:lvlText w:val=""/>
      <w:lvlJc w:val="left"/>
      <w:pPr>
        <w:ind w:left="3893" w:hanging="360"/>
      </w:pPr>
      <w:rPr>
        <w:rFonts w:ascii="Symbol" w:hAnsi="Symbol" w:hint="default"/>
      </w:rPr>
    </w:lvl>
    <w:lvl w:ilvl="4" w:tplc="041D0003" w:tentative="1">
      <w:start w:val="1"/>
      <w:numFmt w:val="bullet"/>
      <w:lvlText w:val="o"/>
      <w:lvlJc w:val="left"/>
      <w:pPr>
        <w:ind w:left="4613" w:hanging="360"/>
      </w:pPr>
      <w:rPr>
        <w:rFonts w:ascii="Courier New" w:hAnsi="Courier New" w:cs="Courier New" w:hint="default"/>
      </w:rPr>
    </w:lvl>
    <w:lvl w:ilvl="5" w:tplc="041D0005" w:tentative="1">
      <w:start w:val="1"/>
      <w:numFmt w:val="bullet"/>
      <w:lvlText w:val=""/>
      <w:lvlJc w:val="left"/>
      <w:pPr>
        <w:ind w:left="5333" w:hanging="360"/>
      </w:pPr>
      <w:rPr>
        <w:rFonts w:ascii="Wingdings" w:hAnsi="Wingdings" w:hint="default"/>
      </w:rPr>
    </w:lvl>
    <w:lvl w:ilvl="6" w:tplc="041D0001" w:tentative="1">
      <w:start w:val="1"/>
      <w:numFmt w:val="bullet"/>
      <w:lvlText w:val=""/>
      <w:lvlJc w:val="left"/>
      <w:pPr>
        <w:ind w:left="6053" w:hanging="360"/>
      </w:pPr>
      <w:rPr>
        <w:rFonts w:ascii="Symbol" w:hAnsi="Symbol" w:hint="default"/>
      </w:rPr>
    </w:lvl>
    <w:lvl w:ilvl="7" w:tplc="041D0003" w:tentative="1">
      <w:start w:val="1"/>
      <w:numFmt w:val="bullet"/>
      <w:lvlText w:val="o"/>
      <w:lvlJc w:val="left"/>
      <w:pPr>
        <w:ind w:left="6773" w:hanging="360"/>
      </w:pPr>
      <w:rPr>
        <w:rFonts w:ascii="Courier New" w:hAnsi="Courier New" w:cs="Courier New" w:hint="default"/>
      </w:rPr>
    </w:lvl>
    <w:lvl w:ilvl="8" w:tplc="041D0005" w:tentative="1">
      <w:start w:val="1"/>
      <w:numFmt w:val="bullet"/>
      <w:lvlText w:val=""/>
      <w:lvlJc w:val="left"/>
      <w:pPr>
        <w:ind w:left="7493" w:hanging="360"/>
      </w:pPr>
      <w:rPr>
        <w:rFonts w:ascii="Wingdings" w:hAnsi="Wingdings" w:hint="default"/>
      </w:rPr>
    </w:lvl>
  </w:abstractNum>
  <w:abstractNum w:abstractNumId="32" w15:restartNumberingAfterBreak="0">
    <w:nsid w:val="72C00701"/>
    <w:multiLevelType w:val="hybridMultilevel"/>
    <w:tmpl w:val="C2EEA758"/>
    <w:lvl w:ilvl="0" w:tplc="041D0001">
      <w:start w:val="1"/>
      <w:numFmt w:val="bullet"/>
      <w:lvlText w:val=""/>
      <w:lvlJc w:val="left"/>
      <w:pPr>
        <w:ind w:left="1275" w:hanging="360"/>
      </w:pPr>
      <w:rPr>
        <w:rFonts w:ascii="Symbol" w:hAnsi="Symbol" w:hint="default"/>
      </w:rPr>
    </w:lvl>
    <w:lvl w:ilvl="1" w:tplc="041D0003" w:tentative="1">
      <w:start w:val="1"/>
      <w:numFmt w:val="bullet"/>
      <w:lvlText w:val="o"/>
      <w:lvlJc w:val="left"/>
      <w:pPr>
        <w:ind w:left="1995" w:hanging="360"/>
      </w:pPr>
      <w:rPr>
        <w:rFonts w:ascii="Courier New" w:hAnsi="Courier New" w:cs="Courier New" w:hint="default"/>
      </w:rPr>
    </w:lvl>
    <w:lvl w:ilvl="2" w:tplc="041D0005" w:tentative="1">
      <w:start w:val="1"/>
      <w:numFmt w:val="bullet"/>
      <w:lvlText w:val=""/>
      <w:lvlJc w:val="left"/>
      <w:pPr>
        <w:ind w:left="2715" w:hanging="360"/>
      </w:pPr>
      <w:rPr>
        <w:rFonts w:ascii="Wingdings" w:hAnsi="Wingdings" w:hint="default"/>
      </w:rPr>
    </w:lvl>
    <w:lvl w:ilvl="3" w:tplc="041D0001" w:tentative="1">
      <w:start w:val="1"/>
      <w:numFmt w:val="bullet"/>
      <w:lvlText w:val=""/>
      <w:lvlJc w:val="left"/>
      <w:pPr>
        <w:ind w:left="3435" w:hanging="360"/>
      </w:pPr>
      <w:rPr>
        <w:rFonts w:ascii="Symbol" w:hAnsi="Symbol" w:hint="default"/>
      </w:rPr>
    </w:lvl>
    <w:lvl w:ilvl="4" w:tplc="041D0003" w:tentative="1">
      <w:start w:val="1"/>
      <w:numFmt w:val="bullet"/>
      <w:lvlText w:val="o"/>
      <w:lvlJc w:val="left"/>
      <w:pPr>
        <w:ind w:left="4155" w:hanging="360"/>
      </w:pPr>
      <w:rPr>
        <w:rFonts w:ascii="Courier New" w:hAnsi="Courier New" w:cs="Courier New" w:hint="default"/>
      </w:rPr>
    </w:lvl>
    <w:lvl w:ilvl="5" w:tplc="041D0005" w:tentative="1">
      <w:start w:val="1"/>
      <w:numFmt w:val="bullet"/>
      <w:lvlText w:val=""/>
      <w:lvlJc w:val="left"/>
      <w:pPr>
        <w:ind w:left="4875" w:hanging="360"/>
      </w:pPr>
      <w:rPr>
        <w:rFonts w:ascii="Wingdings" w:hAnsi="Wingdings" w:hint="default"/>
      </w:rPr>
    </w:lvl>
    <w:lvl w:ilvl="6" w:tplc="041D0001" w:tentative="1">
      <w:start w:val="1"/>
      <w:numFmt w:val="bullet"/>
      <w:lvlText w:val=""/>
      <w:lvlJc w:val="left"/>
      <w:pPr>
        <w:ind w:left="5595" w:hanging="360"/>
      </w:pPr>
      <w:rPr>
        <w:rFonts w:ascii="Symbol" w:hAnsi="Symbol" w:hint="default"/>
      </w:rPr>
    </w:lvl>
    <w:lvl w:ilvl="7" w:tplc="041D0003" w:tentative="1">
      <w:start w:val="1"/>
      <w:numFmt w:val="bullet"/>
      <w:lvlText w:val="o"/>
      <w:lvlJc w:val="left"/>
      <w:pPr>
        <w:ind w:left="6315" w:hanging="360"/>
      </w:pPr>
      <w:rPr>
        <w:rFonts w:ascii="Courier New" w:hAnsi="Courier New" w:cs="Courier New" w:hint="default"/>
      </w:rPr>
    </w:lvl>
    <w:lvl w:ilvl="8" w:tplc="041D0005" w:tentative="1">
      <w:start w:val="1"/>
      <w:numFmt w:val="bullet"/>
      <w:lvlText w:val=""/>
      <w:lvlJc w:val="left"/>
      <w:pPr>
        <w:ind w:left="7035" w:hanging="360"/>
      </w:pPr>
      <w:rPr>
        <w:rFonts w:ascii="Wingdings" w:hAnsi="Wingdings" w:hint="default"/>
      </w:rPr>
    </w:lvl>
  </w:abstractNum>
  <w:num w:numId="1" w16cid:durableId="1665739652">
    <w:abstractNumId w:val="22"/>
  </w:num>
  <w:num w:numId="2" w16cid:durableId="573584346">
    <w:abstractNumId w:val="14"/>
  </w:num>
  <w:num w:numId="3" w16cid:durableId="379672318">
    <w:abstractNumId w:val="17"/>
  </w:num>
  <w:num w:numId="4" w16cid:durableId="1302999870">
    <w:abstractNumId w:val="30"/>
  </w:num>
  <w:num w:numId="5" w16cid:durableId="594367016">
    <w:abstractNumId w:val="19"/>
  </w:num>
  <w:num w:numId="6" w16cid:durableId="1738934449">
    <w:abstractNumId w:val="28"/>
  </w:num>
  <w:num w:numId="7" w16cid:durableId="258147566">
    <w:abstractNumId w:val="3"/>
  </w:num>
  <w:num w:numId="8" w16cid:durableId="1052509691">
    <w:abstractNumId w:val="13"/>
  </w:num>
  <w:num w:numId="9" w16cid:durableId="1800344847">
    <w:abstractNumId w:val="10"/>
  </w:num>
  <w:num w:numId="10" w16cid:durableId="549000825">
    <w:abstractNumId w:val="12"/>
  </w:num>
  <w:num w:numId="11" w16cid:durableId="1982036078">
    <w:abstractNumId w:val="2"/>
  </w:num>
  <w:num w:numId="12" w16cid:durableId="2110734615">
    <w:abstractNumId w:val="21"/>
  </w:num>
  <w:num w:numId="13" w16cid:durableId="167791554">
    <w:abstractNumId w:val="11"/>
  </w:num>
  <w:num w:numId="14" w16cid:durableId="168107626">
    <w:abstractNumId w:val="1"/>
  </w:num>
  <w:num w:numId="15" w16cid:durableId="1008168497">
    <w:abstractNumId w:val="7"/>
  </w:num>
  <w:num w:numId="16" w16cid:durableId="486282091">
    <w:abstractNumId w:val="6"/>
  </w:num>
  <w:num w:numId="17" w16cid:durableId="502091214">
    <w:abstractNumId w:val="29"/>
  </w:num>
  <w:num w:numId="18" w16cid:durableId="1757941057">
    <w:abstractNumId w:val="23"/>
  </w:num>
  <w:num w:numId="19" w16cid:durableId="160242561">
    <w:abstractNumId w:val="26"/>
  </w:num>
  <w:num w:numId="20" w16cid:durableId="457408095">
    <w:abstractNumId w:val="16"/>
  </w:num>
  <w:num w:numId="21" w16cid:durableId="1169711286">
    <w:abstractNumId w:val="32"/>
  </w:num>
  <w:num w:numId="22" w16cid:durableId="1339842256">
    <w:abstractNumId w:val="4"/>
  </w:num>
  <w:num w:numId="23" w16cid:durableId="481434170">
    <w:abstractNumId w:val="15"/>
  </w:num>
  <w:num w:numId="24" w16cid:durableId="1185555760">
    <w:abstractNumId w:val="8"/>
  </w:num>
  <w:num w:numId="25" w16cid:durableId="1713572516">
    <w:abstractNumId w:val="24"/>
  </w:num>
  <w:num w:numId="26" w16cid:durableId="378865086">
    <w:abstractNumId w:val="0"/>
  </w:num>
  <w:num w:numId="27" w16cid:durableId="450319177">
    <w:abstractNumId w:val="20"/>
  </w:num>
  <w:num w:numId="28" w16cid:durableId="1632205252">
    <w:abstractNumId w:val="9"/>
  </w:num>
  <w:num w:numId="29" w16cid:durableId="1277565779">
    <w:abstractNumId w:val="31"/>
  </w:num>
  <w:num w:numId="30" w16cid:durableId="2038501525">
    <w:abstractNumId w:val="27"/>
  </w:num>
  <w:num w:numId="31" w16cid:durableId="1286960769">
    <w:abstractNumId w:val="5"/>
  </w:num>
  <w:num w:numId="32" w16cid:durableId="1495031282">
    <w:abstractNumId w:val="25"/>
  </w:num>
  <w:num w:numId="33" w16cid:durableId="5387799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63C"/>
    <w:rsid w:val="00000D04"/>
    <w:rsid w:val="00000DBF"/>
    <w:rsid w:val="00001545"/>
    <w:rsid w:val="000018FF"/>
    <w:rsid w:val="00001B2D"/>
    <w:rsid w:val="00001D0E"/>
    <w:rsid w:val="0000298E"/>
    <w:rsid w:val="00002FA7"/>
    <w:rsid w:val="000038C2"/>
    <w:rsid w:val="000040B7"/>
    <w:rsid w:val="00004ED3"/>
    <w:rsid w:val="00004F32"/>
    <w:rsid w:val="0000516A"/>
    <w:rsid w:val="000052F1"/>
    <w:rsid w:val="000055FF"/>
    <w:rsid w:val="00006762"/>
    <w:rsid w:val="000067C4"/>
    <w:rsid w:val="0000771A"/>
    <w:rsid w:val="000105FB"/>
    <w:rsid w:val="000107EE"/>
    <w:rsid w:val="00011A24"/>
    <w:rsid w:val="00011AEE"/>
    <w:rsid w:val="000135B3"/>
    <w:rsid w:val="00013764"/>
    <w:rsid w:val="00015295"/>
    <w:rsid w:val="00015FDA"/>
    <w:rsid w:val="0001716E"/>
    <w:rsid w:val="00017519"/>
    <w:rsid w:val="00017E0E"/>
    <w:rsid w:val="00020333"/>
    <w:rsid w:val="00020EB7"/>
    <w:rsid w:val="0002159C"/>
    <w:rsid w:val="00021B1F"/>
    <w:rsid w:val="00021E1D"/>
    <w:rsid w:val="00022EC3"/>
    <w:rsid w:val="0002305E"/>
    <w:rsid w:val="00023343"/>
    <w:rsid w:val="00023420"/>
    <w:rsid w:val="0002354D"/>
    <w:rsid w:val="00023832"/>
    <w:rsid w:val="00023EE4"/>
    <w:rsid w:val="00024BD9"/>
    <w:rsid w:val="00024F54"/>
    <w:rsid w:val="000257D7"/>
    <w:rsid w:val="00025EB0"/>
    <w:rsid w:val="00026596"/>
    <w:rsid w:val="00026A21"/>
    <w:rsid w:val="00026A43"/>
    <w:rsid w:val="00026C6B"/>
    <w:rsid w:val="000272C3"/>
    <w:rsid w:val="00027DE3"/>
    <w:rsid w:val="0003035B"/>
    <w:rsid w:val="00030C4C"/>
    <w:rsid w:val="00030D51"/>
    <w:rsid w:val="00031172"/>
    <w:rsid w:val="00031395"/>
    <w:rsid w:val="00031899"/>
    <w:rsid w:val="00031AA4"/>
    <w:rsid w:val="00031CDB"/>
    <w:rsid w:val="000324D2"/>
    <w:rsid w:val="00032DA2"/>
    <w:rsid w:val="0003380A"/>
    <w:rsid w:val="00033C05"/>
    <w:rsid w:val="00033D38"/>
    <w:rsid w:val="00033F1D"/>
    <w:rsid w:val="00035AB3"/>
    <w:rsid w:val="0003605E"/>
    <w:rsid w:val="0003608C"/>
    <w:rsid w:val="0003611E"/>
    <w:rsid w:val="00036131"/>
    <w:rsid w:val="000373F1"/>
    <w:rsid w:val="000374F0"/>
    <w:rsid w:val="000376AC"/>
    <w:rsid w:val="0003784E"/>
    <w:rsid w:val="0004040A"/>
    <w:rsid w:val="00040438"/>
    <w:rsid w:val="00040594"/>
    <w:rsid w:val="00040663"/>
    <w:rsid w:val="000411C5"/>
    <w:rsid w:val="00041298"/>
    <w:rsid w:val="000413BB"/>
    <w:rsid w:val="00041876"/>
    <w:rsid w:val="000419F4"/>
    <w:rsid w:val="00041CAB"/>
    <w:rsid w:val="00041F49"/>
    <w:rsid w:val="0004246E"/>
    <w:rsid w:val="0004261A"/>
    <w:rsid w:val="000432A9"/>
    <w:rsid w:val="000433BB"/>
    <w:rsid w:val="0004356E"/>
    <w:rsid w:val="000435ED"/>
    <w:rsid w:val="0004362A"/>
    <w:rsid w:val="0004373C"/>
    <w:rsid w:val="000437E3"/>
    <w:rsid w:val="000437F9"/>
    <w:rsid w:val="00043AE5"/>
    <w:rsid w:val="00043CDF"/>
    <w:rsid w:val="00043F31"/>
    <w:rsid w:val="00044627"/>
    <w:rsid w:val="00044C2F"/>
    <w:rsid w:val="00044EE0"/>
    <w:rsid w:val="00045C7C"/>
    <w:rsid w:val="000460DC"/>
    <w:rsid w:val="00046479"/>
    <w:rsid w:val="0004648F"/>
    <w:rsid w:val="00046676"/>
    <w:rsid w:val="00046B90"/>
    <w:rsid w:val="00046F22"/>
    <w:rsid w:val="0004742A"/>
    <w:rsid w:val="00047863"/>
    <w:rsid w:val="00047C01"/>
    <w:rsid w:val="00047D08"/>
    <w:rsid w:val="00050484"/>
    <w:rsid w:val="00050869"/>
    <w:rsid w:val="00050DA7"/>
    <w:rsid w:val="000513A1"/>
    <w:rsid w:val="0005218A"/>
    <w:rsid w:val="000521E6"/>
    <w:rsid w:val="00053614"/>
    <w:rsid w:val="00053A24"/>
    <w:rsid w:val="00053B0A"/>
    <w:rsid w:val="000549D6"/>
    <w:rsid w:val="00055038"/>
    <w:rsid w:val="00055269"/>
    <w:rsid w:val="00055B87"/>
    <w:rsid w:val="00055BD4"/>
    <w:rsid w:val="00055F40"/>
    <w:rsid w:val="00056057"/>
    <w:rsid w:val="000565E1"/>
    <w:rsid w:val="00056ADF"/>
    <w:rsid w:val="00057265"/>
    <w:rsid w:val="00057434"/>
    <w:rsid w:val="00057625"/>
    <w:rsid w:val="00057A8A"/>
    <w:rsid w:val="0006071D"/>
    <w:rsid w:val="0006109A"/>
    <w:rsid w:val="0006139A"/>
    <w:rsid w:val="0006153A"/>
    <w:rsid w:val="00061D2F"/>
    <w:rsid w:val="0006210B"/>
    <w:rsid w:val="000626F2"/>
    <w:rsid w:val="00062DFF"/>
    <w:rsid w:val="0006317F"/>
    <w:rsid w:val="000631CC"/>
    <w:rsid w:val="000635FA"/>
    <w:rsid w:val="000639CD"/>
    <w:rsid w:val="000644EB"/>
    <w:rsid w:val="000652B1"/>
    <w:rsid w:val="000658D2"/>
    <w:rsid w:val="0006643C"/>
    <w:rsid w:val="00067066"/>
    <w:rsid w:val="00067185"/>
    <w:rsid w:val="000671B0"/>
    <w:rsid w:val="00067326"/>
    <w:rsid w:val="00067520"/>
    <w:rsid w:val="00070B5D"/>
    <w:rsid w:val="000715E7"/>
    <w:rsid w:val="00071B0F"/>
    <w:rsid w:val="00071BE1"/>
    <w:rsid w:val="000721B8"/>
    <w:rsid w:val="000724E8"/>
    <w:rsid w:val="000726D8"/>
    <w:rsid w:val="00072AAB"/>
    <w:rsid w:val="00072F3C"/>
    <w:rsid w:val="00072F8E"/>
    <w:rsid w:val="00072F9F"/>
    <w:rsid w:val="00073155"/>
    <w:rsid w:val="00073432"/>
    <w:rsid w:val="00073724"/>
    <w:rsid w:val="00073728"/>
    <w:rsid w:val="000746C0"/>
    <w:rsid w:val="000755BC"/>
    <w:rsid w:val="000757FB"/>
    <w:rsid w:val="00075FCA"/>
    <w:rsid w:val="00076461"/>
    <w:rsid w:val="000765AB"/>
    <w:rsid w:val="00076FD1"/>
    <w:rsid w:val="000770DE"/>
    <w:rsid w:val="0007714D"/>
    <w:rsid w:val="00077262"/>
    <w:rsid w:val="0007728B"/>
    <w:rsid w:val="0007764F"/>
    <w:rsid w:val="00080C6C"/>
    <w:rsid w:val="00080E1F"/>
    <w:rsid w:val="000813C9"/>
    <w:rsid w:val="000827B6"/>
    <w:rsid w:val="00082865"/>
    <w:rsid w:val="00082BD9"/>
    <w:rsid w:val="00082D8B"/>
    <w:rsid w:val="00082EBC"/>
    <w:rsid w:val="000830E3"/>
    <w:rsid w:val="00083BA0"/>
    <w:rsid w:val="0008484F"/>
    <w:rsid w:val="00084AAB"/>
    <w:rsid w:val="00084DDB"/>
    <w:rsid w:val="00084F60"/>
    <w:rsid w:val="00084F99"/>
    <w:rsid w:val="0008594E"/>
    <w:rsid w:val="000863E1"/>
    <w:rsid w:val="00086801"/>
    <w:rsid w:val="00086C0A"/>
    <w:rsid w:val="00086DCB"/>
    <w:rsid w:val="00087056"/>
    <w:rsid w:val="00087EE1"/>
    <w:rsid w:val="000905D2"/>
    <w:rsid w:val="00090770"/>
    <w:rsid w:val="00090C83"/>
    <w:rsid w:val="00092118"/>
    <w:rsid w:val="000939FE"/>
    <w:rsid w:val="00093C1A"/>
    <w:rsid w:val="00094528"/>
    <w:rsid w:val="00094B38"/>
    <w:rsid w:val="000951E6"/>
    <w:rsid w:val="00095455"/>
    <w:rsid w:val="0009565A"/>
    <w:rsid w:val="00095D1C"/>
    <w:rsid w:val="00095E78"/>
    <w:rsid w:val="00096962"/>
    <w:rsid w:val="00097177"/>
    <w:rsid w:val="000A08F2"/>
    <w:rsid w:val="000A0CFD"/>
    <w:rsid w:val="000A1386"/>
    <w:rsid w:val="000A18E9"/>
    <w:rsid w:val="000A1971"/>
    <w:rsid w:val="000A1E9D"/>
    <w:rsid w:val="000A2375"/>
    <w:rsid w:val="000A23AD"/>
    <w:rsid w:val="000A26D2"/>
    <w:rsid w:val="000A2B83"/>
    <w:rsid w:val="000A3619"/>
    <w:rsid w:val="000A37A4"/>
    <w:rsid w:val="000A3EF7"/>
    <w:rsid w:val="000A4331"/>
    <w:rsid w:val="000A4C38"/>
    <w:rsid w:val="000A4DA1"/>
    <w:rsid w:val="000A4FA8"/>
    <w:rsid w:val="000A524D"/>
    <w:rsid w:val="000A60E3"/>
    <w:rsid w:val="000A65D1"/>
    <w:rsid w:val="000A65D6"/>
    <w:rsid w:val="000A6823"/>
    <w:rsid w:val="000A6838"/>
    <w:rsid w:val="000A6D1A"/>
    <w:rsid w:val="000A6E46"/>
    <w:rsid w:val="000A6ED6"/>
    <w:rsid w:val="000A7789"/>
    <w:rsid w:val="000A7D83"/>
    <w:rsid w:val="000B0118"/>
    <w:rsid w:val="000B0323"/>
    <w:rsid w:val="000B0BA6"/>
    <w:rsid w:val="000B0D6B"/>
    <w:rsid w:val="000B142C"/>
    <w:rsid w:val="000B1685"/>
    <w:rsid w:val="000B2579"/>
    <w:rsid w:val="000B2BC6"/>
    <w:rsid w:val="000B2CC0"/>
    <w:rsid w:val="000B3264"/>
    <w:rsid w:val="000B43B4"/>
    <w:rsid w:val="000B4ADF"/>
    <w:rsid w:val="000B4C50"/>
    <w:rsid w:val="000B5469"/>
    <w:rsid w:val="000B5E2E"/>
    <w:rsid w:val="000B5F8F"/>
    <w:rsid w:val="000B6490"/>
    <w:rsid w:val="000B6AF6"/>
    <w:rsid w:val="000B6E5B"/>
    <w:rsid w:val="000B70B7"/>
    <w:rsid w:val="000B71D1"/>
    <w:rsid w:val="000B75BC"/>
    <w:rsid w:val="000B7931"/>
    <w:rsid w:val="000B7B71"/>
    <w:rsid w:val="000C1206"/>
    <w:rsid w:val="000C1483"/>
    <w:rsid w:val="000C1573"/>
    <w:rsid w:val="000C2180"/>
    <w:rsid w:val="000C2424"/>
    <w:rsid w:val="000C2710"/>
    <w:rsid w:val="000C271F"/>
    <w:rsid w:val="000C3543"/>
    <w:rsid w:val="000C363A"/>
    <w:rsid w:val="000C4822"/>
    <w:rsid w:val="000C502C"/>
    <w:rsid w:val="000C5355"/>
    <w:rsid w:val="000C54C0"/>
    <w:rsid w:val="000C54C6"/>
    <w:rsid w:val="000C5BA6"/>
    <w:rsid w:val="000C5FB6"/>
    <w:rsid w:val="000C621E"/>
    <w:rsid w:val="000C75E3"/>
    <w:rsid w:val="000C7834"/>
    <w:rsid w:val="000C7966"/>
    <w:rsid w:val="000C7B73"/>
    <w:rsid w:val="000C7EB3"/>
    <w:rsid w:val="000D04D5"/>
    <w:rsid w:val="000D04D8"/>
    <w:rsid w:val="000D120B"/>
    <w:rsid w:val="000D1481"/>
    <w:rsid w:val="000D14D4"/>
    <w:rsid w:val="000D1A7C"/>
    <w:rsid w:val="000D1CDC"/>
    <w:rsid w:val="000D1FC7"/>
    <w:rsid w:val="000D26B4"/>
    <w:rsid w:val="000D28D9"/>
    <w:rsid w:val="000D34DA"/>
    <w:rsid w:val="000D36A8"/>
    <w:rsid w:val="000D3EE0"/>
    <w:rsid w:val="000D4044"/>
    <w:rsid w:val="000D506B"/>
    <w:rsid w:val="000E018F"/>
    <w:rsid w:val="000E029D"/>
    <w:rsid w:val="000E02C4"/>
    <w:rsid w:val="000E0CA1"/>
    <w:rsid w:val="000E1783"/>
    <w:rsid w:val="000E1941"/>
    <w:rsid w:val="000E1B82"/>
    <w:rsid w:val="000E241C"/>
    <w:rsid w:val="000E2821"/>
    <w:rsid w:val="000E2BF4"/>
    <w:rsid w:val="000E304B"/>
    <w:rsid w:val="000E363F"/>
    <w:rsid w:val="000E3D35"/>
    <w:rsid w:val="000E44BD"/>
    <w:rsid w:val="000E5053"/>
    <w:rsid w:val="000E53F2"/>
    <w:rsid w:val="000E5695"/>
    <w:rsid w:val="000E5CCA"/>
    <w:rsid w:val="000E637D"/>
    <w:rsid w:val="000E701A"/>
    <w:rsid w:val="000E7260"/>
    <w:rsid w:val="000E7442"/>
    <w:rsid w:val="000E7556"/>
    <w:rsid w:val="000E79B8"/>
    <w:rsid w:val="000E7D5C"/>
    <w:rsid w:val="000F069B"/>
    <w:rsid w:val="000F102D"/>
    <w:rsid w:val="000F1821"/>
    <w:rsid w:val="000F19E9"/>
    <w:rsid w:val="000F1E67"/>
    <w:rsid w:val="000F1E73"/>
    <w:rsid w:val="000F1ED8"/>
    <w:rsid w:val="000F22F4"/>
    <w:rsid w:val="000F28E5"/>
    <w:rsid w:val="000F29A3"/>
    <w:rsid w:val="000F3C14"/>
    <w:rsid w:val="000F3FCC"/>
    <w:rsid w:val="000F4138"/>
    <w:rsid w:val="000F42B4"/>
    <w:rsid w:val="000F435A"/>
    <w:rsid w:val="000F45B5"/>
    <w:rsid w:val="000F47C1"/>
    <w:rsid w:val="000F4950"/>
    <w:rsid w:val="000F4A92"/>
    <w:rsid w:val="000F4BC6"/>
    <w:rsid w:val="000F4F38"/>
    <w:rsid w:val="000F53B9"/>
    <w:rsid w:val="000F5782"/>
    <w:rsid w:val="000F5B97"/>
    <w:rsid w:val="000F6000"/>
    <w:rsid w:val="000F63D1"/>
    <w:rsid w:val="000F6D75"/>
    <w:rsid w:val="000F6E04"/>
    <w:rsid w:val="000F72AD"/>
    <w:rsid w:val="000F733B"/>
    <w:rsid w:val="000F7ED5"/>
    <w:rsid w:val="001003B8"/>
    <w:rsid w:val="00100DD3"/>
    <w:rsid w:val="001013EE"/>
    <w:rsid w:val="0010268B"/>
    <w:rsid w:val="00102B0C"/>
    <w:rsid w:val="00102B6E"/>
    <w:rsid w:val="001031E0"/>
    <w:rsid w:val="00103CB2"/>
    <w:rsid w:val="0010407A"/>
    <w:rsid w:val="001052CB"/>
    <w:rsid w:val="001056FE"/>
    <w:rsid w:val="00105F35"/>
    <w:rsid w:val="00106666"/>
    <w:rsid w:val="00106E26"/>
    <w:rsid w:val="00106E33"/>
    <w:rsid w:val="0010759D"/>
    <w:rsid w:val="00110284"/>
    <w:rsid w:val="00110683"/>
    <w:rsid w:val="00110F20"/>
    <w:rsid w:val="0011125A"/>
    <w:rsid w:val="001112E7"/>
    <w:rsid w:val="0011196C"/>
    <w:rsid w:val="00111A40"/>
    <w:rsid w:val="00112E59"/>
    <w:rsid w:val="00113F68"/>
    <w:rsid w:val="001157FB"/>
    <w:rsid w:val="00116589"/>
    <w:rsid w:val="001165C0"/>
    <w:rsid w:val="001169E7"/>
    <w:rsid w:val="00116E3E"/>
    <w:rsid w:val="00117217"/>
    <w:rsid w:val="00117E7E"/>
    <w:rsid w:val="00117EE7"/>
    <w:rsid w:val="00120CE2"/>
    <w:rsid w:val="00120EF3"/>
    <w:rsid w:val="0012175D"/>
    <w:rsid w:val="00121912"/>
    <w:rsid w:val="00121D85"/>
    <w:rsid w:val="00121F8C"/>
    <w:rsid w:val="00122227"/>
    <w:rsid w:val="00122815"/>
    <w:rsid w:val="0012296F"/>
    <w:rsid w:val="00123CA7"/>
    <w:rsid w:val="00123D7A"/>
    <w:rsid w:val="00123E64"/>
    <w:rsid w:val="00123FE9"/>
    <w:rsid w:val="00124268"/>
    <w:rsid w:val="00124A9B"/>
    <w:rsid w:val="00125530"/>
    <w:rsid w:val="0012558A"/>
    <w:rsid w:val="0012568C"/>
    <w:rsid w:val="00125704"/>
    <w:rsid w:val="00125E50"/>
    <w:rsid w:val="0012636E"/>
    <w:rsid w:val="00126F1C"/>
    <w:rsid w:val="00127A62"/>
    <w:rsid w:val="00127CFC"/>
    <w:rsid w:val="00127D2A"/>
    <w:rsid w:val="00127D60"/>
    <w:rsid w:val="001302CC"/>
    <w:rsid w:val="00130541"/>
    <w:rsid w:val="001306B5"/>
    <w:rsid w:val="00130766"/>
    <w:rsid w:val="0013091F"/>
    <w:rsid w:val="001310D4"/>
    <w:rsid w:val="00131B2E"/>
    <w:rsid w:val="00131CC5"/>
    <w:rsid w:val="00131F8A"/>
    <w:rsid w:val="00133654"/>
    <w:rsid w:val="00133B7F"/>
    <w:rsid w:val="00133DA0"/>
    <w:rsid w:val="00133FAB"/>
    <w:rsid w:val="001341CC"/>
    <w:rsid w:val="001347F5"/>
    <w:rsid w:val="00134ACB"/>
    <w:rsid w:val="00134DE5"/>
    <w:rsid w:val="00134EC0"/>
    <w:rsid w:val="00135152"/>
    <w:rsid w:val="0013667A"/>
    <w:rsid w:val="00136D0D"/>
    <w:rsid w:val="0013715E"/>
    <w:rsid w:val="00137C30"/>
    <w:rsid w:val="00137F26"/>
    <w:rsid w:val="001401D7"/>
    <w:rsid w:val="00140AB0"/>
    <w:rsid w:val="00140B96"/>
    <w:rsid w:val="0014109E"/>
    <w:rsid w:val="001413EC"/>
    <w:rsid w:val="00141991"/>
    <w:rsid w:val="00141AA4"/>
    <w:rsid w:val="0014201E"/>
    <w:rsid w:val="001425FD"/>
    <w:rsid w:val="001429FC"/>
    <w:rsid w:val="00142A11"/>
    <w:rsid w:val="00142E96"/>
    <w:rsid w:val="001432B0"/>
    <w:rsid w:val="00143349"/>
    <w:rsid w:val="00143983"/>
    <w:rsid w:val="001443CB"/>
    <w:rsid w:val="00144BAE"/>
    <w:rsid w:val="001451E4"/>
    <w:rsid w:val="00145518"/>
    <w:rsid w:val="00145A7B"/>
    <w:rsid w:val="001461C8"/>
    <w:rsid w:val="00146FA0"/>
    <w:rsid w:val="001470FB"/>
    <w:rsid w:val="00147B66"/>
    <w:rsid w:val="0015002C"/>
    <w:rsid w:val="0015033E"/>
    <w:rsid w:val="00150369"/>
    <w:rsid w:val="001507DE"/>
    <w:rsid w:val="00151329"/>
    <w:rsid w:val="00151986"/>
    <w:rsid w:val="00152193"/>
    <w:rsid w:val="00152208"/>
    <w:rsid w:val="00152213"/>
    <w:rsid w:val="00152834"/>
    <w:rsid w:val="001538FC"/>
    <w:rsid w:val="00153B8A"/>
    <w:rsid w:val="00153B98"/>
    <w:rsid w:val="0015444B"/>
    <w:rsid w:val="001551F5"/>
    <w:rsid w:val="001555AA"/>
    <w:rsid w:val="001565C8"/>
    <w:rsid w:val="00156ED4"/>
    <w:rsid w:val="001570FF"/>
    <w:rsid w:val="00157CB8"/>
    <w:rsid w:val="00160B23"/>
    <w:rsid w:val="00160BBF"/>
    <w:rsid w:val="001613D5"/>
    <w:rsid w:val="00161985"/>
    <w:rsid w:val="00161A74"/>
    <w:rsid w:val="00161DC5"/>
    <w:rsid w:val="00161EE5"/>
    <w:rsid w:val="00162AF8"/>
    <w:rsid w:val="00163859"/>
    <w:rsid w:val="00163919"/>
    <w:rsid w:val="00164413"/>
    <w:rsid w:val="00164A71"/>
    <w:rsid w:val="00164C28"/>
    <w:rsid w:val="00164F29"/>
    <w:rsid w:val="00165386"/>
    <w:rsid w:val="0016574E"/>
    <w:rsid w:val="00165A8B"/>
    <w:rsid w:val="00167396"/>
    <w:rsid w:val="0016740F"/>
    <w:rsid w:val="0017015C"/>
    <w:rsid w:val="00170192"/>
    <w:rsid w:val="00170A8B"/>
    <w:rsid w:val="00170DC4"/>
    <w:rsid w:val="00170EBC"/>
    <w:rsid w:val="00171772"/>
    <w:rsid w:val="0017181B"/>
    <w:rsid w:val="0017205D"/>
    <w:rsid w:val="0017229A"/>
    <w:rsid w:val="0017318C"/>
    <w:rsid w:val="0017339A"/>
    <w:rsid w:val="0017356A"/>
    <w:rsid w:val="00173C95"/>
    <w:rsid w:val="00173CA4"/>
    <w:rsid w:val="00173CC6"/>
    <w:rsid w:val="00174905"/>
    <w:rsid w:val="001752BC"/>
    <w:rsid w:val="00175483"/>
    <w:rsid w:val="001754CA"/>
    <w:rsid w:val="001756BD"/>
    <w:rsid w:val="001757B8"/>
    <w:rsid w:val="00175D5B"/>
    <w:rsid w:val="00176A52"/>
    <w:rsid w:val="00176A5A"/>
    <w:rsid w:val="00176AF3"/>
    <w:rsid w:val="00176BF8"/>
    <w:rsid w:val="0017716D"/>
    <w:rsid w:val="00177846"/>
    <w:rsid w:val="00177944"/>
    <w:rsid w:val="00177C27"/>
    <w:rsid w:val="001813FD"/>
    <w:rsid w:val="00182154"/>
    <w:rsid w:val="00182FE6"/>
    <w:rsid w:val="001832FB"/>
    <w:rsid w:val="00183301"/>
    <w:rsid w:val="00183421"/>
    <w:rsid w:val="0018355F"/>
    <w:rsid w:val="00183613"/>
    <w:rsid w:val="00183885"/>
    <w:rsid w:val="001848D4"/>
    <w:rsid w:val="00185AF6"/>
    <w:rsid w:val="00186043"/>
    <w:rsid w:val="00186244"/>
    <w:rsid w:val="00186625"/>
    <w:rsid w:val="00186AA9"/>
    <w:rsid w:val="00186B5A"/>
    <w:rsid w:val="0018720C"/>
    <w:rsid w:val="0018736A"/>
    <w:rsid w:val="00187DE1"/>
    <w:rsid w:val="00187E9B"/>
    <w:rsid w:val="00190A1E"/>
    <w:rsid w:val="0019178F"/>
    <w:rsid w:val="00191894"/>
    <w:rsid w:val="0019192B"/>
    <w:rsid w:val="00192621"/>
    <w:rsid w:val="00192E10"/>
    <w:rsid w:val="00192F8D"/>
    <w:rsid w:val="00192F99"/>
    <w:rsid w:val="001931DA"/>
    <w:rsid w:val="00193236"/>
    <w:rsid w:val="001935B1"/>
    <w:rsid w:val="00193976"/>
    <w:rsid w:val="00193A8C"/>
    <w:rsid w:val="001940DB"/>
    <w:rsid w:val="00194A06"/>
    <w:rsid w:val="00194BAE"/>
    <w:rsid w:val="00194F89"/>
    <w:rsid w:val="001959C7"/>
    <w:rsid w:val="00196270"/>
    <w:rsid w:val="001967FF"/>
    <w:rsid w:val="00196910"/>
    <w:rsid w:val="00197085"/>
    <w:rsid w:val="00197173"/>
    <w:rsid w:val="001971D1"/>
    <w:rsid w:val="00197E1D"/>
    <w:rsid w:val="001A0C9C"/>
    <w:rsid w:val="001A0DBD"/>
    <w:rsid w:val="001A0E48"/>
    <w:rsid w:val="001A1065"/>
    <w:rsid w:val="001A10AE"/>
    <w:rsid w:val="001A10C0"/>
    <w:rsid w:val="001A1CBA"/>
    <w:rsid w:val="001A2109"/>
    <w:rsid w:val="001A3511"/>
    <w:rsid w:val="001A372A"/>
    <w:rsid w:val="001A3A0D"/>
    <w:rsid w:val="001A3AAF"/>
    <w:rsid w:val="001A42B3"/>
    <w:rsid w:val="001A49EC"/>
    <w:rsid w:val="001A4F88"/>
    <w:rsid w:val="001A5127"/>
    <w:rsid w:val="001A5D12"/>
    <w:rsid w:val="001A6717"/>
    <w:rsid w:val="001A6E30"/>
    <w:rsid w:val="001A7669"/>
    <w:rsid w:val="001A76E2"/>
    <w:rsid w:val="001A7909"/>
    <w:rsid w:val="001B01FF"/>
    <w:rsid w:val="001B0E36"/>
    <w:rsid w:val="001B0E5E"/>
    <w:rsid w:val="001B14B9"/>
    <w:rsid w:val="001B1576"/>
    <w:rsid w:val="001B1B27"/>
    <w:rsid w:val="001B1F39"/>
    <w:rsid w:val="001B24AC"/>
    <w:rsid w:val="001B2717"/>
    <w:rsid w:val="001B28E8"/>
    <w:rsid w:val="001B2A1E"/>
    <w:rsid w:val="001B32B1"/>
    <w:rsid w:val="001B478F"/>
    <w:rsid w:val="001B49BA"/>
    <w:rsid w:val="001B4B70"/>
    <w:rsid w:val="001B5908"/>
    <w:rsid w:val="001B5F84"/>
    <w:rsid w:val="001B6F32"/>
    <w:rsid w:val="001B7129"/>
    <w:rsid w:val="001B7A72"/>
    <w:rsid w:val="001B7C61"/>
    <w:rsid w:val="001B7D97"/>
    <w:rsid w:val="001C09C1"/>
    <w:rsid w:val="001C1366"/>
    <w:rsid w:val="001C1D03"/>
    <w:rsid w:val="001C24DC"/>
    <w:rsid w:val="001C2ED6"/>
    <w:rsid w:val="001C36C2"/>
    <w:rsid w:val="001C3E2A"/>
    <w:rsid w:val="001C428F"/>
    <w:rsid w:val="001C447E"/>
    <w:rsid w:val="001C4975"/>
    <w:rsid w:val="001C4A22"/>
    <w:rsid w:val="001C4BEC"/>
    <w:rsid w:val="001C5908"/>
    <w:rsid w:val="001C59CC"/>
    <w:rsid w:val="001C63E2"/>
    <w:rsid w:val="001C646A"/>
    <w:rsid w:val="001C6AFD"/>
    <w:rsid w:val="001C70B1"/>
    <w:rsid w:val="001C7269"/>
    <w:rsid w:val="001C74D5"/>
    <w:rsid w:val="001C7557"/>
    <w:rsid w:val="001C7DAD"/>
    <w:rsid w:val="001D028D"/>
    <w:rsid w:val="001D0397"/>
    <w:rsid w:val="001D0D68"/>
    <w:rsid w:val="001D1594"/>
    <w:rsid w:val="001D16AC"/>
    <w:rsid w:val="001D201A"/>
    <w:rsid w:val="001D258C"/>
    <w:rsid w:val="001D25FC"/>
    <w:rsid w:val="001D3230"/>
    <w:rsid w:val="001D394E"/>
    <w:rsid w:val="001D40DC"/>
    <w:rsid w:val="001D4C27"/>
    <w:rsid w:val="001D4CBA"/>
    <w:rsid w:val="001D541B"/>
    <w:rsid w:val="001D5952"/>
    <w:rsid w:val="001D5A86"/>
    <w:rsid w:val="001D6334"/>
    <w:rsid w:val="001D641F"/>
    <w:rsid w:val="001D70D4"/>
    <w:rsid w:val="001E018B"/>
    <w:rsid w:val="001E06A2"/>
    <w:rsid w:val="001E10F9"/>
    <w:rsid w:val="001E1180"/>
    <w:rsid w:val="001E183C"/>
    <w:rsid w:val="001E19B6"/>
    <w:rsid w:val="001E1CBD"/>
    <w:rsid w:val="001E1F52"/>
    <w:rsid w:val="001E2058"/>
    <w:rsid w:val="001E2614"/>
    <w:rsid w:val="001E2691"/>
    <w:rsid w:val="001E2729"/>
    <w:rsid w:val="001E28B3"/>
    <w:rsid w:val="001E2E5A"/>
    <w:rsid w:val="001E2FFE"/>
    <w:rsid w:val="001E314E"/>
    <w:rsid w:val="001E3661"/>
    <w:rsid w:val="001E36FD"/>
    <w:rsid w:val="001E3D52"/>
    <w:rsid w:val="001E3E09"/>
    <w:rsid w:val="001E466D"/>
    <w:rsid w:val="001E48C3"/>
    <w:rsid w:val="001E52A6"/>
    <w:rsid w:val="001E5A53"/>
    <w:rsid w:val="001E6045"/>
    <w:rsid w:val="001E67DC"/>
    <w:rsid w:val="001E694C"/>
    <w:rsid w:val="001E6C97"/>
    <w:rsid w:val="001E6FF8"/>
    <w:rsid w:val="001E78F0"/>
    <w:rsid w:val="001E7922"/>
    <w:rsid w:val="001E7E9A"/>
    <w:rsid w:val="001F006F"/>
    <w:rsid w:val="001F0B7E"/>
    <w:rsid w:val="001F27BB"/>
    <w:rsid w:val="001F2E27"/>
    <w:rsid w:val="001F34C3"/>
    <w:rsid w:val="001F3CC8"/>
    <w:rsid w:val="001F3CD0"/>
    <w:rsid w:val="001F413B"/>
    <w:rsid w:val="001F424F"/>
    <w:rsid w:val="001F4A2D"/>
    <w:rsid w:val="001F4B48"/>
    <w:rsid w:val="001F59F2"/>
    <w:rsid w:val="001F5BC7"/>
    <w:rsid w:val="001F5D42"/>
    <w:rsid w:val="001F624B"/>
    <w:rsid w:val="001F624C"/>
    <w:rsid w:val="001F62D9"/>
    <w:rsid w:val="001F645B"/>
    <w:rsid w:val="001F6C31"/>
    <w:rsid w:val="001F6F2B"/>
    <w:rsid w:val="001F7C96"/>
    <w:rsid w:val="0020004D"/>
    <w:rsid w:val="00200189"/>
    <w:rsid w:val="00200C0D"/>
    <w:rsid w:val="00201106"/>
    <w:rsid w:val="0020119F"/>
    <w:rsid w:val="00201A67"/>
    <w:rsid w:val="00201DDF"/>
    <w:rsid w:val="00201EDC"/>
    <w:rsid w:val="0020206D"/>
    <w:rsid w:val="002024CE"/>
    <w:rsid w:val="00203879"/>
    <w:rsid w:val="0020387E"/>
    <w:rsid w:val="00203D93"/>
    <w:rsid w:val="00204129"/>
    <w:rsid w:val="002049C5"/>
    <w:rsid w:val="00205C7F"/>
    <w:rsid w:val="00205F23"/>
    <w:rsid w:val="0020725C"/>
    <w:rsid w:val="00207B73"/>
    <w:rsid w:val="00207BFB"/>
    <w:rsid w:val="0021054E"/>
    <w:rsid w:val="002111FA"/>
    <w:rsid w:val="00211963"/>
    <w:rsid w:val="00211AE0"/>
    <w:rsid w:val="002120DD"/>
    <w:rsid w:val="00212848"/>
    <w:rsid w:val="00212977"/>
    <w:rsid w:val="00213022"/>
    <w:rsid w:val="00213154"/>
    <w:rsid w:val="00213297"/>
    <w:rsid w:val="00213424"/>
    <w:rsid w:val="0021345E"/>
    <w:rsid w:val="00213581"/>
    <w:rsid w:val="00213F81"/>
    <w:rsid w:val="002141EC"/>
    <w:rsid w:val="002149CE"/>
    <w:rsid w:val="00214C1C"/>
    <w:rsid w:val="00214C25"/>
    <w:rsid w:val="002152C3"/>
    <w:rsid w:val="00215E3F"/>
    <w:rsid w:val="002163BC"/>
    <w:rsid w:val="00216AE9"/>
    <w:rsid w:val="00217278"/>
    <w:rsid w:val="00217977"/>
    <w:rsid w:val="00217A6F"/>
    <w:rsid w:val="002200BF"/>
    <w:rsid w:val="0022010A"/>
    <w:rsid w:val="00220147"/>
    <w:rsid w:val="0022014F"/>
    <w:rsid w:val="002201D6"/>
    <w:rsid w:val="002216CF"/>
    <w:rsid w:val="0022257B"/>
    <w:rsid w:val="00222791"/>
    <w:rsid w:val="00222B05"/>
    <w:rsid w:val="00223475"/>
    <w:rsid w:val="002239F5"/>
    <w:rsid w:val="00224203"/>
    <w:rsid w:val="002242D6"/>
    <w:rsid w:val="002244C0"/>
    <w:rsid w:val="002247CF"/>
    <w:rsid w:val="00224AE8"/>
    <w:rsid w:val="00224C82"/>
    <w:rsid w:val="00225C12"/>
    <w:rsid w:val="00225F7F"/>
    <w:rsid w:val="00226A71"/>
    <w:rsid w:val="00226BE1"/>
    <w:rsid w:val="00226CFB"/>
    <w:rsid w:val="0022722B"/>
    <w:rsid w:val="002302FC"/>
    <w:rsid w:val="0023068B"/>
    <w:rsid w:val="002308A0"/>
    <w:rsid w:val="00230EFB"/>
    <w:rsid w:val="002317B6"/>
    <w:rsid w:val="00231A05"/>
    <w:rsid w:val="00231AB7"/>
    <w:rsid w:val="002320D1"/>
    <w:rsid w:val="00232CEE"/>
    <w:rsid w:val="00233362"/>
    <w:rsid w:val="00234CC8"/>
    <w:rsid w:val="00235329"/>
    <w:rsid w:val="00236767"/>
    <w:rsid w:val="00236E96"/>
    <w:rsid w:val="00237C57"/>
    <w:rsid w:val="0024005A"/>
    <w:rsid w:val="00240695"/>
    <w:rsid w:val="00240BA7"/>
    <w:rsid w:val="00240D72"/>
    <w:rsid w:val="00240DF5"/>
    <w:rsid w:val="002411A6"/>
    <w:rsid w:val="00241C55"/>
    <w:rsid w:val="002421F0"/>
    <w:rsid w:val="00242F19"/>
    <w:rsid w:val="00243B09"/>
    <w:rsid w:val="00244CB5"/>
    <w:rsid w:val="00244E49"/>
    <w:rsid w:val="00245A7C"/>
    <w:rsid w:val="00246048"/>
    <w:rsid w:val="00246629"/>
    <w:rsid w:val="00246918"/>
    <w:rsid w:val="002477A7"/>
    <w:rsid w:val="00250231"/>
    <w:rsid w:val="00251D78"/>
    <w:rsid w:val="00251D96"/>
    <w:rsid w:val="00252293"/>
    <w:rsid w:val="00252C29"/>
    <w:rsid w:val="002539FB"/>
    <w:rsid w:val="00253B1F"/>
    <w:rsid w:val="00253D79"/>
    <w:rsid w:val="002551E5"/>
    <w:rsid w:val="0025535D"/>
    <w:rsid w:val="002553ED"/>
    <w:rsid w:val="00255A1E"/>
    <w:rsid w:val="00255C51"/>
    <w:rsid w:val="00256DAE"/>
    <w:rsid w:val="00256E21"/>
    <w:rsid w:val="00256F49"/>
    <w:rsid w:val="0025736A"/>
    <w:rsid w:val="002577BA"/>
    <w:rsid w:val="00260175"/>
    <w:rsid w:val="002603A2"/>
    <w:rsid w:val="00260DD1"/>
    <w:rsid w:val="002614DD"/>
    <w:rsid w:val="002617D2"/>
    <w:rsid w:val="00261867"/>
    <w:rsid w:val="002626B4"/>
    <w:rsid w:val="00262950"/>
    <w:rsid w:val="00263077"/>
    <w:rsid w:val="0026309F"/>
    <w:rsid w:val="00263C49"/>
    <w:rsid w:val="0026580F"/>
    <w:rsid w:val="00265880"/>
    <w:rsid w:val="002666B0"/>
    <w:rsid w:val="00266711"/>
    <w:rsid w:val="002667B9"/>
    <w:rsid w:val="00266A1D"/>
    <w:rsid w:val="00266CD5"/>
    <w:rsid w:val="00266D3B"/>
    <w:rsid w:val="00267898"/>
    <w:rsid w:val="0027005E"/>
    <w:rsid w:val="00270B27"/>
    <w:rsid w:val="00270E9E"/>
    <w:rsid w:val="002710BD"/>
    <w:rsid w:val="0027164E"/>
    <w:rsid w:val="00271D78"/>
    <w:rsid w:val="0027209A"/>
    <w:rsid w:val="002723E7"/>
    <w:rsid w:val="00272AC7"/>
    <w:rsid w:val="00273759"/>
    <w:rsid w:val="00273C3B"/>
    <w:rsid w:val="00274733"/>
    <w:rsid w:val="00274A29"/>
    <w:rsid w:val="00274D85"/>
    <w:rsid w:val="00274FF7"/>
    <w:rsid w:val="0027517C"/>
    <w:rsid w:val="0027519E"/>
    <w:rsid w:val="00276181"/>
    <w:rsid w:val="0027669D"/>
    <w:rsid w:val="00276C6D"/>
    <w:rsid w:val="00276DA1"/>
    <w:rsid w:val="00276E0D"/>
    <w:rsid w:val="00277485"/>
    <w:rsid w:val="00277945"/>
    <w:rsid w:val="00277AD0"/>
    <w:rsid w:val="00280ED4"/>
    <w:rsid w:val="00281129"/>
    <w:rsid w:val="002813B1"/>
    <w:rsid w:val="00281B62"/>
    <w:rsid w:val="0028249D"/>
    <w:rsid w:val="002827F6"/>
    <w:rsid w:val="002827FB"/>
    <w:rsid w:val="00282961"/>
    <w:rsid w:val="00283DDA"/>
    <w:rsid w:val="00283F48"/>
    <w:rsid w:val="00284060"/>
    <w:rsid w:val="002841AF"/>
    <w:rsid w:val="00284238"/>
    <w:rsid w:val="00284C03"/>
    <w:rsid w:val="00284F41"/>
    <w:rsid w:val="00284F9C"/>
    <w:rsid w:val="0028572B"/>
    <w:rsid w:val="00285D1C"/>
    <w:rsid w:val="002860E0"/>
    <w:rsid w:val="002861F8"/>
    <w:rsid w:val="00286305"/>
    <w:rsid w:val="002865A8"/>
    <w:rsid w:val="002865C6"/>
    <w:rsid w:val="002874A2"/>
    <w:rsid w:val="00287DD5"/>
    <w:rsid w:val="00287E29"/>
    <w:rsid w:val="00287FC5"/>
    <w:rsid w:val="002907E6"/>
    <w:rsid w:val="00290845"/>
    <w:rsid w:val="00290969"/>
    <w:rsid w:val="00290CA0"/>
    <w:rsid w:val="00290E18"/>
    <w:rsid w:val="002926C7"/>
    <w:rsid w:val="002927EB"/>
    <w:rsid w:val="00292961"/>
    <w:rsid w:val="00292D1E"/>
    <w:rsid w:val="002937CA"/>
    <w:rsid w:val="00294273"/>
    <w:rsid w:val="00294349"/>
    <w:rsid w:val="002946E6"/>
    <w:rsid w:val="00294753"/>
    <w:rsid w:val="002950B5"/>
    <w:rsid w:val="0029539F"/>
    <w:rsid w:val="0029634D"/>
    <w:rsid w:val="00296828"/>
    <w:rsid w:val="00296F1C"/>
    <w:rsid w:val="00297123"/>
    <w:rsid w:val="00297174"/>
    <w:rsid w:val="002972EB"/>
    <w:rsid w:val="00297527"/>
    <w:rsid w:val="002A0694"/>
    <w:rsid w:val="002A06C3"/>
    <w:rsid w:val="002A0CA9"/>
    <w:rsid w:val="002A0DA6"/>
    <w:rsid w:val="002A14E3"/>
    <w:rsid w:val="002A14E6"/>
    <w:rsid w:val="002A16FE"/>
    <w:rsid w:val="002A1806"/>
    <w:rsid w:val="002A1F09"/>
    <w:rsid w:val="002A1FD9"/>
    <w:rsid w:val="002A220E"/>
    <w:rsid w:val="002A3335"/>
    <w:rsid w:val="002A34DC"/>
    <w:rsid w:val="002A37AA"/>
    <w:rsid w:val="002A3AA3"/>
    <w:rsid w:val="002A3CE9"/>
    <w:rsid w:val="002A4524"/>
    <w:rsid w:val="002A4738"/>
    <w:rsid w:val="002A54F7"/>
    <w:rsid w:val="002A55E4"/>
    <w:rsid w:val="002A5943"/>
    <w:rsid w:val="002A5DFA"/>
    <w:rsid w:val="002A61C4"/>
    <w:rsid w:val="002A643C"/>
    <w:rsid w:val="002A6803"/>
    <w:rsid w:val="002A767D"/>
    <w:rsid w:val="002A7BE3"/>
    <w:rsid w:val="002B0244"/>
    <w:rsid w:val="002B0365"/>
    <w:rsid w:val="002B05E5"/>
    <w:rsid w:val="002B0A42"/>
    <w:rsid w:val="002B1017"/>
    <w:rsid w:val="002B184C"/>
    <w:rsid w:val="002B2470"/>
    <w:rsid w:val="002B33D9"/>
    <w:rsid w:val="002B45E0"/>
    <w:rsid w:val="002B4A1B"/>
    <w:rsid w:val="002B4CC1"/>
    <w:rsid w:val="002B4F14"/>
    <w:rsid w:val="002B5E88"/>
    <w:rsid w:val="002B5F49"/>
    <w:rsid w:val="002B5FE8"/>
    <w:rsid w:val="002B6AB8"/>
    <w:rsid w:val="002B6F3A"/>
    <w:rsid w:val="002B7646"/>
    <w:rsid w:val="002B79C8"/>
    <w:rsid w:val="002C0017"/>
    <w:rsid w:val="002C0322"/>
    <w:rsid w:val="002C10B9"/>
    <w:rsid w:val="002C1741"/>
    <w:rsid w:val="002C1AF3"/>
    <w:rsid w:val="002C1FAC"/>
    <w:rsid w:val="002C27F6"/>
    <w:rsid w:val="002C284C"/>
    <w:rsid w:val="002C2AE7"/>
    <w:rsid w:val="002C2C53"/>
    <w:rsid w:val="002C2C96"/>
    <w:rsid w:val="002C308A"/>
    <w:rsid w:val="002C39B3"/>
    <w:rsid w:val="002C3CFA"/>
    <w:rsid w:val="002C3FC3"/>
    <w:rsid w:val="002C4069"/>
    <w:rsid w:val="002C456A"/>
    <w:rsid w:val="002C466F"/>
    <w:rsid w:val="002C48BB"/>
    <w:rsid w:val="002C4A4C"/>
    <w:rsid w:val="002C4DC3"/>
    <w:rsid w:val="002C643F"/>
    <w:rsid w:val="002C64E8"/>
    <w:rsid w:val="002C656D"/>
    <w:rsid w:val="002C6CAD"/>
    <w:rsid w:val="002C6D6B"/>
    <w:rsid w:val="002C700A"/>
    <w:rsid w:val="002C7827"/>
    <w:rsid w:val="002C7D48"/>
    <w:rsid w:val="002D0183"/>
    <w:rsid w:val="002D07FF"/>
    <w:rsid w:val="002D0EDD"/>
    <w:rsid w:val="002D1157"/>
    <w:rsid w:val="002D1783"/>
    <w:rsid w:val="002D178D"/>
    <w:rsid w:val="002D1CD0"/>
    <w:rsid w:val="002D1D06"/>
    <w:rsid w:val="002D21B6"/>
    <w:rsid w:val="002D22B1"/>
    <w:rsid w:val="002D2426"/>
    <w:rsid w:val="002D260A"/>
    <w:rsid w:val="002D2DB2"/>
    <w:rsid w:val="002D2FB6"/>
    <w:rsid w:val="002D37DB"/>
    <w:rsid w:val="002D38D7"/>
    <w:rsid w:val="002D3AD2"/>
    <w:rsid w:val="002D3C21"/>
    <w:rsid w:val="002D3C6B"/>
    <w:rsid w:val="002D3CD7"/>
    <w:rsid w:val="002D3D56"/>
    <w:rsid w:val="002D46DA"/>
    <w:rsid w:val="002D4886"/>
    <w:rsid w:val="002D4E90"/>
    <w:rsid w:val="002D4EB3"/>
    <w:rsid w:val="002D4F5F"/>
    <w:rsid w:val="002D56D6"/>
    <w:rsid w:val="002D613D"/>
    <w:rsid w:val="002D6882"/>
    <w:rsid w:val="002D6CB5"/>
    <w:rsid w:val="002D6E0A"/>
    <w:rsid w:val="002D7586"/>
    <w:rsid w:val="002D7E17"/>
    <w:rsid w:val="002E00D8"/>
    <w:rsid w:val="002E0716"/>
    <w:rsid w:val="002E0D4B"/>
    <w:rsid w:val="002E1A70"/>
    <w:rsid w:val="002E25FD"/>
    <w:rsid w:val="002E2932"/>
    <w:rsid w:val="002E2E8B"/>
    <w:rsid w:val="002E374A"/>
    <w:rsid w:val="002E39FD"/>
    <w:rsid w:val="002E466A"/>
    <w:rsid w:val="002E477C"/>
    <w:rsid w:val="002E50BB"/>
    <w:rsid w:val="002E54B0"/>
    <w:rsid w:val="002E556C"/>
    <w:rsid w:val="002E607F"/>
    <w:rsid w:val="002E63CC"/>
    <w:rsid w:val="002E6431"/>
    <w:rsid w:val="002E67E0"/>
    <w:rsid w:val="002E6976"/>
    <w:rsid w:val="002E6D3C"/>
    <w:rsid w:val="002E6F81"/>
    <w:rsid w:val="002E6FF3"/>
    <w:rsid w:val="002E756E"/>
    <w:rsid w:val="002E773B"/>
    <w:rsid w:val="002F07DD"/>
    <w:rsid w:val="002F0A2D"/>
    <w:rsid w:val="002F0AC3"/>
    <w:rsid w:val="002F1853"/>
    <w:rsid w:val="002F1C46"/>
    <w:rsid w:val="002F219F"/>
    <w:rsid w:val="002F27B9"/>
    <w:rsid w:val="002F27BC"/>
    <w:rsid w:val="002F33AC"/>
    <w:rsid w:val="002F37A1"/>
    <w:rsid w:val="002F515B"/>
    <w:rsid w:val="002F519B"/>
    <w:rsid w:val="002F57F9"/>
    <w:rsid w:val="002F5B11"/>
    <w:rsid w:val="002F6141"/>
    <w:rsid w:val="002F67E3"/>
    <w:rsid w:val="002F68C3"/>
    <w:rsid w:val="002F6B0A"/>
    <w:rsid w:val="002F7738"/>
    <w:rsid w:val="00300362"/>
    <w:rsid w:val="00300579"/>
    <w:rsid w:val="003012BF"/>
    <w:rsid w:val="00301408"/>
    <w:rsid w:val="00301A65"/>
    <w:rsid w:val="00301ADC"/>
    <w:rsid w:val="00301BC9"/>
    <w:rsid w:val="00301F05"/>
    <w:rsid w:val="00302D39"/>
    <w:rsid w:val="0030303E"/>
    <w:rsid w:val="003030D8"/>
    <w:rsid w:val="0030394E"/>
    <w:rsid w:val="00303D27"/>
    <w:rsid w:val="003041CF"/>
    <w:rsid w:val="00304A31"/>
    <w:rsid w:val="00304BF0"/>
    <w:rsid w:val="003050D3"/>
    <w:rsid w:val="00305362"/>
    <w:rsid w:val="003056B7"/>
    <w:rsid w:val="00305A79"/>
    <w:rsid w:val="00305B34"/>
    <w:rsid w:val="00305FC9"/>
    <w:rsid w:val="003061D5"/>
    <w:rsid w:val="00306354"/>
    <w:rsid w:val="003065EC"/>
    <w:rsid w:val="00306E2F"/>
    <w:rsid w:val="00307150"/>
    <w:rsid w:val="00307BC5"/>
    <w:rsid w:val="003100B7"/>
    <w:rsid w:val="0031061C"/>
    <w:rsid w:val="003108AF"/>
    <w:rsid w:val="00310B17"/>
    <w:rsid w:val="00310E3B"/>
    <w:rsid w:val="00311FBF"/>
    <w:rsid w:val="0031247A"/>
    <w:rsid w:val="00313348"/>
    <w:rsid w:val="003138E9"/>
    <w:rsid w:val="00313C29"/>
    <w:rsid w:val="00314BD2"/>
    <w:rsid w:val="00314E08"/>
    <w:rsid w:val="0031531F"/>
    <w:rsid w:val="003154DC"/>
    <w:rsid w:val="00315873"/>
    <w:rsid w:val="0031587F"/>
    <w:rsid w:val="00315880"/>
    <w:rsid w:val="00316494"/>
    <w:rsid w:val="00316A7D"/>
    <w:rsid w:val="00316CD6"/>
    <w:rsid w:val="0031769B"/>
    <w:rsid w:val="003200F2"/>
    <w:rsid w:val="003201EB"/>
    <w:rsid w:val="003205FF"/>
    <w:rsid w:val="00320DB1"/>
    <w:rsid w:val="00321512"/>
    <w:rsid w:val="0032154B"/>
    <w:rsid w:val="00321B8C"/>
    <w:rsid w:val="003222CB"/>
    <w:rsid w:val="00322F0A"/>
    <w:rsid w:val="003235B9"/>
    <w:rsid w:val="00323B89"/>
    <w:rsid w:val="00324151"/>
    <w:rsid w:val="00324511"/>
    <w:rsid w:val="003248CB"/>
    <w:rsid w:val="00324ABB"/>
    <w:rsid w:val="00325C12"/>
    <w:rsid w:val="00325C80"/>
    <w:rsid w:val="00325F9C"/>
    <w:rsid w:val="003263A3"/>
    <w:rsid w:val="003266DC"/>
    <w:rsid w:val="00326C81"/>
    <w:rsid w:val="003271AE"/>
    <w:rsid w:val="003272A0"/>
    <w:rsid w:val="00330599"/>
    <w:rsid w:val="00330661"/>
    <w:rsid w:val="00330C9F"/>
    <w:rsid w:val="003311E0"/>
    <w:rsid w:val="00331B74"/>
    <w:rsid w:val="00331C36"/>
    <w:rsid w:val="00332681"/>
    <w:rsid w:val="00332BEF"/>
    <w:rsid w:val="00332C23"/>
    <w:rsid w:val="00333003"/>
    <w:rsid w:val="0033368B"/>
    <w:rsid w:val="00333E9D"/>
    <w:rsid w:val="00334147"/>
    <w:rsid w:val="003342DE"/>
    <w:rsid w:val="003348FF"/>
    <w:rsid w:val="0033520C"/>
    <w:rsid w:val="0033552E"/>
    <w:rsid w:val="00335A61"/>
    <w:rsid w:val="0033605F"/>
    <w:rsid w:val="003364E1"/>
    <w:rsid w:val="00336753"/>
    <w:rsid w:val="00336D35"/>
    <w:rsid w:val="00336E42"/>
    <w:rsid w:val="00336EE7"/>
    <w:rsid w:val="00337394"/>
    <w:rsid w:val="003378CD"/>
    <w:rsid w:val="003378E0"/>
    <w:rsid w:val="003400BE"/>
    <w:rsid w:val="00340B6E"/>
    <w:rsid w:val="0034120E"/>
    <w:rsid w:val="00342973"/>
    <w:rsid w:val="00343E08"/>
    <w:rsid w:val="00343E50"/>
    <w:rsid w:val="00344AF7"/>
    <w:rsid w:val="00344F8A"/>
    <w:rsid w:val="00346096"/>
    <w:rsid w:val="00346311"/>
    <w:rsid w:val="00346674"/>
    <w:rsid w:val="00346D30"/>
    <w:rsid w:val="003503C8"/>
    <w:rsid w:val="003506C3"/>
    <w:rsid w:val="003508A5"/>
    <w:rsid w:val="00350AA9"/>
    <w:rsid w:val="00351486"/>
    <w:rsid w:val="00352E3A"/>
    <w:rsid w:val="00353657"/>
    <w:rsid w:val="00353C6E"/>
    <w:rsid w:val="00353F8D"/>
    <w:rsid w:val="00354966"/>
    <w:rsid w:val="00355016"/>
    <w:rsid w:val="00356408"/>
    <w:rsid w:val="00356761"/>
    <w:rsid w:val="00356A8A"/>
    <w:rsid w:val="00356B43"/>
    <w:rsid w:val="00357283"/>
    <w:rsid w:val="0035794F"/>
    <w:rsid w:val="00357DEF"/>
    <w:rsid w:val="00360153"/>
    <w:rsid w:val="00360D56"/>
    <w:rsid w:val="00360DBC"/>
    <w:rsid w:val="0036115F"/>
    <w:rsid w:val="003614BF"/>
    <w:rsid w:val="00361567"/>
    <w:rsid w:val="003616B0"/>
    <w:rsid w:val="0036192A"/>
    <w:rsid w:val="00361EA1"/>
    <w:rsid w:val="00362077"/>
    <w:rsid w:val="0036207C"/>
    <w:rsid w:val="0036290B"/>
    <w:rsid w:val="00362D68"/>
    <w:rsid w:val="00363713"/>
    <w:rsid w:val="0036380B"/>
    <w:rsid w:val="0036400F"/>
    <w:rsid w:val="00365388"/>
    <w:rsid w:val="0036580E"/>
    <w:rsid w:val="003662D9"/>
    <w:rsid w:val="00366353"/>
    <w:rsid w:val="00366815"/>
    <w:rsid w:val="00366BA6"/>
    <w:rsid w:val="00366CC1"/>
    <w:rsid w:val="003678F5"/>
    <w:rsid w:val="003678FD"/>
    <w:rsid w:val="00367A6C"/>
    <w:rsid w:val="00367CC8"/>
    <w:rsid w:val="00367E7E"/>
    <w:rsid w:val="00370186"/>
    <w:rsid w:val="00370F3D"/>
    <w:rsid w:val="0037277D"/>
    <w:rsid w:val="00373704"/>
    <w:rsid w:val="00373FCF"/>
    <w:rsid w:val="00374142"/>
    <w:rsid w:val="00374260"/>
    <w:rsid w:val="003744E5"/>
    <w:rsid w:val="00374636"/>
    <w:rsid w:val="00374A7D"/>
    <w:rsid w:val="003753CF"/>
    <w:rsid w:val="00375947"/>
    <w:rsid w:val="0037604C"/>
    <w:rsid w:val="0037653C"/>
    <w:rsid w:val="003771E0"/>
    <w:rsid w:val="00377625"/>
    <w:rsid w:val="00380447"/>
    <w:rsid w:val="0038045B"/>
    <w:rsid w:val="0038074C"/>
    <w:rsid w:val="00380943"/>
    <w:rsid w:val="00380D73"/>
    <w:rsid w:val="00380D90"/>
    <w:rsid w:val="00380E98"/>
    <w:rsid w:val="003813EC"/>
    <w:rsid w:val="00381CC3"/>
    <w:rsid w:val="003826A4"/>
    <w:rsid w:val="0038285E"/>
    <w:rsid w:val="00382952"/>
    <w:rsid w:val="0038297A"/>
    <w:rsid w:val="00382A32"/>
    <w:rsid w:val="00383349"/>
    <w:rsid w:val="0038360C"/>
    <w:rsid w:val="00383F90"/>
    <w:rsid w:val="003844C8"/>
    <w:rsid w:val="003866E2"/>
    <w:rsid w:val="00386B33"/>
    <w:rsid w:val="00386E71"/>
    <w:rsid w:val="00387184"/>
    <w:rsid w:val="003872A9"/>
    <w:rsid w:val="00387BFD"/>
    <w:rsid w:val="00387CCE"/>
    <w:rsid w:val="00390BA5"/>
    <w:rsid w:val="00390FA8"/>
    <w:rsid w:val="00391604"/>
    <w:rsid w:val="0039177E"/>
    <w:rsid w:val="00391A6E"/>
    <w:rsid w:val="00392150"/>
    <w:rsid w:val="003923E0"/>
    <w:rsid w:val="00392A47"/>
    <w:rsid w:val="00392C6C"/>
    <w:rsid w:val="0039355D"/>
    <w:rsid w:val="00393647"/>
    <w:rsid w:val="00394214"/>
    <w:rsid w:val="0039467E"/>
    <w:rsid w:val="003951AD"/>
    <w:rsid w:val="003953B9"/>
    <w:rsid w:val="00395F25"/>
    <w:rsid w:val="00396528"/>
    <w:rsid w:val="00397300"/>
    <w:rsid w:val="0039744E"/>
    <w:rsid w:val="003979B0"/>
    <w:rsid w:val="00397D08"/>
    <w:rsid w:val="003A0178"/>
    <w:rsid w:val="003A0847"/>
    <w:rsid w:val="003A0CD0"/>
    <w:rsid w:val="003A123B"/>
    <w:rsid w:val="003A12CA"/>
    <w:rsid w:val="003A174E"/>
    <w:rsid w:val="003A1B2F"/>
    <w:rsid w:val="003A1F73"/>
    <w:rsid w:val="003A2154"/>
    <w:rsid w:val="003A21D3"/>
    <w:rsid w:val="003A2A48"/>
    <w:rsid w:val="003A2B10"/>
    <w:rsid w:val="003A2D95"/>
    <w:rsid w:val="003A2F28"/>
    <w:rsid w:val="003A32DA"/>
    <w:rsid w:val="003A3333"/>
    <w:rsid w:val="003A33E2"/>
    <w:rsid w:val="003A4041"/>
    <w:rsid w:val="003A5110"/>
    <w:rsid w:val="003A5167"/>
    <w:rsid w:val="003A518C"/>
    <w:rsid w:val="003A529F"/>
    <w:rsid w:val="003A67AD"/>
    <w:rsid w:val="003A6CB4"/>
    <w:rsid w:val="003A6E5C"/>
    <w:rsid w:val="003A6E68"/>
    <w:rsid w:val="003A71B1"/>
    <w:rsid w:val="003A78AA"/>
    <w:rsid w:val="003A7B1C"/>
    <w:rsid w:val="003A7C4F"/>
    <w:rsid w:val="003A7F76"/>
    <w:rsid w:val="003B00FB"/>
    <w:rsid w:val="003B03B2"/>
    <w:rsid w:val="003B0DE0"/>
    <w:rsid w:val="003B198B"/>
    <w:rsid w:val="003B207C"/>
    <w:rsid w:val="003B2D01"/>
    <w:rsid w:val="003B30B4"/>
    <w:rsid w:val="003B424A"/>
    <w:rsid w:val="003B44B9"/>
    <w:rsid w:val="003B45D4"/>
    <w:rsid w:val="003B4D8A"/>
    <w:rsid w:val="003B55AD"/>
    <w:rsid w:val="003B613A"/>
    <w:rsid w:val="003B7C67"/>
    <w:rsid w:val="003B7E28"/>
    <w:rsid w:val="003C023F"/>
    <w:rsid w:val="003C0510"/>
    <w:rsid w:val="003C0D10"/>
    <w:rsid w:val="003C1344"/>
    <w:rsid w:val="003C16EE"/>
    <w:rsid w:val="003C19CE"/>
    <w:rsid w:val="003C1BB5"/>
    <w:rsid w:val="003C1E05"/>
    <w:rsid w:val="003C278C"/>
    <w:rsid w:val="003C29E3"/>
    <w:rsid w:val="003C2CF3"/>
    <w:rsid w:val="003C360F"/>
    <w:rsid w:val="003C3800"/>
    <w:rsid w:val="003C3D3A"/>
    <w:rsid w:val="003C47E8"/>
    <w:rsid w:val="003C4905"/>
    <w:rsid w:val="003C4AB0"/>
    <w:rsid w:val="003C4FE6"/>
    <w:rsid w:val="003C53B1"/>
    <w:rsid w:val="003C6106"/>
    <w:rsid w:val="003C6639"/>
    <w:rsid w:val="003C6DEA"/>
    <w:rsid w:val="003C7FBF"/>
    <w:rsid w:val="003D002C"/>
    <w:rsid w:val="003D02CA"/>
    <w:rsid w:val="003D10C1"/>
    <w:rsid w:val="003D15BA"/>
    <w:rsid w:val="003D32BD"/>
    <w:rsid w:val="003D3778"/>
    <w:rsid w:val="003D3ECA"/>
    <w:rsid w:val="003D4083"/>
    <w:rsid w:val="003D495C"/>
    <w:rsid w:val="003D4A19"/>
    <w:rsid w:val="003D4AE7"/>
    <w:rsid w:val="003D5143"/>
    <w:rsid w:val="003D5591"/>
    <w:rsid w:val="003D55D1"/>
    <w:rsid w:val="003D5646"/>
    <w:rsid w:val="003D615D"/>
    <w:rsid w:val="003D6592"/>
    <w:rsid w:val="003D65E2"/>
    <w:rsid w:val="003D67DD"/>
    <w:rsid w:val="003D7356"/>
    <w:rsid w:val="003D74B3"/>
    <w:rsid w:val="003D7CC2"/>
    <w:rsid w:val="003E033B"/>
    <w:rsid w:val="003E0382"/>
    <w:rsid w:val="003E0997"/>
    <w:rsid w:val="003E0B95"/>
    <w:rsid w:val="003E14DF"/>
    <w:rsid w:val="003E18E4"/>
    <w:rsid w:val="003E1AAB"/>
    <w:rsid w:val="003E1C16"/>
    <w:rsid w:val="003E23F9"/>
    <w:rsid w:val="003E29E1"/>
    <w:rsid w:val="003E2D56"/>
    <w:rsid w:val="003E2F35"/>
    <w:rsid w:val="003E379D"/>
    <w:rsid w:val="003E3B36"/>
    <w:rsid w:val="003E3FA7"/>
    <w:rsid w:val="003E40AF"/>
    <w:rsid w:val="003E470E"/>
    <w:rsid w:val="003E4CF5"/>
    <w:rsid w:val="003E4FBB"/>
    <w:rsid w:val="003E606D"/>
    <w:rsid w:val="003E6255"/>
    <w:rsid w:val="003E6DC0"/>
    <w:rsid w:val="003E705D"/>
    <w:rsid w:val="003E724C"/>
    <w:rsid w:val="003E7A28"/>
    <w:rsid w:val="003F00E1"/>
    <w:rsid w:val="003F0B37"/>
    <w:rsid w:val="003F0B71"/>
    <w:rsid w:val="003F0CF9"/>
    <w:rsid w:val="003F1175"/>
    <w:rsid w:val="003F148E"/>
    <w:rsid w:val="003F15AB"/>
    <w:rsid w:val="003F191C"/>
    <w:rsid w:val="003F19D7"/>
    <w:rsid w:val="003F1E36"/>
    <w:rsid w:val="003F2DA8"/>
    <w:rsid w:val="003F2DB3"/>
    <w:rsid w:val="003F3A21"/>
    <w:rsid w:val="003F3D57"/>
    <w:rsid w:val="003F4207"/>
    <w:rsid w:val="003F42CD"/>
    <w:rsid w:val="003F572C"/>
    <w:rsid w:val="003F5BB3"/>
    <w:rsid w:val="003F5C51"/>
    <w:rsid w:val="003F643F"/>
    <w:rsid w:val="003F6AD9"/>
    <w:rsid w:val="003F7107"/>
    <w:rsid w:val="003F75A8"/>
    <w:rsid w:val="003F782E"/>
    <w:rsid w:val="003F7BC2"/>
    <w:rsid w:val="003F7F3A"/>
    <w:rsid w:val="00400018"/>
    <w:rsid w:val="004004F9"/>
    <w:rsid w:val="0040116B"/>
    <w:rsid w:val="004014A1"/>
    <w:rsid w:val="004016B9"/>
    <w:rsid w:val="00402996"/>
    <w:rsid w:val="004029A3"/>
    <w:rsid w:val="00402B0A"/>
    <w:rsid w:val="00402B1B"/>
    <w:rsid w:val="00403285"/>
    <w:rsid w:val="004032E5"/>
    <w:rsid w:val="0040347E"/>
    <w:rsid w:val="0040354B"/>
    <w:rsid w:val="004038F8"/>
    <w:rsid w:val="00404931"/>
    <w:rsid w:val="00406306"/>
    <w:rsid w:val="004066E6"/>
    <w:rsid w:val="00407542"/>
    <w:rsid w:val="00407DAE"/>
    <w:rsid w:val="00407E5A"/>
    <w:rsid w:val="00407ECA"/>
    <w:rsid w:val="004103F2"/>
    <w:rsid w:val="00411297"/>
    <w:rsid w:val="00411505"/>
    <w:rsid w:val="0041188B"/>
    <w:rsid w:val="00411CE0"/>
    <w:rsid w:val="00411D16"/>
    <w:rsid w:val="004122C6"/>
    <w:rsid w:val="004125B8"/>
    <w:rsid w:val="00412AEE"/>
    <w:rsid w:val="00413074"/>
    <w:rsid w:val="00413489"/>
    <w:rsid w:val="00413A90"/>
    <w:rsid w:val="00413BD4"/>
    <w:rsid w:val="00413DF3"/>
    <w:rsid w:val="00414871"/>
    <w:rsid w:val="0041488F"/>
    <w:rsid w:val="0041505A"/>
    <w:rsid w:val="004152C4"/>
    <w:rsid w:val="004158DE"/>
    <w:rsid w:val="00415ACA"/>
    <w:rsid w:val="00415C5D"/>
    <w:rsid w:val="00415D54"/>
    <w:rsid w:val="00416213"/>
    <w:rsid w:val="0041642E"/>
    <w:rsid w:val="004164A9"/>
    <w:rsid w:val="0041671C"/>
    <w:rsid w:val="00416988"/>
    <w:rsid w:val="00416DFB"/>
    <w:rsid w:val="00417C25"/>
    <w:rsid w:val="00420F26"/>
    <w:rsid w:val="004211F1"/>
    <w:rsid w:val="004213FC"/>
    <w:rsid w:val="00421C36"/>
    <w:rsid w:val="00421CF9"/>
    <w:rsid w:val="00422096"/>
    <w:rsid w:val="0042335D"/>
    <w:rsid w:val="004234AA"/>
    <w:rsid w:val="004234F8"/>
    <w:rsid w:val="00423A1A"/>
    <w:rsid w:val="0042404E"/>
    <w:rsid w:val="00424724"/>
    <w:rsid w:val="0042480C"/>
    <w:rsid w:val="0042481B"/>
    <w:rsid w:val="004251F6"/>
    <w:rsid w:val="004253F5"/>
    <w:rsid w:val="00425576"/>
    <w:rsid w:val="00425EE0"/>
    <w:rsid w:val="00426397"/>
    <w:rsid w:val="00426525"/>
    <w:rsid w:val="00426690"/>
    <w:rsid w:val="00427663"/>
    <w:rsid w:val="00427A3A"/>
    <w:rsid w:val="00427DBD"/>
    <w:rsid w:val="00430017"/>
    <w:rsid w:val="004307FA"/>
    <w:rsid w:val="00430C30"/>
    <w:rsid w:val="00430E9F"/>
    <w:rsid w:val="0043118D"/>
    <w:rsid w:val="00432397"/>
    <w:rsid w:val="00433240"/>
    <w:rsid w:val="004337F4"/>
    <w:rsid w:val="00433FB0"/>
    <w:rsid w:val="0043412C"/>
    <w:rsid w:val="00435384"/>
    <w:rsid w:val="00435746"/>
    <w:rsid w:val="00435CE0"/>
    <w:rsid w:val="00436222"/>
    <w:rsid w:val="00436514"/>
    <w:rsid w:val="00436D2C"/>
    <w:rsid w:val="0043700B"/>
    <w:rsid w:val="00437272"/>
    <w:rsid w:val="00437614"/>
    <w:rsid w:val="0043797A"/>
    <w:rsid w:val="00437D6F"/>
    <w:rsid w:val="004403B8"/>
    <w:rsid w:val="00440E8B"/>
    <w:rsid w:val="00441184"/>
    <w:rsid w:val="004420FE"/>
    <w:rsid w:val="00442CDA"/>
    <w:rsid w:val="004436C1"/>
    <w:rsid w:val="00443929"/>
    <w:rsid w:val="00443B00"/>
    <w:rsid w:val="00444A93"/>
    <w:rsid w:val="00445049"/>
    <w:rsid w:val="004451F4"/>
    <w:rsid w:val="004458B6"/>
    <w:rsid w:val="00445AE9"/>
    <w:rsid w:val="00445BBF"/>
    <w:rsid w:val="00445DBA"/>
    <w:rsid w:val="00445E2E"/>
    <w:rsid w:val="00445F1E"/>
    <w:rsid w:val="0044689B"/>
    <w:rsid w:val="00447569"/>
    <w:rsid w:val="00447575"/>
    <w:rsid w:val="0044764B"/>
    <w:rsid w:val="00447770"/>
    <w:rsid w:val="00447A5E"/>
    <w:rsid w:val="004514AE"/>
    <w:rsid w:val="0045184B"/>
    <w:rsid w:val="004518B7"/>
    <w:rsid w:val="00451BC2"/>
    <w:rsid w:val="00451CE7"/>
    <w:rsid w:val="00451E56"/>
    <w:rsid w:val="00452470"/>
    <w:rsid w:val="004524EA"/>
    <w:rsid w:val="004526C8"/>
    <w:rsid w:val="00453587"/>
    <w:rsid w:val="004535BF"/>
    <w:rsid w:val="00453B2F"/>
    <w:rsid w:val="00453EFC"/>
    <w:rsid w:val="00454D54"/>
    <w:rsid w:val="00455204"/>
    <w:rsid w:val="004553FB"/>
    <w:rsid w:val="0045555C"/>
    <w:rsid w:val="004567EB"/>
    <w:rsid w:val="00456892"/>
    <w:rsid w:val="00456EDD"/>
    <w:rsid w:val="00456F1D"/>
    <w:rsid w:val="00457147"/>
    <w:rsid w:val="0046053D"/>
    <w:rsid w:val="00460962"/>
    <w:rsid w:val="00460AC2"/>
    <w:rsid w:val="00460C8B"/>
    <w:rsid w:val="00460C93"/>
    <w:rsid w:val="004610D8"/>
    <w:rsid w:val="004619E7"/>
    <w:rsid w:val="004628FE"/>
    <w:rsid w:val="00462948"/>
    <w:rsid w:val="00463121"/>
    <w:rsid w:val="0046366E"/>
    <w:rsid w:val="004636B7"/>
    <w:rsid w:val="00463FE1"/>
    <w:rsid w:val="004657B7"/>
    <w:rsid w:val="00466253"/>
    <w:rsid w:val="0046636C"/>
    <w:rsid w:val="00466892"/>
    <w:rsid w:val="00466A40"/>
    <w:rsid w:val="00466DED"/>
    <w:rsid w:val="00467602"/>
    <w:rsid w:val="00467BB8"/>
    <w:rsid w:val="004707C3"/>
    <w:rsid w:val="00471342"/>
    <w:rsid w:val="00471416"/>
    <w:rsid w:val="00471EC9"/>
    <w:rsid w:val="00472046"/>
    <w:rsid w:val="004722C9"/>
    <w:rsid w:val="00472F24"/>
    <w:rsid w:val="004733C1"/>
    <w:rsid w:val="0047352F"/>
    <w:rsid w:val="004735FC"/>
    <w:rsid w:val="004738AE"/>
    <w:rsid w:val="00473E4D"/>
    <w:rsid w:val="00474326"/>
    <w:rsid w:val="004743D7"/>
    <w:rsid w:val="004751C0"/>
    <w:rsid w:val="0047543F"/>
    <w:rsid w:val="004756A5"/>
    <w:rsid w:val="00475D42"/>
    <w:rsid w:val="004766EC"/>
    <w:rsid w:val="00477F8D"/>
    <w:rsid w:val="00480088"/>
    <w:rsid w:val="00480B0C"/>
    <w:rsid w:val="004815E0"/>
    <w:rsid w:val="00481698"/>
    <w:rsid w:val="004817DC"/>
    <w:rsid w:val="00482AF2"/>
    <w:rsid w:val="00482EA6"/>
    <w:rsid w:val="00483014"/>
    <w:rsid w:val="0048315E"/>
    <w:rsid w:val="004831EB"/>
    <w:rsid w:val="00483567"/>
    <w:rsid w:val="00483ECF"/>
    <w:rsid w:val="00484410"/>
    <w:rsid w:val="00484637"/>
    <w:rsid w:val="004847AE"/>
    <w:rsid w:val="00484CEC"/>
    <w:rsid w:val="00485243"/>
    <w:rsid w:val="004853B5"/>
    <w:rsid w:val="00485467"/>
    <w:rsid w:val="0048551D"/>
    <w:rsid w:val="0048595F"/>
    <w:rsid w:val="00485CAC"/>
    <w:rsid w:val="00485CEA"/>
    <w:rsid w:val="004868FF"/>
    <w:rsid w:val="0048740B"/>
    <w:rsid w:val="004878C2"/>
    <w:rsid w:val="0048791A"/>
    <w:rsid w:val="00487F3D"/>
    <w:rsid w:val="00490240"/>
    <w:rsid w:val="004903B5"/>
    <w:rsid w:val="004905CF"/>
    <w:rsid w:val="004914C5"/>
    <w:rsid w:val="004916FD"/>
    <w:rsid w:val="0049249B"/>
    <w:rsid w:val="00492888"/>
    <w:rsid w:val="004928FF"/>
    <w:rsid w:val="0049291D"/>
    <w:rsid w:val="00492F0C"/>
    <w:rsid w:val="004931B3"/>
    <w:rsid w:val="0049403E"/>
    <w:rsid w:val="004941B4"/>
    <w:rsid w:val="0049427A"/>
    <w:rsid w:val="0049472E"/>
    <w:rsid w:val="00495B31"/>
    <w:rsid w:val="00496915"/>
    <w:rsid w:val="00496BC6"/>
    <w:rsid w:val="004974D2"/>
    <w:rsid w:val="00497C61"/>
    <w:rsid w:val="00497F16"/>
    <w:rsid w:val="004A08BD"/>
    <w:rsid w:val="004A0BA0"/>
    <w:rsid w:val="004A0C28"/>
    <w:rsid w:val="004A1203"/>
    <w:rsid w:val="004A158D"/>
    <w:rsid w:val="004A16F2"/>
    <w:rsid w:val="004A1889"/>
    <w:rsid w:val="004A1AE2"/>
    <w:rsid w:val="004A1D73"/>
    <w:rsid w:val="004A1E48"/>
    <w:rsid w:val="004A1E94"/>
    <w:rsid w:val="004A25DF"/>
    <w:rsid w:val="004A2A54"/>
    <w:rsid w:val="004A2DED"/>
    <w:rsid w:val="004A36FB"/>
    <w:rsid w:val="004A3873"/>
    <w:rsid w:val="004A4435"/>
    <w:rsid w:val="004A446A"/>
    <w:rsid w:val="004A4608"/>
    <w:rsid w:val="004A4931"/>
    <w:rsid w:val="004A4B6D"/>
    <w:rsid w:val="004A4B97"/>
    <w:rsid w:val="004A5634"/>
    <w:rsid w:val="004A5C15"/>
    <w:rsid w:val="004A5E97"/>
    <w:rsid w:val="004A5EE6"/>
    <w:rsid w:val="004A64C2"/>
    <w:rsid w:val="004A6D37"/>
    <w:rsid w:val="004A6F5D"/>
    <w:rsid w:val="004A717A"/>
    <w:rsid w:val="004B0400"/>
    <w:rsid w:val="004B09A7"/>
    <w:rsid w:val="004B0A69"/>
    <w:rsid w:val="004B2EE7"/>
    <w:rsid w:val="004B3329"/>
    <w:rsid w:val="004B3459"/>
    <w:rsid w:val="004B3792"/>
    <w:rsid w:val="004B3CCE"/>
    <w:rsid w:val="004B3D33"/>
    <w:rsid w:val="004B43F8"/>
    <w:rsid w:val="004B4855"/>
    <w:rsid w:val="004B4AF1"/>
    <w:rsid w:val="004B4BCB"/>
    <w:rsid w:val="004B4F5A"/>
    <w:rsid w:val="004B5334"/>
    <w:rsid w:val="004B568E"/>
    <w:rsid w:val="004B5884"/>
    <w:rsid w:val="004B638B"/>
    <w:rsid w:val="004B650C"/>
    <w:rsid w:val="004B6854"/>
    <w:rsid w:val="004C0228"/>
    <w:rsid w:val="004C0391"/>
    <w:rsid w:val="004C0553"/>
    <w:rsid w:val="004C07D9"/>
    <w:rsid w:val="004C0CB5"/>
    <w:rsid w:val="004C1412"/>
    <w:rsid w:val="004C28A8"/>
    <w:rsid w:val="004C3349"/>
    <w:rsid w:val="004C44E0"/>
    <w:rsid w:val="004C4D6A"/>
    <w:rsid w:val="004C4F5B"/>
    <w:rsid w:val="004C5A84"/>
    <w:rsid w:val="004C5F7D"/>
    <w:rsid w:val="004C62E4"/>
    <w:rsid w:val="004C6CA2"/>
    <w:rsid w:val="004D01D9"/>
    <w:rsid w:val="004D043B"/>
    <w:rsid w:val="004D0800"/>
    <w:rsid w:val="004D0802"/>
    <w:rsid w:val="004D1025"/>
    <w:rsid w:val="004D1494"/>
    <w:rsid w:val="004D1635"/>
    <w:rsid w:val="004D1925"/>
    <w:rsid w:val="004D1F34"/>
    <w:rsid w:val="004D2B62"/>
    <w:rsid w:val="004D2DE4"/>
    <w:rsid w:val="004D31D5"/>
    <w:rsid w:val="004D324A"/>
    <w:rsid w:val="004D3788"/>
    <w:rsid w:val="004D4980"/>
    <w:rsid w:val="004D4CBE"/>
    <w:rsid w:val="004D5300"/>
    <w:rsid w:val="004D60C1"/>
    <w:rsid w:val="004D6560"/>
    <w:rsid w:val="004D666E"/>
    <w:rsid w:val="004D6A8A"/>
    <w:rsid w:val="004D6FCC"/>
    <w:rsid w:val="004D70CD"/>
    <w:rsid w:val="004D7682"/>
    <w:rsid w:val="004D788A"/>
    <w:rsid w:val="004D7B4D"/>
    <w:rsid w:val="004E0381"/>
    <w:rsid w:val="004E1389"/>
    <w:rsid w:val="004E1537"/>
    <w:rsid w:val="004E1775"/>
    <w:rsid w:val="004E1DBF"/>
    <w:rsid w:val="004E279C"/>
    <w:rsid w:val="004E2BCC"/>
    <w:rsid w:val="004E2D1C"/>
    <w:rsid w:val="004E2D40"/>
    <w:rsid w:val="004E2DA6"/>
    <w:rsid w:val="004E2DE6"/>
    <w:rsid w:val="004E2E67"/>
    <w:rsid w:val="004E360E"/>
    <w:rsid w:val="004E389B"/>
    <w:rsid w:val="004E39E0"/>
    <w:rsid w:val="004E3AAD"/>
    <w:rsid w:val="004E4658"/>
    <w:rsid w:val="004E5AE0"/>
    <w:rsid w:val="004E5D64"/>
    <w:rsid w:val="004E60AB"/>
    <w:rsid w:val="004E6B6B"/>
    <w:rsid w:val="004E6C93"/>
    <w:rsid w:val="004E7951"/>
    <w:rsid w:val="004E7A20"/>
    <w:rsid w:val="004E7B02"/>
    <w:rsid w:val="004E7C79"/>
    <w:rsid w:val="004E7CBE"/>
    <w:rsid w:val="004F0051"/>
    <w:rsid w:val="004F00D0"/>
    <w:rsid w:val="004F0208"/>
    <w:rsid w:val="004F03C4"/>
    <w:rsid w:val="004F07A6"/>
    <w:rsid w:val="004F07A8"/>
    <w:rsid w:val="004F07DE"/>
    <w:rsid w:val="004F26F0"/>
    <w:rsid w:val="004F33E8"/>
    <w:rsid w:val="004F39CA"/>
    <w:rsid w:val="004F3CF9"/>
    <w:rsid w:val="004F3FEE"/>
    <w:rsid w:val="004F414F"/>
    <w:rsid w:val="004F477D"/>
    <w:rsid w:val="004F5CDE"/>
    <w:rsid w:val="004F5EAD"/>
    <w:rsid w:val="004F5FF1"/>
    <w:rsid w:val="004F64E7"/>
    <w:rsid w:val="004F70E5"/>
    <w:rsid w:val="004F711A"/>
    <w:rsid w:val="004F733C"/>
    <w:rsid w:val="004F742A"/>
    <w:rsid w:val="004F7A0E"/>
    <w:rsid w:val="004F7C7F"/>
    <w:rsid w:val="004F7D1B"/>
    <w:rsid w:val="00500BEA"/>
    <w:rsid w:val="005014F2"/>
    <w:rsid w:val="005017BB"/>
    <w:rsid w:val="00501E39"/>
    <w:rsid w:val="00501EE5"/>
    <w:rsid w:val="00502241"/>
    <w:rsid w:val="00502432"/>
    <w:rsid w:val="0050252D"/>
    <w:rsid w:val="00502549"/>
    <w:rsid w:val="005027A2"/>
    <w:rsid w:val="00502885"/>
    <w:rsid w:val="0050290F"/>
    <w:rsid w:val="00503239"/>
    <w:rsid w:val="005033B8"/>
    <w:rsid w:val="0050344F"/>
    <w:rsid w:val="0050359A"/>
    <w:rsid w:val="00504992"/>
    <w:rsid w:val="00504D99"/>
    <w:rsid w:val="00504DBD"/>
    <w:rsid w:val="005057EB"/>
    <w:rsid w:val="0050679B"/>
    <w:rsid w:val="005070B0"/>
    <w:rsid w:val="005072F0"/>
    <w:rsid w:val="0050759A"/>
    <w:rsid w:val="00507AA2"/>
    <w:rsid w:val="0051068F"/>
    <w:rsid w:val="00511368"/>
    <w:rsid w:val="005114E8"/>
    <w:rsid w:val="005125F3"/>
    <w:rsid w:val="00512AF6"/>
    <w:rsid w:val="00512B4D"/>
    <w:rsid w:val="00512F17"/>
    <w:rsid w:val="00513109"/>
    <w:rsid w:val="005136EA"/>
    <w:rsid w:val="0051376C"/>
    <w:rsid w:val="00513F70"/>
    <w:rsid w:val="00514124"/>
    <w:rsid w:val="00514356"/>
    <w:rsid w:val="0051459F"/>
    <w:rsid w:val="0051497E"/>
    <w:rsid w:val="00514DB9"/>
    <w:rsid w:val="0051543F"/>
    <w:rsid w:val="00515971"/>
    <w:rsid w:val="00515AFE"/>
    <w:rsid w:val="00515BB4"/>
    <w:rsid w:val="00515CDA"/>
    <w:rsid w:val="0051607B"/>
    <w:rsid w:val="005162FA"/>
    <w:rsid w:val="00516DBF"/>
    <w:rsid w:val="005170FA"/>
    <w:rsid w:val="00517A6D"/>
    <w:rsid w:val="00517B04"/>
    <w:rsid w:val="00520962"/>
    <w:rsid w:val="00520EB5"/>
    <w:rsid w:val="00521250"/>
    <w:rsid w:val="005214A2"/>
    <w:rsid w:val="005218A7"/>
    <w:rsid w:val="00522C00"/>
    <w:rsid w:val="00522CE7"/>
    <w:rsid w:val="00522D91"/>
    <w:rsid w:val="00523277"/>
    <w:rsid w:val="005232C7"/>
    <w:rsid w:val="00523FE1"/>
    <w:rsid w:val="005244E5"/>
    <w:rsid w:val="005246D1"/>
    <w:rsid w:val="00524A81"/>
    <w:rsid w:val="00525385"/>
    <w:rsid w:val="0052558A"/>
    <w:rsid w:val="005258B1"/>
    <w:rsid w:val="00525AA8"/>
    <w:rsid w:val="005265FF"/>
    <w:rsid w:val="005271E9"/>
    <w:rsid w:val="00527471"/>
    <w:rsid w:val="005274D5"/>
    <w:rsid w:val="0052798D"/>
    <w:rsid w:val="005279BA"/>
    <w:rsid w:val="0053027F"/>
    <w:rsid w:val="0053071A"/>
    <w:rsid w:val="00530B83"/>
    <w:rsid w:val="00531128"/>
    <w:rsid w:val="00531530"/>
    <w:rsid w:val="00531E76"/>
    <w:rsid w:val="00531E79"/>
    <w:rsid w:val="00532183"/>
    <w:rsid w:val="005325CD"/>
    <w:rsid w:val="0053308B"/>
    <w:rsid w:val="0053412B"/>
    <w:rsid w:val="00534163"/>
    <w:rsid w:val="0053463F"/>
    <w:rsid w:val="005349BE"/>
    <w:rsid w:val="00534B3C"/>
    <w:rsid w:val="0053645A"/>
    <w:rsid w:val="00536597"/>
    <w:rsid w:val="00536BDA"/>
    <w:rsid w:val="00537176"/>
    <w:rsid w:val="00537481"/>
    <w:rsid w:val="0053772C"/>
    <w:rsid w:val="005400FD"/>
    <w:rsid w:val="005402B9"/>
    <w:rsid w:val="0054030C"/>
    <w:rsid w:val="005404EA"/>
    <w:rsid w:val="00540855"/>
    <w:rsid w:val="00540BDB"/>
    <w:rsid w:val="00541048"/>
    <w:rsid w:val="00541159"/>
    <w:rsid w:val="005414AB"/>
    <w:rsid w:val="0054199E"/>
    <w:rsid w:val="00541F2D"/>
    <w:rsid w:val="005420C6"/>
    <w:rsid w:val="00542384"/>
    <w:rsid w:val="00542B8A"/>
    <w:rsid w:val="00542E52"/>
    <w:rsid w:val="00542EA8"/>
    <w:rsid w:val="00543501"/>
    <w:rsid w:val="00543D76"/>
    <w:rsid w:val="0054431D"/>
    <w:rsid w:val="005445E8"/>
    <w:rsid w:val="005452DE"/>
    <w:rsid w:val="00545A46"/>
    <w:rsid w:val="005464D7"/>
    <w:rsid w:val="00546691"/>
    <w:rsid w:val="00547DB7"/>
    <w:rsid w:val="00547F7A"/>
    <w:rsid w:val="0055068F"/>
    <w:rsid w:val="00550EF9"/>
    <w:rsid w:val="00551178"/>
    <w:rsid w:val="00551249"/>
    <w:rsid w:val="00551C15"/>
    <w:rsid w:val="005529E6"/>
    <w:rsid w:val="00553230"/>
    <w:rsid w:val="0055354F"/>
    <w:rsid w:val="00554075"/>
    <w:rsid w:val="0055422A"/>
    <w:rsid w:val="00554307"/>
    <w:rsid w:val="0055463A"/>
    <w:rsid w:val="00554BC4"/>
    <w:rsid w:val="00554BF0"/>
    <w:rsid w:val="00555191"/>
    <w:rsid w:val="00555849"/>
    <w:rsid w:val="00555BEE"/>
    <w:rsid w:val="00555C6F"/>
    <w:rsid w:val="0055726D"/>
    <w:rsid w:val="0055738B"/>
    <w:rsid w:val="005575B1"/>
    <w:rsid w:val="00557AB7"/>
    <w:rsid w:val="00557FF5"/>
    <w:rsid w:val="00560C3F"/>
    <w:rsid w:val="00560DDF"/>
    <w:rsid w:val="00561543"/>
    <w:rsid w:val="00561825"/>
    <w:rsid w:val="00561FF9"/>
    <w:rsid w:val="00563120"/>
    <w:rsid w:val="0056382F"/>
    <w:rsid w:val="005639D1"/>
    <w:rsid w:val="00564C06"/>
    <w:rsid w:val="00564C07"/>
    <w:rsid w:val="00564D87"/>
    <w:rsid w:val="0056583D"/>
    <w:rsid w:val="0056583F"/>
    <w:rsid w:val="0056585D"/>
    <w:rsid w:val="005658AB"/>
    <w:rsid w:val="00565C60"/>
    <w:rsid w:val="00565D42"/>
    <w:rsid w:val="005665E0"/>
    <w:rsid w:val="005668CD"/>
    <w:rsid w:val="00566C22"/>
    <w:rsid w:val="005678A0"/>
    <w:rsid w:val="00567D4A"/>
    <w:rsid w:val="00570405"/>
    <w:rsid w:val="00570677"/>
    <w:rsid w:val="00570744"/>
    <w:rsid w:val="00570927"/>
    <w:rsid w:val="00570A56"/>
    <w:rsid w:val="00570D67"/>
    <w:rsid w:val="00570F87"/>
    <w:rsid w:val="0057182D"/>
    <w:rsid w:val="00571B21"/>
    <w:rsid w:val="00571DAC"/>
    <w:rsid w:val="00572143"/>
    <w:rsid w:val="00572AE0"/>
    <w:rsid w:val="00573742"/>
    <w:rsid w:val="00573D46"/>
    <w:rsid w:val="00574232"/>
    <w:rsid w:val="005749D3"/>
    <w:rsid w:val="00574D8B"/>
    <w:rsid w:val="0057503F"/>
    <w:rsid w:val="005763FF"/>
    <w:rsid w:val="005768E3"/>
    <w:rsid w:val="0058013A"/>
    <w:rsid w:val="0058049E"/>
    <w:rsid w:val="00580869"/>
    <w:rsid w:val="00580921"/>
    <w:rsid w:val="00580932"/>
    <w:rsid w:val="005809BB"/>
    <w:rsid w:val="00581C11"/>
    <w:rsid w:val="005822DC"/>
    <w:rsid w:val="005824BF"/>
    <w:rsid w:val="00582684"/>
    <w:rsid w:val="005829AB"/>
    <w:rsid w:val="005833DB"/>
    <w:rsid w:val="00583CE0"/>
    <w:rsid w:val="00584604"/>
    <w:rsid w:val="005850DC"/>
    <w:rsid w:val="005852F0"/>
    <w:rsid w:val="0058541A"/>
    <w:rsid w:val="00585878"/>
    <w:rsid w:val="00585AEC"/>
    <w:rsid w:val="00585F39"/>
    <w:rsid w:val="00586ACC"/>
    <w:rsid w:val="005870F5"/>
    <w:rsid w:val="005871D6"/>
    <w:rsid w:val="00587C7D"/>
    <w:rsid w:val="00587D4F"/>
    <w:rsid w:val="00587FFA"/>
    <w:rsid w:val="00590E26"/>
    <w:rsid w:val="0059113D"/>
    <w:rsid w:val="0059156A"/>
    <w:rsid w:val="00592A09"/>
    <w:rsid w:val="00592D56"/>
    <w:rsid w:val="00592D95"/>
    <w:rsid w:val="0059338E"/>
    <w:rsid w:val="00593A57"/>
    <w:rsid w:val="00593A75"/>
    <w:rsid w:val="00594AC4"/>
    <w:rsid w:val="00594E96"/>
    <w:rsid w:val="005952C0"/>
    <w:rsid w:val="005958A3"/>
    <w:rsid w:val="00595AA5"/>
    <w:rsid w:val="00595AF5"/>
    <w:rsid w:val="00596747"/>
    <w:rsid w:val="00597687"/>
    <w:rsid w:val="00597A5A"/>
    <w:rsid w:val="005A00E6"/>
    <w:rsid w:val="005A02B8"/>
    <w:rsid w:val="005A0471"/>
    <w:rsid w:val="005A0680"/>
    <w:rsid w:val="005A0E8B"/>
    <w:rsid w:val="005A151E"/>
    <w:rsid w:val="005A1927"/>
    <w:rsid w:val="005A1B6E"/>
    <w:rsid w:val="005A267D"/>
    <w:rsid w:val="005A29EE"/>
    <w:rsid w:val="005A3381"/>
    <w:rsid w:val="005A3747"/>
    <w:rsid w:val="005A3DCA"/>
    <w:rsid w:val="005A4023"/>
    <w:rsid w:val="005A4789"/>
    <w:rsid w:val="005A4A5D"/>
    <w:rsid w:val="005A5E90"/>
    <w:rsid w:val="005A684A"/>
    <w:rsid w:val="005A6AEB"/>
    <w:rsid w:val="005A6D17"/>
    <w:rsid w:val="005A7101"/>
    <w:rsid w:val="005A7414"/>
    <w:rsid w:val="005A757C"/>
    <w:rsid w:val="005A75AA"/>
    <w:rsid w:val="005A7682"/>
    <w:rsid w:val="005A7BB0"/>
    <w:rsid w:val="005A7CCB"/>
    <w:rsid w:val="005A7D1F"/>
    <w:rsid w:val="005B024B"/>
    <w:rsid w:val="005B052A"/>
    <w:rsid w:val="005B06C0"/>
    <w:rsid w:val="005B0A3D"/>
    <w:rsid w:val="005B1045"/>
    <w:rsid w:val="005B173B"/>
    <w:rsid w:val="005B1B32"/>
    <w:rsid w:val="005B1C07"/>
    <w:rsid w:val="005B1DA9"/>
    <w:rsid w:val="005B31C4"/>
    <w:rsid w:val="005B3965"/>
    <w:rsid w:val="005B3D20"/>
    <w:rsid w:val="005B3D9A"/>
    <w:rsid w:val="005B42C5"/>
    <w:rsid w:val="005B5052"/>
    <w:rsid w:val="005B58F2"/>
    <w:rsid w:val="005B60E8"/>
    <w:rsid w:val="005B6B70"/>
    <w:rsid w:val="005B6DC2"/>
    <w:rsid w:val="005B6E07"/>
    <w:rsid w:val="005B740A"/>
    <w:rsid w:val="005B78FC"/>
    <w:rsid w:val="005C112D"/>
    <w:rsid w:val="005C1DA4"/>
    <w:rsid w:val="005C1EA7"/>
    <w:rsid w:val="005C1F41"/>
    <w:rsid w:val="005C21BA"/>
    <w:rsid w:val="005C23ED"/>
    <w:rsid w:val="005C25E9"/>
    <w:rsid w:val="005C328A"/>
    <w:rsid w:val="005C3F30"/>
    <w:rsid w:val="005C432B"/>
    <w:rsid w:val="005C4C84"/>
    <w:rsid w:val="005C5044"/>
    <w:rsid w:val="005C5281"/>
    <w:rsid w:val="005C5D06"/>
    <w:rsid w:val="005C66F2"/>
    <w:rsid w:val="005C6925"/>
    <w:rsid w:val="005D16AB"/>
    <w:rsid w:val="005D1D6D"/>
    <w:rsid w:val="005D2467"/>
    <w:rsid w:val="005D246D"/>
    <w:rsid w:val="005D2F93"/>
    <w:rsid w:val="005D311C"/>
    <w:rsid w:val="005D33FE"/>
    <w:rsid w:val="005D3C41"/>
    <w:rsid w:val="005D4392"/>
    <w:rsid w:val="005D4963"/>
    <w:rsid w:val="005D4F37"/>
    <w:rsid w:val="005D537C"/>
    <w:rsid w:val="005D58B4"/>
    <w:rsid w:val="005D5A34"/>
    <w:rsid w:val="005D6B8A"/>
    <w:rsid w:val="005D75E9"/>
    <w:rsid w:val="005E052B"/>
    <w:rsid w:val="005E1385"/>
    <w:rsid w:val="005E1437"/>
    <w:rsid w:val="005E1936"/>
    <w:rsid w:val="005E2F74"/>
    <w:rsid w:val="005E3188"/>
    <w:rsid w:val="005E324A"/>
    <w:rsid w:val="005E3482"/>
    <w:rsid w:val="005E34EE"/>
    <w:rsid w:val="005E367C"/>
    <w:rsid w:val="005E36EE"/>
    <w:rsid w:val="005E3B7C"/>
    <w:rsid w:val="005E43A6"/>
    <w:rsid w:val="005E4EAD"/>
    <w:rsid w:val="005E50A9"/>
    <w:rsid w:val="005E579A"/>
    <w:rsid w:val="005E58D4"/>
    <w:rsid w:val="005E665B"/>
    <w:rsid w:val="005E6CAD"/>
    <w:rsid w:val="005E762F"/>
    <w:rsid w:val="005E7DE0"/>
    <w:rsid w:val="005F0147"/>
    <w:rsid w:val="005F0760"/>
    <w:rsid w:val="005F0F30"/>
    <w:rsid w:val="005F126A"/>
    <w:rsid w:val="005F1A87"/>
    <w:rsid w:val="005F23A1"/>
    <w:rsid w:val="005F3201"/>
    <w:rsid w:val="005F33EE"/>
    <w:rsid w:val="005F3416"/>
    <w:rsid w:val="005F34A9"/>
    <w:rsid w:val="005F3677"/>
    <w:rsid w:val="005F46FF"/>
    <w:rsid w:val="005F4873"/>
    <w:rsid w:val="005F5C2D"/>
    <w:rsid w:val="005F5D94"/>
    <w:rsid w:val="005F6359"/>
    <w:rsid w:val="005F63C7"/>
    <w:rsid w:val="005F6A37"/>
    <w:rsid w:val="005F7280"/>
    <w:rsid w:val="005F7510"/>
    <w:rsid w:val="005F7CC1"/>
    <w:rsid w:val="005F7E0D"/>
    <w:rsid w:val="005F7F02"/>
    <w:rsid w:val="006008BB"/>
    <w:rsid w:val="00601498"/>
    <w:rsid w:val="00602B82"/>
    <w:rsid w:val="006030AC"/>
    <w:rsid w:val="006037FE"/>
    <w:rsid w:val="00603A28"/>
    <w:rsid w:val="0060404C"/>
    <w:rsid w:val="006044D6"/>
    <w:rsid w:val="00604864"/>
    <w:rsid w:val="00604AF4"/>
    <w:rsid w:val="00605752"/>
    <w:rsid w:val="0060589D"/>
    <w:rsid w:val="00605AA1"/>
    <w:rsid w:val="00605B15"/>
    <w:rsid w:val="00606377"/>
    <w:rsid w:val="0060654C"/>
    <w:rsid w:val="00606673"/>
    <w:rsid w:val="00606830"/>
    <w:rsid w:val="00606B25"/>
    <w:rsid w:val="00606B94"/>
    <w:rsid w:val="006073F5"/>
    <w:rsid w:val="00607472"/>
    <w:rsid w:val="006077F2"/>
    <w:rsid w:val="00607CEE"/>
    <w:rsid w:val="00610117"/>
    <w:rsid w:val="006106AE"/>
    <w:rsid w:val="0061075F"/>
    <w:rsid w:val="0061097D"/>
    <w:rsid w:val="00610C88"/>
    <w:rsid w:val="00610F01"/>
    <w:rsid w:val="006115D3"/>
    <w:rsid w:val="00611691"/>
    <w:rsid w:val="00611D6A"/>
    <w:rsid w:val="00612908"/>
    <w:rsid w:val="00612FBF"/>
    <w:rsid w:val="006132A7"/>
    <w:rsid w:val="006133D5"/>
    <w:rsid w:val="0061374A"/>
    <w:rsid w:val="00613CF2"/>
    <w:rsid w:val="00613DC5"/>
    <w:rsid w:val="00613EE3"/>
    <w:rsid w:val="00613F48"/>
    <w:rsid w:val="00614626"/>
    <w:rsid w:val="00614B71"/>
    <w:rsid w:val="00614CD9"/>
    <w:rsid w:val="0061526F"/>
    <w:rsid w:val="00615416"/>
    <w:rsid w:val="0061548C"/>
    <w:rsid w:val="00615536"/>
    <w:rsid w:val="006155BC"/>
    <w:rsid w:val="00615A51"/>
    <w:rsid w:val="00616025"/>
    <w:rsid w:val="00616A9C"/>
    <w:rsid w:val="00616D1E"/>
    <w:rsid w:val="00616E13"/>
    <w:rsid w:val="0061733B"/>
    <w:rsid w:val="00617542"/>
    <w:rsid w:val="00617F6A"/>
    <w:rsid w:val="00620184"/>
    <w:rsid w:val="0062020F"/>
    <w:rsid w:val="006205E7"/>
    <w:rsid w:val="00620613"/>
    <w:rsid w:val="00620737"/>
    <w:rsid w:val="00620AA5"/>
    <w:rsid w:val="0062135F"/>
    <w:rsid w:val="0062148B"/>
    <w:rsid w:val="00621D20"/>
    <w:rsid w:val="00621E4E"/>
    <w:rsid w:val="006221B7"/>
    <w:rsid w:val="0062234D"/>
    <w:rsid w:val="00622399"/>
    <w:rsid w:val="006236CE"/>
    <w:rsid w:val="00623743"/>
    <w:rsid w:val="00623860"/>
    <w:rsid w:val="00623B99"/>
    <w:rsid w:val="00623BBE"/>
    <w:rsid w:val="00623D0A"/>
    <w:rsid w:val="00623EF2"/>
    <w:rsid w:val="00624197"/>
    <w:rsid w:val="00624B12"/>
    <w:rsid w:val="00625100"/>
    <w:rsid w:val="006256BF"/>
    <w:rsid w:val="00625FC1"/>
    <w:rsid w:val="0062611E"/>
    <w:rsid w:val="00626217"/>
    <w:rsid w:val="00626881"/>
    <w:rsid w:val="00626B02"/>
    <w:rsid w:val="0062706E"/>
    <w:rsid w:val="0062771B"/>
    <w:rsid w:val="00627A1F"/>
    <w:rsid w:val="00627B8A"/>
    <w:rsid w:val="00627ECE"/>
    <w:rsid w:val="00630022"/>
    <w:rsid w:val="00630023"/>
    <w:rsid w:val="006302D8"/>
    <w:rsid w:val="006309DE"/>
    <w:rsid w:val="00630BDE"/>
    <w:rsid w:val="00630C53"/>
    <w:rsid w:val="00630D82"/>
    <w:rsid w:val="00631197"/>
    <w:rsid w:val="006322C6"/>
    <w:rsid w:val="006322D8"/>
    <w:rsid w:val="006323DA"/>
    <w:rsid w:val="00632414"/>
    <w:rsid w:val="006333D8"/>
    <w:rsid w:val="00633FFB"/>
    <w:rsid w:val="00634285"/>
    <w:rsid w:val="006347E4"/>
    <w:rsid w:val="00634A51"/>
    <w:rsid w:val="00635023"/>
    <w:rsid w:val="00635089"/>
    <w:rsid w:val="006358C2"/>
    <w:rsid w:val="00635928"/>
    <w:rsid w:val="00635B29"/>
    <w:rsid w:val="00636056"/>
    <w:rsid w:val="00636213"/>
    <w:rsid w:val="0063631B"/>
    <w:rsid w:val="00636BB5"/>
    <w:rsid w:val="00637047"/>
    <w:rsid w:val="00637C1E"/>
    <w:rsid w:val="00637D54"/>
    <w:rsid w:val="00637F9E"/>
    <w:rsid w:val="00640ADE"/>
    <w:rsid w:val="00641086"/>
    <w:rsid w:val="00641B38"/>
    <w:rsid w:val="006420BD"/>
    <w:rsid w:val="00642769"/>
    <w:rsid w:val="00642999"/>
    <w:rsid w:val="00642A2A"/>
    <w:rsid w:val="00643610"/>
    <w:rsid w:val="0064455D"/>
    <w:rsid w:val="00644A98"/>
    <w:rsid w:val="00644BBC"/>
    <w:rsid w:val="00645561"/>
    <w:rsid w:val="00645E2A"/>
    <w:rsid w:val="006466E7"/>
    <w:rsid w:val="0064670F"/>
    <w:rsid w:val="00646740"/>
    <w:rsid w:val="00646A36"/>
    <w:rsid w:val="00646D3D"/>
    <w:rsid w:val="00646EA9"/>
    <w:rsid w:val="00647398"/>
    <w:rsid w:val="00647F21"/>
    <w:rsid w:val="00650951"/>
    <w:rsid w:val="0065097D"/>
    <w:rsid w:val="006513A4"/>
    <w:rsid w:val="00651791"/>
    <w:rsid w:val="00651C34"/>
    <w:rsid w:val="00651CAC"/>
    <w:rsid w:val="006524B6"/>
    <w:rsid w:val="00652ADE"/>
    <w:rsid w:val="00652BBA"/>
    <w:rsid w:val="006532CE"/>
    <w:rsid w:val="0065340D"/>
    <w:rsid w:val="00653A81"/>
    <w:rsid w:val="00654090"/>
    <w:rsid w:val="006544F3"/>
    <w:rsid w:val="006546C3"/>
    <w:rsid w:val="00654E7C"/>
    <w:rsid w:val="00655113"/>
    <w:rsid w:val="006551D6"/>
    <w:rsid w:val="00655A14"/>
    <w:rsid w:val="00655C53"/>
    <w:rsid w:val="00655E7D"/>
    <w:rsid w:val="006562E3"/>
    <w:rsid w:val="006565F0"/>
    <w:rsid w:val="0065725F"/>
    <w:rsid w:val="006616A4"/>
    <w:rsid w:val="006616A7"/>
    <w:rsid w:val="00661C8C"/>
    <w:rsid w:val="00661DAA"/>
    <w:rsid w:val="00661EC1"/>
    <w:rsid w:val="006623AD"/>
    <w:rsid w:val="006626EC"/>
    <w:rsid w:val="00662769"/>
    <w:rsid w:val="0066282E"/>
    <w:rsid w:val="00662936"/>
    <w:rsid w:val="00662D02"/>
    <w:rsid w:val="006631D1"/>
    <w:rsid w:val="0066371F"/>
    <w:rsid w:val="00663E13"/>
    <w:rsid w:val="006647D4"/>
    <w:rsid w:val="00664992"/>
    <w:rsid w:val="00664EB3"/>
    <w:rsid w:val="006651E4"/>
    <w:rsid w:val="00665BE3"/>
    <w:rsid w:val="006662CA"/>
    <w:rsid w:val="006665D9"/>
    <w:rsid w:val="00666822"/>
    <w:rsid w:val="00666830"/>
    <w:rsid w:val="00666AC6"/>
    <w:rsid w:val="00667257"/>
    <w:rsid w:val="00667343"/>
    <w:rsid w:val="00667508"/>
    <w:rsid w:val="00670541"/>
    <w:rsid w:val="00670AE9"/>
    <w:rsid w:val="006717A4"/>
    <w:rsid w:val="00671D85"/>
    <w:rsid w:val="00671EB2"/>
    <w:rsid w:val="006724DE"/>
    <w:rsid w:val="00673263"/>
    <w:rsid w:val="0067387A"/>
    <w:rsid w:val="00673C49"/>
    <w:rsid w:val="006750DB"/>
    <w:rsid w:val="00675E6F"/>
    <w:rsid w:val="006767B4"/>
    <w:rsid w:val="00676814"/>
    <w:rsid w:val="006768AF"/>
    <w:rsid w:val="006769A1"/>
    <w:rsid w:val="00676C70"/>
    <w:rsid w:val="00676CAB"/>
    <w:rsid w:val="00676D54"/>
    <w:rsid w:val="00676E9C"/>
    <w:rsid w:val="00677AF2"/>
    <w:rsid w:val="00680244"/>
    <w:rsid w:val="006806C3"/>
    <w:rsid w:val="00680C75"/>
    <w:rsid w:val="00680D0B"/>
    <w:rsid w:val="00681109"/>
    <w:rsid w:val="00681215"/>
    <w:rsid w:val="006812B7"/>
    <w:rsid w:val="006812F7"/>
    <w:rsid w:val="00681419"/>
    <w:rsid w:val="00681EE4"/>
    <w:rsid w:val="00682448"/>
    <w:rsid w:val="0068257C"/>
    <w:rsid w:val="006827E9"/>
    <w:rsid w:val="00682B84"/>
    <w:rsid w:val="00682ED7"/>
    <w:rsid w:val="00683CD6"/>
    <w:rsid w:val="00684139"/>
    <w:rsid w:val="0068586A"/>
    <w:rsid w:val="00686DB1"/>
    <w:rsid w:val="00686DDA"/>
    <w:rsid w:val="00687270"/>
    <w:rsid w:val="0069074A"/>
    <w:rsid w:val="00690764"/>
    <w:rsid w:val="006907E2"/>
    <w:rsid w:val="00691077"/>
    <w:rsid w:val="00691ED8"/>
    <w:rsid w:val="00692349"/>
    <w:rsid w:val="00692F73"/>
    <w:rsid w:val="00693281"/>
    <w:rsid w:val="00693A33"/>
    <w:rsid w:val="00693E1B"/>
    <w:rsid w:val="00695476"/>
    <w:rsid w:val="0069565E"/>
    <w:rsid w:val="00695CEB"/>
    <w:rsid w:val="00695E52"/>
    <w:rsid w:val="00695EE1"/>
    <w:rsid w:val="0069683E"/>
    <w:rsid w:val="00696AC9"/>
    <w:rsid w:val="00696B59"/>
    <w:rsid w:val="0069709C"/>
    <w:rsid w:val="006A0EA0"/>
    <w:rsid w:val="006A0FA1"/>
    <w:rsid w:val="006A1900"/>
    <w:rsid w:val="006A1BE4"/>
    <w:rsid w:val="006A1DF8"/>
    <w:rsid w:val="006A355F"/>
    <w:rsid w:val="006A4061"/>
    <w:rsid w:val="006A4A36"/>
    <w:rsid w:val="006A52C4"/>
    <w:rsid w:val="006A5838"/>
    <w:rsid w:val="006A5F31"/>
    <w:rsid w:val="006A646E"/>
    <w:rsid w:val="006A65DE"/>
    <w:rsid w:val="006A6811"/>
    <w:rsid w:val="006A71FA"/>
    <w:rsid w:val="006A7A92"/>
    <w:rsid w:val="006B0C16"/>
    <w:rsid w:val="006B0C2D"/>
    <w:rsid w:val="006B0C98"/>
    <w:rsid w:val="006B17E6"/>
    <w:rsid w:val="006B1B0B"/>
    <w:rsid w:val="006B1EF1"/>
    <w:rsid w:val="006B270E"/>
    <w:rsid w:val="006B2B4F"/>
    <w:rsid w:val="006B2DD5"/>
    <w:rsid w:val="006B2EE2"/>
    <w:rsid w:val="006B3151"/>
    <w:rsid w:val="006B361B"/>
    <w:rsid w:val="006B3FBE"/>
    <w:rsid w:val="006B404F"/>
    <w:rsid w:val="006B4E8D"/>
    <w:rsid w:val="006B55B9"/>
    <w:rsid w:val="006B56C5"/>
    <w:rsid w:val="006B5887"/>
    <w:rsid w:val="006B59C1"/>
    <w:rsid w:val="006B5CCB"/>
    <w:rsid w:val="006B673C"/>
    <w:rsid w:val="006B6A9A"/>
    <w:rsid w:val="006B6B5D"/>
    <w:rsid w:val="006B6DCD"/>
    <w:rsid w:val="006B720C"/>
    <w:rsid w:val="006C0244"/>
    <w:rsid w:val="006C0C54"/>
    <w:rsid w:val="006C0F1E"/>
    <w:rsid w:val="006C1AE2"/>
    <w:rsid w:val="006C1DD9"/>
    <w:rsid w:val="006C1E38"/>
    <w:rsid w:val="006C21FC"/>
    <w:rsid w:val="006C2377"/>
    <w:rsid w:val="006C2481"/>
    <w:rsid w:val="006C2AED"/>
    <w:rsid w:val="006C2C05"/>
    <w:rsid w:val="006C2C78"/>
    <w:rsid w:val="006C336E"/>
    <w:rsid w:val="006C389F"/>
    <w:rsid w:val="006C3E82"/>
    <w:rsid w:val="006C4186"/>
    <w:rsid w:val="006C4E4E"/>
    <w:rsid w:val="006C5A3F"/>
    <w:rsid w:val="006C5E7B"/>
    <w:rsid w:val="006C5F19"/>
    <w:rsid w:val="006C6379"/>
    <w:rsid w:val="006C6678"/>
    <w:rsid w:val="006C66DA"/>
    <w:rsid w:val="006C6A1A"/>
    <w:rsid w:val="006C6FB1"/>
    <w:rsid w:val="006C714B"/>
    <w:rsid w:val="006C71B8"/>
    <w:rsid w:val="006C7590"/>
    <w:rsid w:val="006C7E1D"/>
    <w:rsid w:val="006D06A8"/>
    <w:rsid w:val="006D0981"/>
    <w:rsid w:val="006D0A0B"/>
    <w:rsid w:val="006D0E6B"/>
    <w:rsid w:val="006D1199"/>
    <w:rsid w:val="006D12B2"/>
    <w:rsid w:val="006D183A"/>
    <w:rsid w:val="006D2585"/>
    <w:rsid w:val="006D26D9"/>
    <w:rsid w:val="006D28F4"/>
    <w:rsid w:val="006D2BD4"/>
    <w:rsid w:val="006D2BEE"/>
    <w:rsid w:val="006D2D4D"/>
    <w:rsid w:val="006D2F2F"/>
    <w:rsid w:val="006D3D62"/>
    <w:rsid w:val="006D3DD9"/>
    <w:rsid w:val="006D3FD4"/>
    <w:rsid w:val="006D4953"/>
    <w:rsid w:val="006D54F5"/>
    <w:rsid w:val="006D5773"/>
    <w:rsid w:val="006D61EE"/>
    <w:rsid w:val="006D620D"/>
    <w:rsid w:val="006D7111"/>
    <w:rsid w:val="006D74B4"/>
    <w:rsid w:val="006D7617"/>
    <w:rsid w:val="006D7813"/>
    <w:rsid w:val="006D7999"/>
    <w:rsid w:val="006D7C5C"/>
    <w:rsid w:val="006E04AF"/>
    <w:rsid w:val="006E07B6"/>
    <w:rsid w:val="006E0C60"/>
    <w:rsid w:val="006E228A"/>
    <w:rsid w:val="006E2D7D"/>
    <w:rsid w:val="006E3402"/>
    <w:rsid w:val="006E3CF0"/>
    <w:rsid w:val="006E41F6"/>
    <w:rsid w:val="006E46C3"/>
    <w:rsid w:val="006E4770"/>
    <w:rsid w:val="006E4778"/>
    <w:rsid w:val="006E5177"/>
    <w:rsid w:val="006E521F"/>
    <w:rsid w:val="006E5278"/>
    <w:rsid w:val="006E53BC"/>
    <w:rsid w:val="006E5662"/>
    <w:rsid w:val="006E5982"/>
    <w:rsid w:val="006E5E41"/>
    <w:rsid w:val="006E6BED"/>
    <w:rsid w:val="006E7B4B"/>
    <w:rsid w:val="006F0AF1"/>
    <w:rsid w:val="006F0F3F"/>
    <w:rsid w:val="006F1F4A"/>
    <w:rsid w:val="006F2207"/>
    <w:rsid w:val="006F2343"/>
    <w:rsid w:val="006F24FE"/>
    <w:rsid w:val="006F2A2C"/>
    <w:rsid w:val="006F3170"/>
    <w:rsid w:val="006F3D2A"/>
    <w:rsid w:val="006F45FA"/>
    <w:rsid w:val="006F55DC"/>
    <w:rsid w:val="006F5EB4"/>
    <w:rsid w:val="006F5F58"/>
    <w:rsid w:val="006F5FE8"/>
    <w:rsid w:val="006F6269"/>
    <w:rsid w:val="006F674E"/>
    <w:rsid w:val="006F699C"/>
    <w:rsid w:val="006F730D"/>
    <w:rsid w:val="006F75AB"/>
    <w:rsid w:val="006F77BC"/>
    <w:rsid w:val="00700E3C"/>
    <w:rsid w:val="00700FEC"/>
    <w:rsid w:val="0070230F"/>
    <w:rsid w:val="00702514"/>
    <w:rsid w:val="007026F8"/>
    <w:rsid w:val="0070290A"/>
    <w:rsid w:val="00702AF7"/>
    <w:rsid w:val="00703A49"/>
    <w:rsid w:val="007057BA"/>
    <w:rsid w:val="00705A8E"/>
    <w:rsid w:val="007061E0"/>
    <w:rsid w:val="00706976"/>
    <w:rsid w:val="00706989"/>
    <w:rsid w:val="00706C15"/>
    <w:rsid w:val="00706C3B"/>
    <w:rsid w:val="0070701E"/>
    <w:rsid w:val="007077F5"/>
    <w:rsid w:val="0071089E"/>
    <w:rsid w:val="0071131C"/>
    <w:rsid w:val="00711867"/>
    <w:rsid w:val="00711B80"/>
    <w:rsid w:val="00711CED"/>
    <w:rsid w:val="00711D8D"/>
    <w:rsid w:val="00711F77"/>
    <w:rsid w:val="0071212D"/>
    <w:rsid w:val="00712482"/>
    <w:rsid w:val="0071311F"/>
    <w:rsid w:val="00713D67"/>
    <w:rsid w:val="0071521F"/>
    <w:rsid w:val="007152AE"/>
    <w:rsid w:val="007156B4"/>
    <w:rsid w:val="007158EB"/>
    <w:rsid w:val="00715B2D"/>
    <w:rsid w:val="00715D3A"/>
    <w:rsid w:val="007163CD"/>
    <w:rsid w:val="00717017"/>
    <w:rsid w:val="007170C0"/>
    <w:rsid w:val="0071788A"/>
    <w:rsid w:val="007202E5"/>
    <w:rsid w:val="007203F2"/>
    <w:rsid w:val="00720FA0"/>
    <w:rsid w:val="00721758"/>
    <w:rsid w:val="007218A2"/>
    <w:rsid w:val="00721E58"/>
    <w:rsid w:val="00722030"/>
    <w:rsid w:val="00722140"/>
    <w:rsid w:val="00722788"/>
    <w:rsid w:val="00723015"/>
    <w:rsid w:val="007232D6"/>
    <w:rsid w:val="00723535"/>
    <w:rsid w:val="007237C4"/>
    <w:rsid w:val="00723EBC"/>
    <w:rsid w:val="00724023"/>
    <w:rsid w:val="007241C5"/>
    <w:rsid w:val="00724ABF"/>
    <w:rsid w:val="00724C2A"/>
    <w:rsid w:val="007250AE"/>
    <w:rsid w:val="007253CA"/>
    <w:rsid w:val="0072574D"/>
    <w:rsid w:val="00725EF9"/>
    <w:rsid w:val="007263EB"/>
    <w:rsid w:val="0072645E"/>
    <w:rsid w:val="00726D53"/>
    <w:rsid w:val="007272A1"/>
    <w:rsid w:val="007275AE"/>
    <w:rsid w:val="007279A8"/>
    <w:rsid w:val="00727AA4"/>
    <w:rsid w:val="00730082"/>
    <w:rsid w:val="007303F8"/>
    <w:rsid w:val="007306F8"/>
    <w:rsid w:val="00730D69"/>
    <w:rsid w:val="00730EC1"/>
    <w:rsid w:val="0073171D"/>
    <w:rsid w:val="00731B12"/>
    <w:rsid w:val="00731BD2"/>
    <w:rsid w:val="00731BF9"/>
    <w:rsid w:val="007322B6"/>
    <w:rsid w:val="0073253F"/>
    <w:rsid w:val="007328B2"/>
    <w:rsid w:val="007328D5"/>
    <w:rsid w:val="00732B02"/>
    <w:rsid w:val="00732D15"/>
    <w:rsid w:val="0073378D"/>
    <w:rsid w:val="00733F1E"/>
    <w:rsid w:val="00734541"/>
    <w:rsid w:val="0073491A"/>
    <w:rsid w:val="0073509D"/>
    <w:rsid w:val="00735394"/>
    <w:rsid w:val="00735616"/>
    <w:rsid w:val="0073614D"/>
    <w:rsid w:val="00736D11"/>
    <w:rsid w:val="00736D86"/>
    <w:rsid w:val="007370D1"/>
    <w:rsid w:val="007379E4"/>
    <w:rsid w:val="00737F7C"/>
    <w:rsid w:val="0074009B"/>
    <w:rsid w:val="00740C6A"/>
    <w:rsid w:val="00740E27"/>
    <w:rsid w:val="007412DF"/>
    <w:rsid w:val="007426FA"/>
    <w:rsid w:val="007427F7"/>
    <w:rsid w:val="007429EC"/>
    <w:rsid w:val="00742B17"/>
    <w:rsid w:val="00742EAA"/>
    <w:rsid w:val="00742EE9"/>
    <w:rsid w:val="00743093"/>
    <w:rsid w:val="007432DE"/>
    <w:rsid w:val="0074360F"/>
    <w:rsid w:val="007436BD"/>
    <w:rsid w:val="007445C0"/>
    <w:rsid w:val="00744B46"/>
    <w:rsid w:val="00744C18"/>
    <w:rsid w:val="00744CB9"/>
    <w:rsid w:val="00744E28"/>
    <w:rsid w:val="00744E32"/>
    <w:rsid w:val="00745D87"/>
    <w:rsid w:val="007462BA"/>
    <w:rsid w:val="00746EB2"/>
    <w:rsid w:val="00746ED7"/>
    <w:rsid w:val="00747839"/>
    <w:rsid w:val="00747979"/>
    <w:rsid w:val="00747AC0"/>
    <w:rsid w:val="0075106B"/>
    <w:rsid w:val="0075112C"/>
    <w:rsid w:val="007524EF"/>
    <w:rsid w:val="00752B50"/>
    <w:rsid w:val="00753448"/>
    <w:rsid w:val="007536B3"/>
    <w:rsid w:val="007536D9"/>
    <w:rsid w:val="007539A6"/>
    <w:rsid w:val="00753B6E"/>
    <w:rsid w:val="00753C72"/>
    <w:rsid w:val="00753EDF"/>
    <w:rsid w:val="00753F8B"/>
    <w:rsid w:val="007540F5"/>
    <w:rsid w:val="007544C5"/>
    <w:rsid w:val="0075473F"/>
    <w:rsid w:val="007548AF"/>
    <w:rsid w:val="007549FC"/>
    <w:rsid w:val="00754C97"/>
    <w:rsid w:val="00755048"/>
    <w:rsid w:val="007554C2"/>
    <w:rsid w:val="007557A0"/>
    <w:rsid w:val="00755D63"/>
    <w:rsid w:val="00756528"/>
    <w:rsid w:val="00756AEE"/>
    <w:rsid w:val="00756DD0"/>
    <w:rsid w:val="007574AF"/>
    <w:rsid w:val="00760808"/>
    <w:rsid w:val="00760BBC"/>
    <w:rsid w:val="00760D6B"/>
    <w:rsid w:val="007610F5"/>
    <w:rsid w:val="007619D2"/>
    <w:rsid w:val="0076210B"/>
    <w:rsid w:val="00762669"/>
    <w:rsid w:val="007632A4"/>
    <w:rsid w:val="00763407"/>
    <w:rsid w:val="007641E8"/>
    <w:rsid w:val="00764362"/>
    <w:rsid w:val="007644B3"/>
    <w:rsid w:val="00764FE9"/>
    <w:rsid w:val="0076544D"/>
    <w:rsid w:val="00765614"/>
    <w:rsid w:val="007660E0"/>
    <w:rsid w:val="0076627A"/>
    <w:rsid w:val="00766D8E"/>
    <w:rsid w:val="00766DE1"/>
    <w:rsid w:val="00770668"/>
    <w:rsid w:val="0077068A"/>
    <w:rsid w:val="007706FC"/>
    <w:rsid w:val="00770B32"/>
    <w:rsid w:val="00770C12"/>
    <w:rsid w:val="00770D5B"/>
    <w:rsid w:val="00770E94"/>
    <w:rsid w:val="0077116A"/>
    <w:rsid w:val="007718DB"/>
    <w:rsid w:val="007718EC"/>
    <w:rsid w:val="00771AC7"/>
    <w:rsid w:val="00772387"/>
    <w:rsid w:val="00772EC9"/>
    <w:rsid w:val="007739CC"/>
    <w:rsid w:val="00774BEB"/>
    <w:rsid w:val="007754CD"/>
    <w:rsid w:val="00775776"/>
    <w:rsid w:val="00775A94"/>
    <w:rsid w:val="00775CA0"/>
    <w:rsid w:val="00776348"/>
    <w:rsid w:val="0077686C"/>
    <w:rsid w:val="00776ABE"/>
    <w:rsid w:val="0077759B"/>
    <w:rsid w:val="007777B4"/>
    <w:rsid w:val="00780076"/>
    <w:rsid w:val="007801F4"/>
    <w:rsid w:val="007809B2"/>
    <w:rsid w:val="00780E5A"/>
    <w:rsid w:val="00780FED"/>
    <w:rsid w:val="0078104D"/>
    <w:rsid w:val="0078135F"/>
    <w:rsid w:val="007818AF"/>
    <w:rsid w:val="00782AC4"/>
    <w:rsid w:val="007838BD"/>
    <w:rsid w:val="007839AD"/>
    <w:rsid w:val="00783EC2"/>
    <w:rsid w:val="007840B4"/>
    <w:rsid w:val="00784120"/>
    <w:rsid w:val="007846E0"/>
    <w:rsid w:val="007849D3"/>
    <w:rsid w:val="007849E3"/>
    <w:rsid w:val="00784C1F"/>
    <w:rsid w:val="00784DC0"/>
    <w:rsid w:val="007852F7"/>
    <w:rsid w:val="007853AE"/>
    <w:rsid w:val="00785637"/>
    <w:rsid w:val="00785CAA"/>
    <w:rsid w:val="00786C79"/>
    <w:rsid w:val="00786EFE"/>
    <w:rsid w:val="00787EEC"/>
    <w:rsid w:val="00791505"/>
    <w:rsid w:val="00791B34"/>
    <w:rsid w:val="00791CD0"/>
    <w:rsid w:val="00791E8C"/>
    <w:rsid w:val="007924A7"/>
    <w:rsid w:val="00792B05"/>
    <w:rsid w:val="00792D41"/>
    <w:rsid w:val="00793285"/>
    <w:rsid w:val="00793706"/>
    <w:rsid w:val="00793B54"/>
    <w:rsid w:val="00793C49"/>
    <w:rsid w:val="007945FF"/>
    <w:rsid w:val="00794899"/>
    <w:rsid w:val="00794C99"/>
    <w:rsid w:val="00794E10"/>
    <w:rsid w:val="007958AE"/>
    <w:rsid w:val="00796763"/>
    <w:rsid w:val="007968D4"/>
    <w:rsid w:val="00797291"/>
    <w:rsid w:val="0079760A"/>
    <w:rsid w:val="00797776"/>
    <w:rsid w:val="00797D9F"/>
    <w:rsid w:val="00797F29"/>
    <w:rsid w:val="007A0658"/>
    <w:rsid w:val="007A0A66"/>
    <w:rsid w:val="007A108F"/>
    <w:rsid w:val="007A1379"/>
    <w:rsid w:val="007A23BC"/>
    <w:rsid w:val="007A32A6"/>
    <w:rsid w:val="007A3C8E"/>
    <w:rsid w:val="007A3E02"/>
    <w:rsid w:val="007A41FF"/>
    <w:rsid w:val="007A4448"/>
    <w:rsid w:val="007A4A18"/>
    <w:rsid w:val="007A5393"/>
    <w:rsid w:val="007A5A21"/>
    <w:rsid w:val="007A5B94"/>
    <w:rsid w:val="007A5CBC"/>
    <w:rsid w:val="007A600C"/>
    <w:rsid w:val="007A61E3"/>
    <w:rsid w:val="007A6628"/>
    <w:rsid w:val="007A758D"/>
    <w:rsid w:val="007A78EF"/>
    <w:rsid w:val="007A7CDC"/>
    <w:rsid w:val="007B0249"/>
    <w:rsid w:val="007B04CF"/>
    <w:rsid w:val="007B0733"/>
    <w:rsid w:val="007B1980"/>
    <w:rsid w:val="007B230B"/>
    <w:rsid w:val="007B2589"/>
    <w:rsid w:val="007B2DA9"/>
    <w:rsid w:val="007B306F"/>
    <w:rsid w:val="007B33C8"/>
    <w:rsid w:val="007B3814"/>
    <w:rsid w:val="007B3C87"/>
    <w:rsid w:val="007B3F09"/>
    <w:rsid w:val="007B3FB4"/>
    <w:rsid w:val="007B4285"/>
    <w:rsid w:val="007B4402"/>
    <w:rsid w:val="007B4869"/>
    <w:rsid w:val="007B4D02"/>
    <w:rsid w:val="007B5541"/>
    <w:rsid w:val="007B6ABC"/>
    <w:rsid w:val="007B6ADF"/>
    <w:rsid w:val="007B6C28"/>
    <w:rsid w:val="007B6DA5"/>
    <w:rsid w:val="007B7D6A"/>
    <w:rsid w:val="007B7FF9"/>
    <w:rsid w:val="007C002B"/>
    <w:rsid w:val="007C0099"/>
    <w:rsid w:val="007C0BF2"/>
    <w:rsid w:val="007C0F73"/>
    <w:rsid w:val="007C221D"/>
    <w:rsid w:val="007C2CC3"/>
    <w:rsid w:val="007C3307"/>
    <w:rsid w:val="007C35C0"/>
    <w:rsid w:val="007C3785"/>
    <w:rsid w:val="007C3C9D"/>
    <w:rsid w:val="007C3FBC"/>
    <w:rsid w:val="007C3FE7"/>
    <w:rsid w:val="007C4274"/>
    <w:rsid w:val="007C44A6"/>
    <w:rsid w:val="007C5585"/>
    <w:rsid w:val="007C5E24"/>
    <w:rsid w:val="007C5F14"/>
    <w:rsid w:val="007C663A"/>
    <w:rsid w:val="007C67FE"/>
    <w:rsid w:val="007C71BE"/>
    <w:rsid w:val="007D0411"/>
    <w:rsid w:val="007D080B"/>
    <w:rsid w:val="007D08E7"/>
    <w:rsid w:val="007D09E6"/>
    <w:rsid w:val="007D18F5"/>
    <w:rsid w:val="007D1918"/>
    <w:rsid w:val="007D1965"/>
    <w:rsid w:val="007D255A"/>
    <w:rsid w:val="007D27BB"/>
    <w:rsid w:val="007D295F"/>
    <w:rsid w:val="007D2A96"/>
    <w:rsid w:val="007D3EAF"/>
    <w:rsid w:val="007D45BF"/>
    <w:rsid w:val="007D46A0"/>
    <w:rsid w:val="007D46AA"/>
    <w:rsid w:val="007D511E"/>
    <w:rsid w:val="007D513F"/>
    <w:rsid w:val="007D545C"/>
    <w:rsid w:val="007D5A65"/>
    <w:rsid w:val="007D5B71"/>
    <w:rsid w:val="007D5F99"/>
    <w:rsid w:val="007D62B4"/>
    <w:rsid w:val="007D641A"/>
    <w:rsid w:val="007D677E"/>
    <w:rsid w:val="007D68CC"/>
    <w:rsid w:val="007D6981"/>
    <w:rsid w:val="007D6AF7"/>
    <w:rsid w:val="007D6BC1"/>
    <w:rsid w:val="007D7080"/>
    <w:rsid w:val="007D71D8"/>
    <w:rsid w:val="007D74CF"/>
    <w:rsid w:val="007D7759"/>
    <w:rsid w:val="007D7CAA"/>
    <w:rsid w:val="007E048E"/>
    <w:rsid w:val="007E0F56"/>
    <w:rsid w:val="007E124C"/>
    <w:rsid w:val="007E1837"/>
    <w:rsid w:val="007E21AB"/>
    <w:rsid w:val="007E2510"/>
    <w:rsid w:val="007E3515"/>
    <w:rsid w:val="007E38B8"/>
    <w:rsid w:val="007E39BC"/>
    <w:rsid w:val="007E41A2"/>
    <w:rsid w:val="007E47E8"/>
    <w:rsid w:val="007E48C6"/>
    <w:rsid w:val="007E5DC5"/>
    <w:rsid w:val="007E5E3A"/>
    <w:rsid w:val="007E653F"/>
    <w:rsid w:val="007E6A7B"/>
    <w:rsid w:val="007E6C25"/>
    <w:rsid w:val="007E6EC5"/>
    <w:rsid w:val="007E73B2"/>
    <w:rsid w:val="007E7B78"/>
    <w:rsid w:val="007E7EA3"/>
    <w:rsid w:val="007E7EA5"/>
    <w:rsid w:val="007F008E"/>
    <w:rsid w:val="007F06D9"/>
    <w:rsid w:val="007F0BA4"/>
    <w:rsid w:val="007F0BF5"/>
    <w:rsid w:val="007F116A"/>
    <w:rsid w:val="007F11A3"/>
    <w:rsid w:val="007F11AE"/>
    <w:rsid w:val="007F14D0"/>
    <w:rsid w:val="007F1674"/>
    <w:rsid w:val="007F1AFB"/>
    <w:rsid w:val="007F1E3D"/>
    <w:rsid w:val="007F1E57"/>
    <w:rsid w:val="007F2D63"/>
    <w:rsid w:val="007F3ACE"/>
    <w:rsid w:val="007F3FD5"/>
    <w:rsid w:val="007F4BDC"/>
    <w:rsid w:val="007F4DD3"/>
    <w:rsid w:val="007F4E21"/>
    <w:rsid w:val="007F59AF"/>
    <w:rsid w:val="007F5CCF"/>
    <w:rsid w:val="007F62F5"/>
    <w:rsid w:val="007F6EB2"/>
    <w:rsid w:val="007F701B"/>
    <w:rsid w:val="007F73A6"/>
    <w:rsid w:val="007F7414"/>
    <w:rsid w:val="007F79E2"/>
    <w:rsid w:val="007F7B6D"/>
    <w:rsid w:val="0080003F"/>
    <w:rsid w:val="008000C9"/>
    <w:rsid w:val="00800509"/>
    <w:rsid w:val="008005E3"/>
    <w:rsid w:val="0080095F"/>
    <w:rsid w:val="00800F4B"/>
    <w:rsid w:val="00800FA0"/>
    <w:rsid w:val="008010C4"/>
    <w:rsid w:val="00802026"/>
    <w:rsid w:val="008022AA"/>
    <w:rsid w:val="00802794"/>
    <w:rsid w:val="008029C5"/>
    <w:rsid w:val="00803261"/>
    <w:rsid w:val="008034B7"/>
    <w:rsid w:val="00803640"/>
    <w:rsid w:val="00803B42"/>
    <w:rsid w:val="00803BAA"/>
    <w:rsid w:val="008040D1"/>
    <w:rsid w:val="008044D5"/>
    <w:rsid w:val="008049A6"/>
    <w:rsid w:val="00805157"/>
    <w:rsid w:val="00805232"/>
    <w:rsid w:val="008052FF"/>
    <w:rsid w:val="00805C47"/>
    <w:rsid w:val="00805C4F"/>
    <w:rsid w:val="00805EEE"/>
    <w:rsid w:val="008060CA"/>
    <w:rsid w:val="00806537"/>
    <w:rsid w:val="00806C2E"/>
    <w:rsid w:val="0080706B"/>
    <w:rsid w:val="00807C25"/>
    <w:rsid w:val="00807CC8"/>
    <w:rsid w:val="00807E6A"/>
    <w:rsid w:val="00810BC8"/>
    <w:rsid w:val="00811825"/>
    <w:rsid w:val="00811C84"/>
    <w:rsid w:val="0081257E"/>
    <w:rsid w:val="0081280E"/>
    <w:rsid w:val="00812A34"/>
    <w:rsid w:val="008130D4"/>
    <w:rsid w:val="008136FF"/>
    <w:rsid w:val="00813933"/>
    <w:rsid w:val="00813E9D"/>
    <w:rsid w:val="00813ED0"/>
    <w:rsid w:val="008140AF"/>
    <w:rsid w:val="0081417B"/>
    <w:rsid w:val="0081489A"/>
    <w:rsid w:val="00815BB0"/>
    <w:rsid w:val="00815D86"/>
    <w:rsid w:val="00816DE7"/>
    <w:rsid w:val="00817B92"/>
    <w:rsid w:val="00817D87"/>
    <w:rsid w:val="008209C5"/>
    <w:rsid w:val="008210FF"/>
    <w:rsid w:val="008213DE"/>
    <w:rsid w:val="0082159D"/>
    <w:rsid w:val="00821EF3"/>
    <w:rsid w:val="00822E37"/>
    <w:rsid w:val="008256EE"/>
    <w:rsid w:val="00826327"/>
    <w:rsid w:val="00826371"/>
    <w:rsid w:val="00826550"/>
    <w:rsid w:val="008265C3"/>
    <w:rsid w:val="00827487"/>
    <w:rsid w:val="008275D7"/>
    <w:rsid w:val="00830245"/>
    <w:rsid w:val="00830C58"/>
    <w:rsid w:val="00831959"/>
    <w:rsid w:val="00831C03"/>
    <w:rsid w:val="00831FB1"/>
    <w:rsid w:val="008320F0"/>
    <w:rsid w:val="00832177"/>
    <w:rsid w:val="008322BD"/>
    <w:rsid w:val="0083267D"/>
    <w:rsid w:val="00832795"/>
    <w:rsid w:val="008328A1"/>
    <w:rsid w:val="00832902"/>
    <w:rsid w:val="0083295E"/>
    <w:rsid w:val="00832AD4"/>
    <w:rsid w:val="008331AD"/>
    <w:rsid w:val="00833CCF"/>
    <w:rsid w:val="00834D84"/>
    <w:rsid w:val="00834E03"/>
    <w:rsid w:val="0083519C"/>
    <w:rsid w:val="0083520E"/>
    <w:rsid w:val="008352F3"/>
    <w:rsid w:val="008353E2"/>
    <w:rsid w:val="008358FF"/>
    <w:rsid w:val="008359B3"/>
    <w:rsid w:val="00835BCA"/>
    <w:rsid w:val="008361F3"/>
    <w:rsid w:val="00836209"/>
    <w:rsid w:val="00836892"/>
    <w:rsid w:val="0083763C"/>
    <w:rsid w:val="008378B3"/>
    <w:rsid w:val="0084039E"/>
    <w:rsid w:val="00840759"/>
    <w:rsid w:val="008411C4"/>
    <w:rsid w:val="00841219"/>
    <w:rsid w:val="008420AB"/>
    <w:rsid w:val="00842D42"/>
    <w:rsid w:val="00843DBA"/>
    <w:rsid w:val="008447A6"/>
    <w:rsid w:val="00844EF1"/>
    <w:rsid w:val="00845842"/>
    <w:rsid w:val="00845B52"/>
    <w:rsid w:val="00845E0D"/>
    <w:rsid w:val="00846037"/>
    <w:rsid w:val="008462A8"/>
    <w:rsid w:val="0084699D"/>
    <w:rsid w:val="00847702"/>
    <w:rsid w:val="00847EC2"/>
    <w:rsid w:val="008509FB"/>
    <w:rsid w:val="008513F9"/>
    <w:rsid w:val="00851814"/>
    <w:rsid w:val="00851F17"/>
    <w:rsid w:val="008521F3"/>
    <w:rsid w:val="0085279D"/>
    <w:rsid w:val="0085287B"/>
    <w:rsid w:val="00852ADB"/>
    <w:rsid w:val="00852D32"/>
    <w:rsid w:val="00852DBE"/>
    <w:rsid w:val="00852E8F"/>
    <w:rsid w:val="00852EA7"/>
    <w:rsid w:val="008533D9"/>
    <w:rsid w:val="00853DB4"/>
    <w:rsid w:val="00854121"/>
    <w:rsid w:val="00854274"/>
    <w:rsid w:val="008551C4"/>
    <w:rsid w:val="00855BE9"/>
    <w:rsid w:val="00855D14"/>
    <w:rsid w:val="00855FB6"/>
    <w:rsid w:val="00856233"/>
    <w:rsid w:val="00856452"/>
    <w:rsid w:val="0085699A"/>
    <w:rsid w:val="008569AB"/>
    <w:rsid w:val="00856E1C"/>
    <w:rsid w:val="00857459"/>
    <w:rsid w:val="008579F5"/>
    <w:rsid w:val="00857ADB"/>
    <w:rsid w:val="00857B5D"/>
    <w:rsid w:val="00857C58"/>
    <w:rsid w:val="00860D71"/>
    <w:rsid w:val="008611FC"/>
    <w:rsid w:val="0086127E"/>
    <w:rsid w:val="0086181F"/>
    <w:rsid w:val="0086186D"/>
    <w:rsid w:val="00861FB0"/>
    <w:rsid w:val="0086216E"/>
    <w:rsid w:val="00862990"/>
    <w:rsid w:val="00862E08"/>
    <w:rsid w:val="00863522"/>
    <w:rsid w:val="00863AE8"/>
    <w:rsid w:val="008640C1"/>
    <w:rsid w:val="00864373"/>
    <w:rsid w:val="00864C00"/>
    <w:rsid w:val="0086535C"/>
    <w:rsid w:val="00865C0F"/>
    <w:rsid w:val="00867097"/>
    <w:rsid w:val="008670AA"/>
    <w:rsid w:val="00867676"/>
    <w:rsid w:val="00867BDC"/>
    <w:rsid w:val="00867EEC"/>
    <w:rsid w:val="00871A17"/>
    <w:rsid w:val="00871F8E"/>
    <w:rsid w:val="008725F5"/>
    <w:rsid w:val="008727F0"/>
    <w:rsid w:val="0087289B"/>
    <w:rsid w:val="00872BD2"/>
    <w:rsid w:val="00872FD4"/>
    <w:rsid w:val="008732AA"/>
    <w:rsid w:val="00873920"/>
    <w:rsid w:val="00873D06"/>
    <w:rsid w:val="0087462B"/>
    <w:rsid w:val="00874A96"/>
    <w:rsid w:val="00874EB2"/>
    <w:rsid w:val="00874F48"/>
    <w:rsid w:val="008752E5"/>
    <w:rsid w:val="00875D47"/>
    <w:rsid w:val="00875FB3"/>
    <w:rsid w:val="00876064"/>
    <w:rsid w:val="00876560"/>
    <w:rsid w:val="00876D49"/>
    <w:rsid w:val="008802C1"/>
    <w:rsid w:val="00880AB2"/>
    <w:rsid w:val="00881035"/>
    <w:rsid w:val="00881200"/>
    <w:rsid w:val="008812A0"/>
    <w:rsid w:val="0088137C"/>
    <w:rsid w:val="0088141C"/>
    <w:rsid w:val="00881619"/>
    <w:rsid w:val="008824E7"/>
    <w:rsid w:val="00883148"/>
    <w:rsid w:val="008833C6"/>
    <w:rsid w:val="00883548"/>
    <w:rsid w:val="008839AC"/>
    <w:rsid w:val="00883DC2"/>
    <w:rsid w:val="0088466A"/>
    <w:rsid w:val="008846DF"/>
    <w:rsid w:val="008848A6"/>
    <w:rsid w:val="00884AB4"/>
    <w:rsid w:val="008856F8"/>
    <w:rsid w:val="008858D8"/>
    <w:rsid w:val="008867DE"/>
    <w:rsid w:val="00886AA2"/>
    <w:rsid w:val="00886E35"/>
    <w:rsid w:val="008873BC"/>
    <w:rsid w:val="008879D1"/>
    <w:rsid w:val="008907D2"/>
    <w:rsid w:val="0089080E"/>
    <w:rsid w:val="00890BA6"/>
    <w:rsid w:val="00891439"/>
    <w:rsid w:val="00891582"/>
    <w:rsid w:val="00892411"/>
    <w:rsid w:val="00892903"/>
    <w:rsid w:val="00892A33"/>
    <w:rsid w:val="00892C21"/>
    <w:rsid w:val="00893396"/>
    <w:rsid w:val="00893A37"/>
    <w:rsid w:val="00893C39"/>
    <w:rsid w:val="0089497B"/>
    <w:rsid w:val="00894BC3"/>
    <w:rsid w:val="00895A04"/>
    <w:rsid w:val="00895ABA"/>
    <w:rsid w:val="00896AF2"/>
    <w:rsid w:val="00897149"/>
    <w:rsid w:val="00897999"/>
    <w:rsid w:val="008A0058"/>
    <w:rsid w:val="008A0361"/>
    <w:rsid w:val="008A05A4"/>
    <w:rsid w:val="008A0F15"/>
    <w:rsid w:val="008A119F"/>
    <w:rsid w:val="008A12DA"/>
    <w:rsid w:val="008A1978"/>
    <w:rsid w:val="008A1C73"/>
    <w:rsid w:val="008A2929"/>
    <w:rsid w:val="008A296D"/>
    <w:rsid w:val="008A2AC0"/>
    <w:rsid w:val="008A35F2"/>
    <w:rsid w:val="008A3A0A"/>
    <w:rsid w:val="008A3A77"/>
    <w:rsid w:val="008A4178"/>
    <w:rsid w:val="008A41A1"/>
    <w:rsid w:val="008A459B"/>
    <w:rsid w:val="008A463D"/>
    <w:rsid w:val="008A4900"/>
    <w:rsid w:val="008A5414"/>
    <w:rsid w:val="008A5488"/>
    <w:rsid w:val="008A59C2"/>
    <w:rsid w:val="008A5DA2"/>
    <w:rsid w:val="008A6A01"/>
    <w:rsid w:val="008A6E84"/>
    <w:rsid w:val="008A6F12"/>
    <w:rsid w:val="008A7040"/>
    <w:rsid w:val="008A73DD"/>
    <w:rsid w:val="008A74E3"/>
    <w:rsid w:val="008B011B"/>
    <w:rsid w:val="008B02B8"/>
    <w:rsid w:val="008B0643"/>
    <w:rsid w:val="008B06E7"/>
    <w:rsid w:val="008B17A9"/>
    <w:rsid w:val="008B18A3"/>
    <w:rsid w:val="008B236E"/>
    <w:rsid w:val="008B260E"/>
    <w:rsid w:val="008B2B5B"/>
    <w:rsid w:val="008B3D70"/>
    <w:rsid w:val="008B534C"/>
    <w:rsid w:val="008B53FF"/>
    <w:rsid w:val="008B59B8"/>
    <w:rsid w:val="008B67CE"/>
    <w:rsid w:val="008B69A9"/>
    <w:rsid w:val="008B6B02"/>
    <w:rsid w:val="008B6BCC"/>
    <w:rsid w:val="008B7865"/>
    <w:rsid w:val="008B796D"/>
    <w:rsid w:val="008B7A4D"/>
    <w:rsid w:val="008B7D8A"/>
    <w:rsid w:val="008B7DBF"/>
    <w:rsid w:val="008B7F45"/>
    <w:rsid w:val="008C0B73"/>
    <w:rsid w:val="008C183F"/>
    <w:rsid w:val="008C1BBC"/>
    <w:rsid w:val="008C2276"/>
    <w:rsid w:val="008C25A2"/>
    <w:rsid w:val="008C2BFB"/>
    <w:rsid w:val="008C2DE6"/>
    <w:rsid w:val="008C3A61"/>
    <w:rsid w:val="008C3E48"/>
    <w:rsid w:val="008C4C2A"/>
    <w:rsid w:val="008C5A4C"/>
    <w:rsid w:val="008C6206"/>
    <w:rsid w:val="008C62B3"/>
    <w:rsid w:val="008C65D9"/>
    <w:rsid w:val="008C69AF"/>
    <w:rsid w:val="008C6C1E"/>
    <w:rsid w:val="008C6CA1"/>
    <w:rsid w:val="008C6F20"/>
    <w:rsid w:val="008C79E2"/>
    <w:rsid w:val="008D0490"/>
    <w:rsid w:val="008D2A57"/>
    <w:rsid w:val="008D2DE0"/>
    <w:rsid w:val="008D2EF6"/>
    <w:rsid w:val="008D336B"/>
    <w:rsid w:val="008D3FAC"/>
    <w:rsid w:val="008D3FD4"/>
    <w:rsid w:val="008D4516"/>
    <w:rsid w:val="008D4F10"/>
    <w:rsid w:val="008D5D86"/>
    <w:rsid w:val="008D5FCB"/>
    <w:rsid w:val="008D607F"/>
    <w:rsid w:val="008D7880"/>
    <w:rsid w:val="008D7902"/>
    <w:rsid w:val="008E0FDC"/>
    <w:rsid w:val="008E10FF"/>
    <w:rsid w:val="008E17BB"/>
    <w:rsid w:val="008E18A0"/>
    <w:rsid w:val="008E2720"/>
    <w:rsid w:val="008E2E47"/>
    <w:rsid w:val="008E328A"/>
    <w:rsid w:val="008E3442"/>
    <w:rsid w:val="008E3E12"/>
    <w:rsid w:val="008E3F37"/>
    <w:rsid w:val="008E40C7"/>
    <w:rsid w:val="008E43E9"/>
    <w:rsid w:val="008E4824"/>
    <w:rsid w:val="008E4C47"/>
    <w:rsid w:val="008E4EA9"/>
    <w:rsid w:val="008E5020"/>
    <w:rsid w:val="008E5C16"/>
    <w:rsid w:val="008E6079"/>
    <w:rsid w:val="008E63FF"/>
    <w:rsid w:val="008E66FD"/>
    <w:rsid w:val="008E67C0"/>
    <w:rsid w:val="008E68CB"/>
    <w:rsid w:val="008E759B"/>
    <w:rsid w:val="008F0208"/>
    <w:rsid w:val="008F05EC"/>
    <w:rsid w:val="008F0E06"/>
    <w:rsid w:val="008F0FE0"/>
    <w:rsid w:val="008F1C50"/>
    <w:rsid w:val="008F2183"/>
    <w:rsid w:val="008F34FF"/>
    <w:rsid w:val="008F35FE"/>
    <w:rsid w:val="008F487A"/>
    <w:rsid w:val="008F4D5F"/>
    <w:rsid w:val="008F4E53"/>
    <w:rsid w:val="008F4E87"/>
    <w:rsid w:val="008F4F43"/>
    <w:rsid w:val="008F51BD"/>
    <w:rsid w:val="008F5BD2"/>
    <w:rsid w:val="008F5DC2"/>
    <w:rsid w:val="008F635C"/>
    <w:rsid w:val="008F67EC"/>
    <w:rsid w:val="008F6CCB"/>
    <w:rsid w:val="008F7DBC"/>
    <w:rsid w:val="00900294"/>
    <w:rsid w:val="0090077D"/>
    <w:rsid w:val="00900B19"/>
    <w:rsid w:val="00900D48"/>
    <w:rsid w:val="00901AAA"/>
    <w:rsid w:val="00901E5C"/>
    <w:rsid w:val="00902612"/>
    <w:rsid w:val="00903BD6"/>
    <w:rsid w:val="009044EC"/>
    <w:rsid w:val="00904595"/>
    <w:rsid w:val="00904611"/>
    <w:rsid w:val="00904823"/>
    <w:rsid w:val="00904CC5"/>
    <w:rsid w:val="00904EE0"/>
    <w:rsid w:val="00905139"/>
    <w:rsid w:val="0090525B"/>
    <w:rsid w:val="009053CC"/>
    <w:rsid w:val="009053D4"/>
    <w:rsid w:val="009057E8"/>
    <w:rsid w:val="00906662"/>
    <w:rsid w:val="009066B6"/>
    <w:rsid w:val="00906EF4"/>
    <w:rsid w:val="009074E9"/>
    <w:rsid w:val="00907612"/>
    <w:rsid w:val="00907B43"/>
    <w:rsid w:val="00907DB5"/>
    <w:rsid w:val="00910571"/>
    <w:rsid w:val="00911791"/>
    <w:rsid w:val="00911A40"/>
    <w:rsid w:val="009126B1"/>
    <w:rsid w:val="00912C3B"/>
    <w:rsid w:val="0091309C"/>
    <w:rsid w:val="00913329"/>
    <w:rsid w:val="00913331"/>
    <w:rsid w:val="00913949"/>
    <w:rsid w:val="00913E87"/>
    <w:rsid w:val="00913EA5"/>
    <w:rsid w:val="00914601"/>
    <w:rsid w:val="00915338"/>
    <w:rsid w:val="00916380"/>
    <w:rsid w:val="009163BF"/>
    <w:rsid w:val="0091673C"/>
    <w:rsid w:val="00916B3F"/>
    <w:rsid w:val="00916F06"/>
    <w:rsid w:val="00916F7C"/>
    <w:rsid w:val="009170AB"/>
    <w:rsid w:val="009174E1"/>
    <w:rsid w:val="009175A5"/>
    <w:rsid w:val="00917A03"/>
    <w:rsid w:val="00917DBC"/>
    <w:rsid w:val="009207EE"/>
    <w:rsid w:val="00920F9D"/>
    <w:rsid w:val="0092120F"/>
    <w:rsid w:val="00921381"/>
    <w:rsid w:val="00921903"/>
    <w:rsid w:val="00921D9E"/>
    <w:rsid w:val="00923106"/>
    <w:rsid w:val="009236CF"/>
    <w:rsid w:val="00923EF8"/>
    <w:rsid w:val="00924146"/>
    <w:rsid w:val="009243EA"/>
    <w:rsid w:val="00924812"/>
    <w:rsid w:val="00924B7B"/>
    <w:rsid w:val="00925B29"/>
    <w:rsid w:val="00925BB9"/>
    <w:rsid w:val="00925BE5"/>
    <w:rsid w:val="00925E63"/>
    <w:rsid w:val="00925E8F"/>
    <w:rsid w:val="00926211"/>
    <w:rsid w:val="00926257"/>
    <w:rsid w:val="00926B90"/>
    <w:rsid w:val="00926E91"/>
    <w:rsid w:val="00926EC6"/>
    <w:rsid w:val="00927F30"/>
    <w:rsid w:val="00931500"/>
    <w:rsid w:val="00931509"/>
    <w:rsid w:val="00931933"/>
    <w:rsid w:val="00931D7C"/>
    <w:rsid w:val="009324E0"/>
    <w:rsid w:val="00932BF0"/>
    <w:rsid w:val="00932FCB"/>
    <w:rsid w:val="0093378E"/>
    <w:rsid w:val="00933840"/>
    <w:rsid w:val="009338FB"/>
    <w:rsid w:val="00933A4C"/>
    <w:rsid w:val="009341C9"/>
    <w:rsid w:val="009344D8"/>
    <w:rsid w:val="00934938"/>
    <w:rsid w:val="00935ACD"/>
    <w:rsid w:val="00935EBE"/>
    <w:rsid w:val="00936B39"/>
    <w:rsid w:val="00936DD1"/>
    <w:rsid w:val="00937176"/>
    <w:rsid w:val="0093723B"/>
    <w:rsid w:val="00937309"/>
    <w:rsid w:val="00937B2B"/>
    <w:rsid w:val="00940273"/>
    <w:rsid w:val="009409DD"/>
    <w:rsid w:val="00940A45"/>
    <w:rsid w:val="00940B53"/>
    <w:rsid w:val="00940E6A"/>
    <w:rsid w:val="0094155E"/>
    <w:rsid w:val="009415B0"/>
    <w:rsid w:val="00941979"/>
    <w:rsid w:val="00941A56"/>
    <w:rsid w:val="00941B84"/>
    <w:rsid w:val="00942CFD"/>
    <w:rsid w:val="00942D3E"/>
    <w:rsid w:val="00943052"/>
    <w:rsid w:val="00943241"/>
    <w:rsid w:val="00943391"/>
    <w:rsid w:val="009436C7"/>
    <w:rsid w:val="00944312"/>
    <w:rsid w:val="00944424"/>
    <w:rsid w:val="00944C73"/>
    <w:rsid w:val="00944EC2"/>
    <w:rsid w:val="00945049"/>
    <w:rsid w:val="00945376"/>
    <w:rsid w:val="00945466"/>
    <w:rsid w:val="009456C2"/>
    <w:rsid w:val="00945A3F"/>
    <w:rsid w:val="0094632B"/>
    <w:rsid w:val="009465F1"/>
    <w:rsid w:val="009467F7"/>
    <w:rsid w:val="009472CA"/>
    <w:rsid w:val="00947477"/>
    <w:rsid w:val="00947CEA"/>
    <w:rsid w:val="009510C3"/>
    <w:rsid w:val="00951604"/>
    <w:rsid w:val="009518C8"/>
    <w:rsid w:val="00951B39"/>
    <w:rsid w:val="00951D5B"/>
    <w:rsid w:val="009523B1"/>
    <w:rsid w:val="009526B0"/>
    <w:rsid w:val="0095378A"/>
    <w:rsid w:val="009540C8"/>
    <w:rsid w:val="00954174"/>
    <w:rsid w:val="00954210"/>
    <w:rsid w:val="009544B1"/>
    <w:rsid w:val="0095453F"/>
    <w:rsid w:val="00955315"/>
    <w:rsid w:val="00955417"/>
    <w:rsid w:val="009557C1"/>
    <w:rsid w:val="00955C58"/>
    <w:rsid w:val="00960F23"/>
    <w:rsid w:val="00961143"/>
    <w:rsid w:val="0096180E"/>
    <w:rsid w:val="00961B0D"/>
    <w:rsid w:val="0096203A"/>
    <w:rsid w:val="009621AF"/>
    <w:rsid w:val="00962546"/>
    <w:rsid w:val="009636CB"/>
    <w:rsid w:val="00965CCB"/>
    <w:rsid w:val="00965D68"/>
    <w:rsid w:val="00965E98"/>
    <w:rsid w:val="00966372"/>
    <w:rsid w:val="0096675F"/>
    <w:rsid w:val="00966B6C"/>
    <w:rsid w:val="00967945"/>
    <w:rsid w:val="00967BF4"/>
    <w:rsid w:val="00967EF6"/>
    <w:rsid w:val="0097022D"/>
    <w:rsid w:val="00970A13"/>
    <w:rsid w:val="00970BA1"/>
    <w:rsid w:val="00971CF2"/>
    <w:rsid w:val="00971E98"/>
    <w:rsid w:val="009726CC"/>
    <w:rsid w:val="00973293"/>
    <w:rsid w:val="00973402"/>
    <w:rsid w:val="0097466A"/>
    <w:rsid w:val="00975020"/>
    <w:rsid w:val="009752E1"/>
    <w:rsid w:val="00975CD7"/>
    <w:rsid w:val="00976964"/>
    <w:rsid w:val="00976C1B"/>
    <w:rsid w:val="00976E88"/>
    <w:rsid w:val="00977705"/>
    <w:rsid w:val="00977CB5"/>
    <w:rsid w:val="00977DDD"/>
    <w:rsid w:val="0098034F"/>
    <w:rsid w:val="0098074A"/>
    <w:rsid w:val="00980ABC"/>
    <w:rsid w:val="00980D2B"/>
    <w:rsid w:val="00981849"/>
    <w:rsid w:val="00982A47"/>
    <w:rsid w:val="00982E17"/>
    <w:rsid w:val="00983142"/>
    <w:rsid w:val="00983799"/>
    <w:rsid w:val="00983F74"/>
    <w:rsid w:val="009841DF"/>
    <w:rsid w:val="00984262"/>
    <w:rsid w:val="00984457"/>
    <w:rsid w:val="009849B7"/>
    <w:rsid w:val="009850AD"/>
    <w:rsid w:val="00985250"/>
    <w:rsid w:val="009855CD"/>
    <w:rsid w:val="009859F1"/>
    <w:rsid w:val="0098648C"/>
    <w:rsid w:val="009866B2"/>
    <w:rsid w:val="009867B6"/>
    <w:rsid w:val="00986B50"/>
    <w:rsid w:val="00987611"/>
    <w:rsid w:val="009876D5"/>
    <w:rsid w:val="00987E3E"/>
    <w:rsid w:val="009907C2"/>
    <w:rsid w:val="00990C6E"/>
    <w:rsid w:val="00991150"/>
    <w:rsid w:val="00991181"/>
    <w:rsid w:val="00991E9F"/>
    <w:rsid w:val="00991FF7"/>
    <w:rsid w:val="00992380"/>
    <w:rsid w:val="00993440"/>
    <w:rsid w:val="00993750"/>
    <w:rsid w:val="009939EC"/>
    <w:rsid w:val="00993B6F"/>
    <w:rsid w:val="00993CF0"/>
    <w:rsid w:val="00993D0F"/>
    <w:rsid w:val="009943A3"/>
    <w:rsid w:val="009946DF"/>
    <w:rsid w:val="00994714"/>
    <w:rsid w:val="00994980"/>
    <w:rsid w:val="00994C58"/>
    <w:rsid w:val="00996A81"/>
    <w:rsid w:val="00997EAC"/>
    <w:rsid w:val="00997F4A"/>
    <w:rsid w:val="009A0310"/>
    <w:rsid w:val="009A0920"/>
    <w:rsid w:val="009A15B0"/>
    <w:rsid w:val="009A17E2"/>
    <w:rsid w:val="009A1914"/>
    <w:rsid w:val="009A1B56"/>
    <w:rsid w:val="009A1C55"/>
    <w:rsid w:val="009A1F74"/>
    <w:rsid w:val="009A222B"/>
    <w:rsid w:val="009A2EBE"/>
    <w:rsid w:val="009A3099"/>
    <w:rsid w:val="009A479B"/>
    <w:rsid w:val="009A4837"/>
    <w:rsid w:val="009A554B"/>
    <w:rsid w:val="009A5B77"/>
    <w:rsid w:val="009A5F75"/>
    <w:rsid w:val="009A67E6"/>
    <w:rsid w:val="009A7B7C"/>
    <w:rsid w:val="009A7DDF"/>
    <w:rsid w:val="009B05A6"/>
    <w:rsid w:val="009B074A"/>
    <w:rsid w:val="009B1210"/>
    <w:rsid w:val="009B1A9A"/>
    <w:rsid w:val="009B1E73"/>
    <w:rsid w:val="009B2232"/>
    <w:rsid w:val="009B2E00"/>
    <w:rsid w:val="009B3209"/>
    <w:rsid w:val="009B3943"/>
    <w:rsid w:val="009B3BE6"/>
    <w:rsid w:val="009B42C8"/>
    <w:rsid w:val="009B4FF4"/>
    <w:rsid w:val="009B52FB"/>
    <w:rsid w:val="009B5683"/>
    <w:rsid w:val="009B56DD"/>
    <w:rsid w:val="009B5DF0"/>
    <w:rsid w:val="009B6D2C"/>
    <w:rsid w:val="009B7113"/>
    <w:rsid w:val="009B72A0"/>
    <w:rsid w:val="009B7722"/>
    <w:rsid w:val="009C022E"/>
    <w:rsid w:val="009C053F"/>
    <w:rsid w:val="009C0655"/>
    <w:rsid w:val="009C0704"/>
    <w:rsid w:val="009C0F14"/>
    <w:rsid w:val="009C0FD2"/>
    <w:rsid w:val="009C12BB"/>
    <w:rsid w:val="009C1990"/>
    <w:rsid w:val="009C200A"/>
    <w:rsid w:val="009C2695"/>
    <w:rsid w:val="009C32AF"/>
    <w:rsid w:val="009C3B5E"/>
    <w:rsid w:val="009C3B65"/>
    <w:rsid w:val="009C3D32"/>
    <w:rsid w:val="009C403E"/>
    <w:rsid w:val="009C48EB"/>
    <w:rsid w:val="009C6045"/>
    <w:rsid w:val="009C6675"/>
    <w:rsid w:val="009C6D85"/>
    <w:rsid w:val="009C748E"/>
    <w:rsid w:val="009D0151"/>
    <w:rsid w:val="009D07B1"/>
    <w:rsid w:val="009D10A7"/>
    <w:rsid w:val="009D1140"/>
    <w:rsid w:val="009D11B2"/>
    <w:rsid w:val="009D14D4"/>
    <w:rsid w:val="009D19ED"/>
    <w:rsid w:val="009D2199"/>
    <w:rsid w:val="009D2DA2"/>
    <w:rsid w:val="009D317A"/>
    <w:rsid w:val="009D39A4"/>
    <w:rsid w:val="009D3CC8"/>
    <w:rsid w:val="009D4197"/>
    <w:rsid w:val="009D467E"/>
    <w:rsid w:val="009D576B"/>
    <w:rsid w:val="009D5BBA"/>
    <w:rsid w:val="009D5FA8"/>
    <w:rsid w:val="009D68D3"/>
    <w:rsid w:val="009D6901"/>
    <w:rsid w:val="009D6C2D"/>
    <w:rsid w:val="009D6C9F"/>
    <w:rsid w:val="009D6CAE"/>
    <w:rsid w:val="009D74B7"/>
    <w:rsid w:val="009D76F2"/>
    <w:rsid w:val="009D7D5F"/>
    <w:rsid w:val="009E0914"/>
    <w:rsid w:val="009E0D88"/>
    <w:rsid w:val="009E1685"/>
    <w:rsid w:val="009E1EBF"/>
    <w:rsid w:val="009E23D9"/>
    <w:rsid w:val="009E30B4"/>
    <w:rsid w:val="009E3B3F"/>
    <w:rsid w:val="009E4165"/>
    <w:rsid w:val="009E4757"/>
    <w:rsid w:val="009E4BB2"/>
    <w:rsid w:val="009E52B9"/>
    <w:rsid w:val="009E54E6"/>
    <w:rsid w:val="009E554C"/>
    <w:rsid w:val="009E620E"/>
    <w:rsid w:val="009E6F25"/>
    <w:rsid w:val="009E6FBC"/>
    <w:rsid w:val="009E7273"/>
    <w:rsid w:val="009E727B"/>
    <w:rsid w:val="009E7547"/>
    <w:rsid w:val="009E7741"/>
    <w:rsid w:val="009E78AC"/>
    <w:rsid w:val="009E7C19"/>
    <w:rsid w:val="009E7F7E"/>
    <w:rsid w:val="009E7F86"/>
    <w:rsid w:val="009F0205"/>
    <w:rsid w:val="009F03F7"/>
    <w:rsid w:val="009F0489"/>
    <w:rsid w:val="009F0A67"/>
    <w:rsid w:val="009F1275"/>
    <w:rsid w:val="009F1B16"/>
    <w:rsid w:val="009F1EFC"/>
    <w:rsid w:val="009F3E53"/>
    <w:rsid w:val="009F4453"/>
    <w:rsid w:val="009F4850"/>
    <w:rsid w:val="009F4A81"/>
    <w:rsid w:val="009F5241"/>
    <w:rsid w:val="009F57D2"/>
    <w:rsid w:val="009F5FF0"/>
    <w:rsid w:val="009F6095"/>
    <w:rsid w:val="009F66C3"/>
    <w:rsid w:val="009F6860"/>
    <w:rsid w:val="009F6CC7"/>
    <w:rsid w:val="009F6ECC"/>
    <w:rsid w:val="009F7108"/>
    <w:rsid w:val="009F730F"/>
    <w:rsid w:val="009F7762"/>
    <w:rsid w:val="009F7C22"/>
    <w:rsid w:val="009F7E59"/>
    <w:rsid w:val="00A00C03"/>
    <w:rsid w:val="00A011CC"/>
    <w:rsid w:val="00A01715"/>
    <w:rsid w:val="00A01838"/>
    <w:rsid w:val="00A01EC5"/>
    <w:rsid w:val="00A021B3"/>
    <w:rsid w:val="00A024C8"/>
    <w:rsid w:val="00A02F37"/>
    <w:rsid w:val="00A03C05"/>
    <w:rsid w:val="00A03CA7"/>
    <w:rsid w:val="00A03CD1"/>
    <w:rsid w:val="00A04296"/>
    <w:rsid w:val="00A04FE1"/>
    <w:rsid w:val="00A0623E"/>
    <w:rsid w:val="00A0670D"/>
    <w:rsid w:val="00A06850"/>
    <w:rsid w:val="00A06C15"/>
    <w:rsid w:val="00A06DBB"/>
    <w:rsid w:val="00A07A2D"/>
    <w:rsid w:val="00A07F89"/>
    <w:rsid w:val="00A10357"/>
    <w:rsid w:val="00A10AD0"/>
    <w:rsid w:val="00A10BD4"/>
    <w:rsid w:val="00A10E29"/>
    <w:rsid w:val="00A11482"/>
    <w:rsid w:val="00A116A8"/>
    <w:rsid w:val="00A1180B"/>
    <w:rsid w:val="00A11B4A"/>
    <w:rsid w:val="00A11F2A"/>
    <w:rsid w:val="00A122C8"/>
    <w:rsid w:val="00A12307"/>
    <w:rsid w:val="00A1273B"/>
    <w:rsid w:val="00A13416"/>
    <w:rsid w:val="00A13905"/>
    <w:rsid w:val="00A13BD6"/>
    <w:rsid w:val="00A13C94"/>
    <w:rsid w:val="00A14140"/>
    <w:rsid w:val="00A1436F"/>
    <w:rsid w:val="00A1459C"/>
    <w:rsid w:val="00A15335"/>
    <w:rsid w:val="00A15354"/>
    <w:rsid w:val="00A154ED"/>
    <w:rsid w:val="00A15F91"/>
    <w:rsid w:val="00A16880"/>
    <w:rsid w:val="00A16F12"/>
    <w:rsid w:val="00A170F7"/>
    <w:rsid w:val="00A175A5"/>
    <w:rsid w:val="00A1784E"/>
    <w:rsid w:val="00A17B7E"/>
    <w:rsid w:val="00A17D32"/>
    <w:rsid w:val="00A203FD"/>
    <w:rsid w:val="00A2047E"/>
    <w:rsid w:val="00A20544"/>
    <w:rsid w:val="00A20802"/>
    <w:rsid w:val="00A20D2D"/>
    <w:rsid w:val="00A20F0B"/>
    <w:rsid w:val="00A22755"/>
    <w:rsid w:val="00A23242"/>
    <w:rsid w:val="00A23817"/>
    <w:rsid w:val="00A23F08"/>
    <w:rsid w:val="00A2475B"/>
    <w:rsid w:val="00A25301"/>
    <w:rsid w:val="00A26785"/>
    <w:rsid w:val="00A26FA3"/>
    <w:rsid w:val="00A2738E"/>
    <w:rsid w:val="00A301AC"/>
    <w:rsid w:val="00A302FC"/>
    <w:rsid w:val="00A30371"/>
    <w:rsid w:val="00A3122C"/>
    <w:rsid w:val="00A3139A"/>
    <w:rsid w:val="00A31765"/>
    <w:rsid w:val="00A31C6A"/>
    <w:rsid w:val="00A31CFC"/>
    <w:rsid w:val="00A32047"/>
    <w:rsid w:val="00A32F30"/>
    <w:rsid w:val="00A32F8E"/>
    <w:rsid w:val="00A3329A"/>
    <w:rsid w:val="00A33354"/>
    <w:rsid w:val="00A33C5B"/>
    <w:rsid w:val="00A33DF4"/>
    <w:rsid w:val="00A349B0"/>
    <w:rsid w:val="00A34D4D"/>
    <w:rsid w:val="00A34D73"/>
    <w:rsid w:val="00A35177"/>
    <w:rsid w:val="00A351E9"/>
    <w:rsid w:val="00A35642"/>
    <w:rsid w:val="00A35DE4"/>
    <w:rsid w:val="00A362D2"/>
    <w:rsid w:val="00A36BBF"/>
    <w:rsid w:val="00A36BC9"/>
    <w:rsid w:val="00A36D53"/>
    <w:rsid w:val="00A378DA"/>
    <w:rsid w:val="00A37ED6"/>
    <w:rsid w:val="00A40A31"/>
    <w:rsid w:val="00A41B05"/>
    <w:rsid w:val="00A424DB"/>
    <w:rsid w:val="00A42B0A"/>
    <w:rsid w:val="00A42C66"/>
    <w:rsid w:val="00A42C8D"/>
    <w:rsid w:val="00A434E0"/>
    <w:rsid w:val="00A4365C"/>
    <w:rsid w:val="00A43676"/>
    <w:rsid w:val="00A438FE"/>
    <w:rsid w:val="00A43BEA"/>
    <w:rsid w:val="00A44497"/>
    <w:rsid w:val="00A447C1"/>
    <w:rsid w:val="00A44BEF"/>
    <w:rsid w:val="00A44D18"/>
    <w:rsid w:val="00A44F83"/>
    <w:rsid w:val="00A45186"/>
    <w:rsid w:val="00A45635"/>
    <w:rsid w:val="00A45B05"/>
    <w:rsid w:val="00A46166"/>
    <w:rsid w:val="00A4639D"/>
    <w:rsid w:val="00A4689C"/>
    <w:rsid w:val="00A46DD2"/>
    <w:rsid w:val="00A4712E"/>
    <w:rsid w:val="00A47A67"/>
    <w:rsid w:val="00A47B6F"/>
    <w:rsid w:val="00A47D8C"/>
    <w:rsid w:val="00A505F4"/>
    <w:rsid w:val="00A50606"/>
    <w:rsid w:val="00A50758"/>
    <w:rsid w:val="00A50D17"/>
    <w:rsid w:val="00A50F5B"/>
    <w:rsid w:val="00A51969"/>
    <w:rsid w:val="00A51A6D"/>
    <w:rsid w:val="00A51C28"/>
    <w:rsid w:val="00A51DB2"/>
    <w:rsid w:val="00A51F33"/>
    <w:rsid w:val="00A522BA"/>
    <w:rsid w:val="00A52B4C"/>
    <w:rsid w:val="00A52C09"/>
    <w:rsid w:val="00A52F8A"/>
    <w:rsid w:val="00A53B8D"/>
    <w:rsid w:val="00A53CE7"/>
    <w:rsid w:val="00A55B63"/>
    <w:rsid w:val="00A55BEA"/>
    <w:rsid w:val="00A56097"/>
    <w:rsid w:val="00A560D2"/>
    <w:rsid w:val="00A56811"/>
    <w:rsid w:val="00A56BC4"/>
    <w:rsid w:val="00A5722B"/>
    <w:rsid w:val="00A601C2"/>
    <w:rsid w:val="00A60994"/>
    <w:rsid w:val="00A60A2C"/>
    <w:rsid w:val="00A60B54"/>
    <w:rsid w:val="00A60E72"/>
    <w:rsid w:val="00A61012"/>
    <w:rsid w:val="00A61095"/>
    <w:rsid w:val="00A61FC0"/>
    <w:rsid w:val="00A625E0"/>
    <w:rsid w:val="00A6321F"/>
    <w:rsid w:val="00A6333A"/>
    <w:rsid w:val="00A63425"/>
    <w:rsid w:val="00A6362B"/>
    <w:rsid w:val="00A636E3"/>
    <w:rsid w:val="00A63A8D"/>
    <w:rsid w:val="00A63C08"/>
    <w:rsid w:val="00A64102"/>
    <w:rsid w:val="00A64B73"/>
    <w:rsid w:val="00A64CDB"/>
    <w:rsid w:val="00A64EF7"/>
    <w:rsid w:val="00A65298"/>
    <w:rsid w:val="00A65CAE"/>
    <w:rsid w:val="00A66438"/>
    <w:rsid w:val="00A6671B"/>
    <w:rsid w:val="00A66D68"/>
    <w:rsid w:val="00A679E2"/>
    <w:rsid w:val="00A70136"/>
    <w:rsid w:val="00A7022D"/>
    <w:rsid w:val="00A7041F"/>
    <w:rsid w:val="00A708CA"/>
    <w:rsid w:val="00A711CE"/>
    <w:rsid w:val="00A71537"/>
    <w:rsid w:val="00A718DC"/>
    <w:rsid w:val="00A71A7A"/>
    <w:rsid w:val="00A71BD0"/>
    <w:rsid w:val="00A7284A"/>
    <w:rsid w:val="00A73292"/>
    <w:rsid w:val="00A737A9"/>
    <w:rsid w:val="00A739E3"/>
    <w:rsid w:val="00A73C41"/>
    <w:rsid w:val="00A7415C"/>
    <w:rsid w:val="00A741A9"/>
    <w:rsid w:val="00A748AB"/>
    <w:rsid w:val="00A75079"/>
    <w:rsid w:val="00A751BE"/>
    <w:rsid w:val="00A7530C"/>
    <w:rsid w:val="00A77256"/>
    <w:rsid w:val="00A777CA"/>
    <w:rsid w:val="00A813E5"/>
    <w:rsid w:val="00A81780"/>
    <w:rsid w:val="00A81A0E"/>
    <w:rsid w:val="00A81DBD"/>
    <w:rsid w:val="00A82258"/>
    <w:rsid w:val="00A8251D"/>
    <w:rsid w:val="00A82829"/>
    <w:rsid w:val="00A82A3A"/>
    <w:rsid w:val="00A82FC7"/>
    <w:rsid w:val="00A83216"/>
    <w:rsid w:val="00A84844"/>
    <w:rsid w:val="00A84898"/>
    <w:rsid w:val="00A84A50"/>
    <w:rsid w:val="00A84B08"/>
    <w:rsid w:val="00A85429"/>
    <w:rsid w:val="00A85503"/>
    <w:rsid w:val="00A85ACD"/>
    <w:rsid w:val="00A85ECC"/>
    <w:rsid w:val="00A87157"/>
    <w:rsid w:val="00A8755C"/>
    <w:rsid w:val="00A87708"/>
    <w:rsid w:val="00A90008"/>
    <w:rsid w:val="00A9030D"/>
    <w:rsid w:val="00A906B3"/>
    <w:rsid w:val="00A907E5"/>
    <w:rsid w:val="00A90DF0"/>
    <w:rsid w:val="00A91517"/>
    <w:rsid w:val="00A91E27"/>
    <w:rsid w:val="00A91EE1"/>
    <w:rsid w:val="00A92883"/>
    <w:rsid w:val="00A92AFB"/>
    <w:rsid w:val="00A92D6F"/>
    <w:rsid w:val="00A935E7"/>
    <w:rsid w:val="00A936DE"/>
    <w:rsid w:val="00A93B92"/>
    <w:rsid w:val="00A94048"/>
    <w:rsid w:val="00A94629"/>
    <w:rsid w:val="00A947D5"/>
    <w:rsid w:val="00A9488A"/>
    <w:rsid w:val="00A94AB8"/>
    <w:rsid w:val="00A95575"/>
    <w:rsid w:val="00A95C38"/>
    <w:rsid w:val="00A97B7F"/>
    <w:rsid w:val="00A97FC0"/>
    <w:rsid w:val="00AA007A"/>
    <w:rsid w:val="00AA12A2"/>
    <w:rsid w:val="00AA1CCE"/>
    <w:rsid w:val="00AA2380"/>
    <w:rsid w:val="00AA23B6"/>
    <w:rsid w:val="00AA2C7D"/>
    <w:rsid w:val="00AA338E"/>
    <w:rsid w:val="00AA33B2"/>
    <w:rsid w:val="00AA36FA"/>
    <w:rsid w:val="00AA4312"/>
    <w:rsid w:val="00AA4947"/>
    <w:rsid w:val="00AA4AA7"/>
    <w:rsid w:val="00AA4F3D"/>
    <w:rsid w:val="00AA4FFE"/>
    <w:rsid w:val="00AA596C"/>
    <w:rsid w:val="00AA5D16"/>
    <w:rsid w:val="00AA5DD8"/>
    <w:rsid w:val="00AA5F48"/>
    <w:rsid w:val="00AA6631"/>
    <w:rsid w:val="00AA68FF"/>
    <w:rsid w:val="00AA6D77"/>
    <w:rsid w:val="00AA716D"/>
    <w:rsid w:val="00AA7595"/>
    <w:rsid w:val="00AA79EC"/>
    <w:rsid w:val="00AA7C16"/>
    <w:rsid w:val="00AB02B0"/>
    <w:rsid w:val="00AB0623"/>
    <w:rsid w:val="00AB0770"/>
    <w:rsid w:val="00AB0890"/>
    <w:rsid w:val="00AB0E45"/>
    <w:rsid w:val="00AB0F2C"/>
    <w:rsid w:val="00AB0F8E"/>
    <w:rsid w:val="00AB100B"/>
    <w:rsid w:val="00AB132A"/>
    <w:rsid w:val="00AB1615"/>
    <w:rsid w:val="00AB18F9"/>
    <w:rsid w:val="00AB287B"/>
    <w:rsid w:val="00AB2892"/>
    <w:rsid w:val="00AB2DFB"/>
    <w:rsid w:val="00AB2E43"/>
    <w:rsid w:val="00AB31C4"/>
    <w:rsid w:val="00AB34DC"/>
    <w:rsid w:val="00AB34E9"/>
    <w:rsid w:val="00AB3508"/>
    <w:rsid w:val="00AB372A"/>
    <w:rsid w:val="00AB3CDD"/>
    <w:rsid w:val="00AB4092"/>
    <w:rsid w:val="00AB4C8E"/>
    <w:rsid w:val="00AB4FC4"/>
    <w:rsid w:val="00AB5056"/>
    <w:rsid w:val="00AB54C5"/>
    <w:rsid w:val="00AB592D"/>
    <w:rsid w:val="00AB5D44"/>
    <w:rsid w:val="00AB5D64"/>
    <w:rsid w:val="00AB66E4"/>
    <w:rsid w:val="00AB6A27"/>
    <w:rsid w:val="00AB7341"/>
    <w:rsid w:val="00AB7D83"/>
    <w:rsid w:val="00AB7EC9"/>
    <w:rsid w:val="00AC05A0"/>
    <w:rsid w:val="00AC11F4"/>
    <w:rsid w:val="00AC1CBF"/>
    <w:rsid w:val="00AC2A12"/>
    <w:rsid w:val="00AC2DDD"/>
    <w:rsid w:val="00AC30FA"/>
    <w:rsid w:val="00AC4F54"/>
    <w:rsid w:val="00AC530E"/>
    <w:rsid w:val="00AC53E8"/>
    <w:rsid w:val="00AC57FB"/>
    <w:rsid w:val="00AC5AD6"/>
    <w:rsid w:val="00AC5CDA"/>
    <w:rsid w:val="00AC604A"/>
    <w:rsid w:val="00AC6142"/>
    <w:rsid w:val="00AC674A"/>
    <w:rsid w:val="00AC6BF0"/>
    <w:rsid w:val="00AC6C0B"/>
    <w:rsid w:val="00AC6F05"/>
    <w:rsid w:val="00AC799A"/>
    <w:rsid w:val="00AC7DA3"/>
    <w:rsid w:val="00AD0338"/>
    <w:rsid w:val="00AD09AA"/>
    <w:rsid w:val="00AD0A51"/>
    <w:rsid w:val="00AD0F7C"/>
    <w:rsid w:val="00AD2434"/>
    <w:rsid w:val="00AD2CB4"/>
    <w:rsid w:val="00AD3541"/>
    <w:rsid w:val="00AD3CC4"/>
    <w:rsid w:val="00AD41CD"/>
    <w:rsid w:val="00AD4732"/>
    <w:rsid w:val="00AD47A2"/>
    <w:rsid w:val="00AD4EAF"/>
    <w:rsid w:val="00AD520F"/>
    <w:rsid w:val="00AD58FE"/>
    <w:rsid w:val="00AD5D58"/>
    <w:rsid w:val="00AD6031"/>
    <w:rsid w:val="00AD6074"/>
    <w:rsid w:val="00AD6B92"/>
    <w:rsid w:val="00AD7027"/>
    <w:rsid w:val="00AD7218"/>
    <w:rsid w:val="00AD7773"/>
    <w:rsid w:val="00AD7974"/>
    <w:rsid w:val="00AD7F78"/>
    <w:rsid w:val="00AE0592"/>
    <w:rsid w:val="00AE0FB4"/>
    <w:rsid w:val="00AE1DBA"/>
    <w:rsid w:val="00AE268D"/>
    <w:rsid w:val="00AE2764"/>
    <w:rsid w:val="00AE288A"/>
    <w:rsid w:val="00AE2A11"/>
    <w:rsid w:val="00AE2CF7"/>
    <w:rsid w:val="00AE2DFC"/>
    <w:rsid w:val="00AE4633"/>
    <w:rsid w:val="00AE50A6"/>
    <w:rsid w:val="00AE5454"/>
    <w:rsid w:val="00AE583B"/>
    <w:rsid w:val="00AE5CBD"/>
    <w:rsid w:val="00AE5E8D"/>
    <w:rsid w:val="00AE6093"/>
    <w:rsid w:val="00AE6571"/>
    <w:rsid w:val="00AE69A8"/>
    <w:rsid w:val="00AE71A7"/>
    <w:rsid w:val="00AE7A48"/>
    <w:rsid w:val="00AE7AB0"/>
    <w:rsid w:val="00AE7F5A"/>
    <w:rsid w:val="00AF037F"/>
    <w:rsid w:val="00AF0573"/>
    <w:rsid w:val="00AF0C69"/>
    <w:rsid w:val="00AF0F26"/>
    <w:rsid w:val="00AF122E"/>
    <w:rsid w:val="00AF128D"/>
    <w:rsid w:val="00AF18CF"/>
    <w:rsid w:val="00AF245F"/>
    <w:rsid w:val="00AF26B0"/>
    <w:rsid w:val="00AF276E"/>
    <w:rsid w:val="00AF28E5"/>
    <w:rsid w:val="00AF29FB"/>
    <w:rsid w:val="00AF2D95"/>
    <w:rsid w:val="00AF30A1"/>
    <w:rsid w:val="00AF3345"/>
    <w:rsid w:val="00AF3576"/>
    <w:rsid w:val="00AF3673"/>
    <w:rsid w:val="00AF39A6"/>
    <w:rsid w:val="00AF3A58"/>
    <w:rsid w:val="00AF3EA6"/>
    <w:rsid w:val="00AF4F86"/>
    <w:rsid w:val="00AF56BF"/>
    <w:rsid w:val="00AF6082"/>
    <w:rsid w:val="00AF60D0"/>
    <w:rsid w:val="00AF69CC"/>
    <w:rsid w:val="00AF7971"/>
    <w:rsid w:val="00AF7B26"/>
    <w:rsid w:val="00AF7B32"/>
    <w:rsid w:val="00AF7D47"/>
    <w:rsid w:val="00AF7F43"/>
    <w:rsid w:val="00B0009A"/>
    <w:rsid w:val="00B001C0"/>
    <w:rsid w:val="00B00279"/>
    <w:rsid w:val="00B00CC8"/>
    <w:rsid w:val="00B01159"/>
    <w:rsid w:val="00B0127A"/>
    <w:rsid w:val="00B013AC"/>
    <w:rsid w:val="00B01C17"/>
    <w:rsid w:val="00B0251B"/>
    <w:rsid w:val="00B026DE"/>
    <w:rsid w:val="00B026E8"/>
    <w:rsid w:val="00B02D8F"/>
    <w:rsid w:val="00B036D0"/>
    <w:rsid w:val="00B04072"/>
    <w:rsid w:val="00B0434E"/>
    <w:rsid w:val="00B04392"/>
    <w:rsid w:val="00B051F1"/>
    <w:rsid w:val="00B05D58"/>
    <w:rsid w:val="00B05E99"/>
    <w:rsid w:val="00B06770"/>
    <w:rsid w:val="00B07375"/>
    <w:rsid w:val="00B075D0"/>
    <w:rsid w:val="00B07963"/>
    <w:rsid w:val="00B07EAB"/>
    <w:rsid w:val="00B100AF"/>
    <w:rsid w:val="00B102C6"/>
    <w:rsid w:val="00B10374"/>
    <w:rsid w:val="00B10583"/>
    <w:rsid w:val="00B108CE"/>
    <w:rsid w:val="00B1098F"/>
    <w:rsid w:val="00B118B4"/>
    <w:rsid w:val="00B11FE3"/>
    <w:rsid w:val="00B128D6"/>
    <w:rsid w:val="00B12974"/>
    <w:rsid w:val="00B138FA"/>
    <w:rsid w:val="00B13ABD"/>
    <w:rsid w:val="00B13AC2"/>
    <w:rsid w:val="00B13E9B"/>
    <w:rsid w:val="00B142FF"/>
    <w:rsid w:val="00B152F8"/>
    <w:rsid w:val="00B1545B"/>
    <w:rsid w:val="00B156A8"/>
    <w:rsid w:val="00B15B8C"/>
    <w:rsid w:val="00B1644C"/>
    <w:rsid w:val="00B164F0"/>
    <w:rsid w:val="00B168EB"/>
    <w:rsid w:val="00B16905"/>
    <w:rsid w:val="00B16F93"/>
    <w:rsid w:val="00B17743"/>
    <w:rsid w:val="00B177AD"/>
    <w:rsid w:val="00B2026F"/>
    <w:rsid w:val="00B204DA"/>
    <w:rsid w:val="00B2070D"/>
    <w:rsid w:val="00B207D4"/>
    <w:rsid w:val="00B20DAD"/>
    <w:rsid w:val="00B211BE"/>
    <w:rsid w:val="00B2125F"/>
    <w:rsid w:val="00B21396"/>
    <w:rsid w:val="00B2172A"/>
    <w:rsid w:val="00B2191D"/>
    <w:rsid w:val="00B21B1F"/>
    <w:rsid w:val="00B23302"/>
    <w:rsid w:val="00B23EC7"/>
    <w:rsid w:val="00B24843"/>
    <w:rsid w:val="00B249D0"/>
    <w:rsid w:val="00B2505E"/>
    <w:rsid w:val="00B252EC"/>
    <w:rsid w:val="00B25BF0"/>
    <w:rsid w:val="00B25F45"/>
    <w:rsid w:val="00B26584"/>
    <w:rsid w:val="00B265D4"/>
    <w:rsid w:val="00B26829"/>
    <w:rsid w:val="00B26D60"/>
    <w:rsid w:val="00B26F39"/>
    <w:rsid w:val="00B27295"/>
    <w:rsid w:val="00B276C6"/>
    <w:rsid w:val="00B3019F"/>
    <w:rsid w:val="00B30387"/>
    <w:rsid w:val="00B31702"/>
    <w:rsid w:val="00B3171F"/>
    <w:rsid w:val="00B3185B"/>
    <w:rsid w:val="00B318EF"/>
    <w:rsid w:val="00B319AD"/>
    <w:rsid w:val="00B32D7E"/>
    <w:rsid w:val="00B331B4"/>
    <w:rsid w:val="00B33214"/>
    <w:rsid w:val="00B3339E"/>
    <w:rsid w:val="00B337E4"/>
    <w:rsid w:val="00B33D2D"/>
    <w:rsid w:val="00B3431C"/>
    <w:rsid w:val="00B3433C"/>
    <w:rsid w:val="00B34467"/>
    <w:rsid w:val="00B3468A"/>
    <w:rsid w:val="00B348C8"/>
    <w:rsid w:val="00B35623"/>
    <w:rsid w:val="00B3698A"/>
    <w:rsid w:val="00B36EB3"/>
    <w:rsid w:val="00B36F4D"/>
    <w:rsid w:val="00B3728E"/>
    <w:rsid w:val="00B37758"/>
    <w:rsid w:val="00B37C89"/>
    <w:rsid w:val="00B37F12"/>
    <w:rsid w:val="00B404FA"/>
    <w:rsid w:val="00B419A0"/>
    <w:rsid w:val="00B42078"/>
    <w:rsid w:val="00B42423"/>
    <w:rsid w:val="00B424C7"/>
    <w:rsid w:val="00B43039"/>
    <w:rsid w:val="00B430E0"/>
    <w:rsid w:val="00B43EFE"/>
    <w:rsid w:val="00B4400D"/>
    <w:rsid w:val="00B443AE"/>
    <w:rsid w:val="00B44CB3"/>
    <w:rsid w:val="00B44D3E"/>
    <w:rsid w:val="00B44F29"/>
    <w:rsid w:val="00B4584B"/>
    <w:rsid w:val="00B45EB5"/>
    <w:rsid w:val="00B46385"/>
    <w:rsid w:val="00B46CEF"/>
    <w:rsid w:val="00B47481"/>
    <w:rsid w:val="00B47DFD"/>
    <w:rsid w:val="00B5039F"/>
    <w:rsid w:val="00B5089B"/>
    <w:rsid w:val="00B50AC6"/>
    <w:rsid w:val="00B50CB3"/>
    <w:rsid w:val="00B50DA6"/>
    <w:rsid w:val="00B5122E"/>
    <w:rsid w:val="00B525A7"/>
    <w:rsid w:val="00B52D25"/>
    <w:rsid w:val="00B53B46"/>
    <w:rsid w:val="00B54197"/>
    <w:rsid w:val="00B545D6"/>
    <w:rsid w:val="00B549A0"/>
    <w:rsid w:val="00B550EE"/>
    <w:rsid w:val="00B557A8"/>
    <w:rsid w:val="00B55C00"/>
    <w:rsid w:val="00B55E67"/>
    <w:rsid w:val="00B563BA"/>
    <w:rsid w:val="00B56DFF"/>
    <w:rsid w:val="00B56E70"/>
    <w:rsid w:val="00B57684"/>
    <w:rsid w:val="00B5797D"/>
    <w:rsid w:val="00B57C02"/>
    <w:rsid w:val="00B60646"/>
    <w:rsid w:val="00B60C84"/>
    <w:rsid w:val="00B60F25"/>
    <w:rsid w:val="00B610CB"/>
    <w:rsid w:val="00B613EC"/>
    <w:rsid w:val="00B61531"/>
    <w:rsid w:val="00B62453"/>
    <w:rsid w:val="00B624DD"/>
    <w:rsid w:val="00B628E5"/>
    <w:rsid w:val="00B631A9"/>
    <w:rsid w:val="00B63F74"/>
    <w:rsid w:val="00B64540"/>
    <w:rsid w:val="00B653F7"/>
    <w:rsid w:val="00B65979"/>
    <w:rsid w:val="00B65B81"/>
    <w:rsid w:val="00B66427"/>
    <w:rsid w:val="00B669F9"/>
    <w:rsid w:val="00B66C37"/>
    <w:rsid w:val="00B677ED"/>
    <w:rsid w:val="00B70002"/>
    <w:rsid w:val="00B702FB"/>
    <w:rsid w:val="00B703C6"/>
    <w:rsid w:val="00B703F4"/>
    <w:rsid w:val="00B706BE"/>
    <w:rsid w:val="00B7089B"/>
    <w:rsid w:val="00B70CF2"/>
    <w:rsid w:val="00B71BAF"/>
    <w:rsid w:val="00B71C27"/>
    <w:rsid w:val="00B71D39"/>
    <w:rsid w:val="00B71E10"/>
    <w:rsid w:val="00B71EE4"/>
    <w:rsid w:val="00B728E1"/>
    <w:rsid w:val="00B72D37"/>
    <w:rsid w:val="00B72DAE"/>
    <w:rsid w:val="00B73300"/>
    <w:rsid w:val="00B73762"/>
    <w:rsid w:val="00B73809"/>
    <w:rsid w:val="00B73CAA"/>
    <w:rsid w:val="00B744F2"/>
    <w:rsid w:val="00B74806"/>
    <w:rsid w:val="00B75457"/>
    <w:rsid w:val="00B7590C"/>
    <w:rsid w:val="00B76923"/>
    <w:rsid w:val="00B7767D"/>
    <w:rsid w:val="00B77DC1"/>
    <w:rsid w:val="00B77FA9"/>
    <w:rsid w:val="00B803ED"/>
    <w:rsid w:val="00B80F59"/>
    <w:rsid w:val="00B82F5F"/>
    <w:rsid w:val="00B8337A"/>
    <w:rsid w:val="00B834AF"/>
    <w:rsid w:val="00B83AAB"/>
    <w:rsid w:val="00B847B3"/>
    <w:rsid w:val="00B85371"/>
    <w:rsid w:val="00B85373"/>
    <w:rsid w:val="00B8539B"/>
    <w:rsid w:val="00B860EA"/>
    <w:rsid w:val="00B86152"/>
    <w:rsid w:val="00B8654F"/>
    <w:rsid w:val="00B867EA"/>
    <w:rsid w:val="00B86AB1"/>
    <w:rsid w:val="00B87382"/>
    <w:rsid w:val="00B8775E"/>
    <w:rsid w:val="00B9023F"/>
    <w:rsid w:val="00B90494"/>
    <w:rsid w:val="00B9073A"/>
    <w:rsid w:val="00B90798"/>
    <w:rsid w:val="00B90889"/>
    <w:rsid w:val="00B908B6"/>
    <w:rsid w:val="00B912E5"/>
    <w:rsid w:val="00B91F76"/>
    <w:rsid w:val="00B921AD"/>
    <w:rsid w:val="00B924B3"/>
    <w:rsid w:val="00B926A6"/>
    <w:rsid w:val="00B93CC3"/>
    <w:rsid w:val="00B93F4F"/>
    <w:rsid w:val="00B940C3"/>
    <w:rsid w:val="00B94E95"/>
    <w:rsid w:val="00B95CF3"/>
    <w:rsid w:val="00B96115"/>
    <w:rsid w:val="00B9636A"/>
    <w:rsid w:val="00BA01BB"/>
    <w:rsid w:val="00BA0775"/>
    <w:rsid w:val="00BA0BE9"/>
    <w:rsid w:val="00BA14F6"/>
    <w:rsid w:val="00BA19C8"/>
    <w:rsid w:val="00BA23FD"/>
    <w:rsid w:val="00BA2404"/>
    <w:rsid w:val="00BA2690"/>
    <w:rsid w:val="00BA320A"/>
    <w:rsid w:val="00BA3473"/>
    <w:rsid w:val="00BA38C1"/>
    <w:rsid w:val="00BA3F27"/>
    <w:rsid w:val="00BA44A7"/>
    <w:rsid w:val="00BA4DD3"/>
    <w:rsid w:val="00BA5648"/>
    <w:rsid w:val="00BA5753"/>
    <w:rsid w:val="00BA6740"/>
    <w:rsid w:val="00BA7289"/>
    <w:rsid w:val="00BA75E8"/>
    <w:rsid w:val="00BA7CF5"/>
    <w:rsid w:val="00BB027C"/>
    <w:rsid w:val="00BB02EF"/>
    <w:rsid w:val="00BB03C8"/>
    <w:rsid w:val="00BB074A"/>
    <w:rsid w:val="00BB0C1B"/>
    <w:rsid w:val="00BB0DEC"/>
    <w:rsid w:val="00BB1044"/>
    <w:rsid w:val="00BB1AB6"/>
    <w:rsid w:val="00BB1C21"/>
    <w:rsid w:val="00BB1C90"/>
    <w:rsid w:val="00BB1F13"/>
    <w:rsid w:val="00BB1F93"/>
    <w:rsid w:val="00BB20A5"/>
    <w:rsid w:val="00BB2576"/>
    <w:rsid w:val="00BB282C"/>
    <w:rsid w:val="00BB3239"/>
    <w:rsid w:val="00BB349B"/>
    <w:rsid w:val="00BB36F6"/>
    <w:rsid w:val="00BB3A7F"/>
    <w:rsid w:val="00BB3C77"/>
    <w:rsid w:val="00BB3D42"/>
    <w:rsid w:val="00BB4AA4"/>
    <w:rsid w:val="00BB563D"/>
    <w:rsid w:val="00BB567E"/>
    <w:rsid w:val="00BB5E3D"/>
    <w:rsid w:val="00BB620F"/>
    <w:rsid w:val="00BB657D"/>
    <w:rsid w:val="00BB674E"/>
    <w:rsid w:val="00BB6B82"/>
    <w:rsid w:val="00BB6D67"/>
    <w:rsid w:val="00BB6DD5"/>
    <w:rsid w:val="00BB79A5"/>
    <w:rsid w:val="00BB7F50"/>
    <w:rsid w:val="00BC1880"/>
    <w:rsid w:val="00BC2119"/>
    <w:rsid w:val="00BC2FCA"/>
    <w:rsid w:val="00BC318A"/>
    <w:rsid w:val="00BC31B8"/>
    <w:rsid w:val="00BC320C"/>
    <w:rsid w:val="00BC34AE"/>
    <w:rsid w:val="00BC3C5F"/>
    <w:rsid w:val="00BC4478"/>
    <w:rsid w:val="00BC4F1E"/>
    <w:rsid w:val="00BC5391"/>
    <w:rsid w:val="00BC588E"/>
    <w:rsid w:val="00BC6A80"/>
    <w:rsid w:val="00BC6F7B"/>
    <w:rsid w:val="00BC7526"/>
    <w:rsid w:val="00BC7A53"/>
    <w:rsid w:val="00BC7EDD"/>
    <w:rsid w:val="00BD08B6"/>
    <w:rsid w:val="00BD0B1B"/>
    <w:rsid w:val="00BD0F67"/>
    <w:rsid w:val="00BD11E4"/>
    <w:rsid w:val="00BD1774"/>
    <w:rsid w:val="00BD195C"/>
    <w:rsid w:val="00BD221F"/>
    <w:rsid w:val="00BD2A99"/>
    <w:rsid w:val="00BD2EC3"/>
    <w:rsid w:val="00BD2EFB"/>
    <w:rsid w:val="00BD2F1F"/>
    <w:rsid w:val="00BD2F78"/>
    <w:rsid w:val="00BD3619"/>
    <w:rsid w:val="00BD42A6"/>
    <w:rsid w:val="00BD4558"/>
    <w:rsid w:val="00BD45D4"/>
    <w:rsid w:val="00BD4610"/>
    <w:rsid w:val="00BD4D1E"/>
    <w:rsid w:val="00BD5027"/>
    <w:rsid w:val="00BD53CA"/>
    <w:rsid w:val="00BD54B6"/>
    <w:rsid w:val="00BD5A2B"/>
    <w:rsid w:val="00BD5B71"/>
    <w:rsid w:val="00BD663E"/>
    <w:rsid w:val="00BD6C27"/>
    <w:rsid w:val="00BD7207"/>
    <w:rsid w:val="00BD760C"/>
    <w:rsid w:val="00BE02E5"/>
    <w:rsid w:val="00BE03EA"/>
    <w:rsid w:val="00BE13D3"/>
    <w:rsid w:val="00BE1FA8"/>
    <w:rsid w:val="00BE243E"/>
    <w:rsid w:val="00BE2A4C"/>
    <w:rsid w:val="00BE3AB3"/>
    <w:rsid w:val="00BE3E97"/>
    <w:rsid w:val="00BE4087"/>
    <w:rsid w:val="00BE478F"/>
    <w:rsid w:val="00BE4DFB"/>
    <w:rsid w:val="00BE57EE"/>
    <w:rsid w:val="00BE5EA4"/>
    <w:rsid w:val="00BE5EBD"/>
    <w:rsid w:val="00BE65F4"/>
    <w:rsid w:val="00BE6769"/>
    <w:rsid w:val="00BE6775"/>
    <w:rsid w:val="00BE69FB"/>
    <w:rsid w:val="00BE6CA3"/>
    <w:rsid w:val="00BE7020"/>
    <w:rsid w:val="00BE7B52"/>
    <w:rsid w:val="00BE7BE4"/>
    <w:rsid w:val="00BE7E0A"/>
    <w:rsid w:val="00BF01B3"/>
    <w:rsid w:val="00BF02C0"/>
    <w:rsid w:val="00BF0797"/>
    <w:rsid w:val="00BF08C8"/>
    <w:rsid w:val="00BF1013"/>
    <w:rsid w:val="00BF1CBF"/>
    <w:rsid w:val="00BF1D30"/>
    <w:rsid w:val="00BF2685"/>
    <w:rsid w:val="00BF3028"/>
    <w:rsid w:val="00BF3194"/>
    <w:rsid w:val="00BF400B"/>
    <w:rsid w:val="00BF4B93"/>
    <w:rsid w:val="00BF5032"/>
    <w:rsid w:val="00BF5647"/>
    <w:rsid w:val="00BF57F4"/>
    <w:rsid w:val="00BF5EB7"/>
    <w:rsid w:val="00BF5EE0"/>
    <w:rsid w:val="00BF6009"/>
    <w:rsid w:val="00BF6189"/>
    <w:rsid w:val="00BF68C2"/>
    <w:rsid w:val="00BF6F4F"/>
    <w:rsid w:val="00BF7F1D"/>
    <w:rsid w:val="00C006E9"/>
    <w:rsid w:val="00C013FC"/>
    <w:rsid w:val="00C0143A"/>
    <w:rsid w:val="00C015FA"/>
    <w:rsid w:val="00C018AF"/>
    <w:rsid w:val="00C01B62"/>
    <w:rsid w:val="00C020E1"/>
    <w:rsid w:val="00C0278E"/>
    <w:rsid w:val="00C035B6"/>
    <w:rsid w:val="00C037B0"/>
    <w:rsid w:val="00C03B58"/>
    <w:rsid w:val="00C04565"/>
    <w:rsid w:val="00C04B65"/>
    <w:rsid w:val="00C04BBA"/>
    <w:rsid w:val="00C052FA"/>
    <w:rsid w:val="00C05674"/>
    <w:rsid w:val="00C056E1"/>
    <w:rsid w:val="00C0570E"/>
    <w:rsid w:val="00C05F54"/>
    <w:rsid w:val="00C06155"/>
    <w:rsid w:val="00C069AD"/>
    <w:rsid w:val="00C104ED"/>
    <w:rsid w:val="00C11906"/>
    <w:rsid w:val="00C11C24"/>
    <w:rsid w:val="00C11C49"/>
    <w:rsid w:val="00C124C9"/>
    <w:rsid w:val="00C13070"/>
    <w:rsid w:val="00C14062"/>
    <w:rsid w:val="00C142B8"/>
    <w:rsid w:val="00C14354"/>
    <w:rsid w:val="00C15CB9"/>
    <w:rsid w:val="00C15D6A"/>
    <w:rsid w:val="00C160EF"/>
    <w:rsid w:val="00C1655C"/>
    <w:rsid w:val="00C16B80"/>
    <w:rsid w:val="00C17DE6"/>
    <w:rsid w:val="00C17E28"/>
    <w:rsid w:val="00C20096"/>
    <w:rsid w:val="00C20D60"/>
    <w:rsid w:val="00C211E0"/>
    <w:rsid w:val="00C21293"/>
    <w:rsid w:val="00C21370"/>
    <w:rsid w:val="00C219B4"/>
    <w:rsid w:val="00C21AE6"/>
    <w:rsid w:val="00C21C0C"/>
    <w:rsid w:val="00C22644"/>
    <w:rsid w:val="00C22E45"/>
    <w:rsid w:val="00C2328A"/>
    <w:rsid w:val="00C232B1"/>
    <w:rsid w:val="00C23882"/>
    <w:rsid w:val="00C23C31"/>
    <w:rsid w:val="00C24500"/>
    <w:rsid w:val="00C24E00"/>
    <w:rsid w:val="00C2517E"/>
    <w:rsid w:val="00C251A7"/>
    <w:rsid w:val="00C25313"/>
    <w:rsid w:val="00C25441"/>
    <w:rsid w:val="00C25718"/>
    <w:rsid w:val="00C25A20"/>
    <w:rsid w:val="00C2659E"/>
    <w:rsid w:val="00C26CA8"/>
    <w:rsid w:val="00C273B4"/>
    <w:rsid w:val="00C2789A"/>
    <w:rsid w:val="00C2793E"/>
    <w:rsid w:val="00C30641"/>
    <w:rsid w:val="00C30BF3"/>
    <w:rsid w:val="00C30C01"/>
    <w:rsid w:val="00C30C2C"/>
    <w:rsid w:val="00C30F89"/>
    <w:rsid w:val="00C31110"/>
    <w:rsid w:val="00C319EB"/>
    <w:rsid w:val="00C31CAE"/>
    <w:rsid w:val="00C31DEB"/>
    <w:rsid w:val="00C31E2E"/>
    <w:rsid w:val="00C33463"/>
    <w:rsid w:val="00C33BB0"/>
    <w:rsid w:val="00C33C41"/>
    <w:rsid w:val="00C33D7F"/>
    <w:rsid w:val="00C34C53"/>
    <w:rsid w:val="00C35A8B"/>
    <w:rsid w:val="00C35B66"/>
    <w:rsid w:val="00C362CD"/>
    <w:rsid w:val="00C36CBF"/>
    <w:rsid w:val="00C37202"/>
    <w:rsid w:val="00C3748E"/>
    <w:rsid w:val="00C375EC"/>
    <w:rsid w:val="00C40387"/>
    <w:rsid w:val="00C40DF9"/>
    <w:rsid w:val="00C40E19"/>
    <w:rsid w:val="00C40ED3"/>
    <w:rsid w:val="00C415B7"/>
    <w:rsid w:val="00C417E4"/>
    <w:rsid w:val="00C41846"/>
    <w:rsid w:val="00C4195D"/>
    <w:rsid w:val="00C41CE2"/>
    <w:rsid w:val="00C4211A"/>
    <w:rsid w:val="00C42687"/>
    <w:rsid w:val="00C42AC4"/>
    <w:rsid w:val="00C4385E"/>
    <w:rsid w:val="00C43E60"/>
    <w:rsid w:val="00C43F87"/>
    <w:rsid w:val="00C44054"/>
    <w:rsid w:val="00C444D4"/>
    <w:rsid w:val="00C44661"/>
    <w:rsid w:val="00C450BF"/>
    <w:rsid w:val="00C454F5"/>
    <w:rsid w:val="00C4574C"/>
    <w:rsid w:val="00C4593E"/>
    <w:rsid w:val="00C45989"/>
    <w:rsid w:val="00C45B85"/>
    <w:rsid w:val="00C45C4C"/>
    <w:rsid w:val="00C4603A"/>
    <w:rsid w:val="00C46456"/>
    <w:rsid w:val="00C46FA7"/>
    <w:rsid w:val="00C47282"/>
    <w:rsid w:val="00C473B6"/>
    <w:rsid w:val="00C47643"/>
    <w:rsid w:val="00C50A89"/>
    <w:rsid w:val="00C50DE7"/>
    <w:rsid w:val="00C517FC"/>
    <w:rsid w:val="00C51C98"/>
    <w:rsid w:val="00C52228"/>
    <w:rsid w:val="00C52263"/>
    <w:rsid w:val="00C52275"/>
    <w:rsid w:val="00C52649"/>
    <w:rsid w:val="00C52666"/>
    <w:rsid w:val="00C52A6D"/>
    <w:rsid w:val="00C52F26"/>
    <w:rsid w:val="00C53C0F"/>
    <w:rsid w:val="00C53D97"/>
    <w:rsid w:val="00C53E61"/>
    <w:rsid w:val="00C5411F"/>
    <w:rsid w:val="00C5414B"/>
    <w:rsid w:val="00C5422A"/>
    <w:rsid w:val="00C5468F"/>
    <w:rsid w:val="00C54942"/>
    <w:rsid w:val="00C54C25"/>
    <w:rsid w:val="00C55BCE"/>
    <w:rsid w:val="00C55E2A"/>
    <w:rsid w:val="00C55EF0"/>
    <w:rsid w:val="00C560A9"/>
    <w:rsid w:val="00C56103"/>
    <w:rsid w:val="00C5635B"/>
    <w:rsid w:val="00C56434"/>
    <w:rsid w:val="00C576D6"/>
    <w:rsid w:val="00C600F1"/>
    <w:rsid w:val="00C609F4"/>
    <w:rsid w:val="00C60D78"/>
    <w:rsid w:val="00C610A5"/>
    <w:rsid w:val="00C612FD"/>
    <w:rsid w:val="00C61997"/>
    <w:rsid w:val="00C61BDD"/>
    <w:rsid w:val="00C61E2F"/>
    <w:rsid w:val="00C621DA"/>
    <w:rsid w:val="00C6223A"/>
    <w:rsid w:val="00C6248B"/>
    <w:rsid w:val="00C62495"/>
    <w:rsid w:val="00C62751"/>
    <w:rsid w:val="00C62B28"/>
    <w:rsid w:val="00C63914"/>
    <w:rsid w:val="00C639CB"/>
    <w:rsid w:val="00C64282"/>
    <w:rsid w:val="00C64B54"/>
    <w:rsid w:val="00C659BF"/>
    <w:rsid w:val="00C663CF"/>
    <w:rsid w:val="00C66822"/>
    <w:rsid w:val="00C66F49"/>
    <w:rsid w:val="00C6714A"/>
    <w:rsid w:val="00C671D1"/>
    <w:rsid w:val="00C675D0"/>
    <w:rsid w:val="00C676CA"/>
    <w:rsid w:val="00C6777A"/>
    <w:rsid w:val="00C67AF4"/>
    <w:rsid w:val="00C70389"/>
    <w:rsid w:val="00C707CC"/>
    <w:rsid w:val="00C7090F"/>
    <w:rsid w:val="00C70AF4"/>
    <w:rsid w:val="00C70CBD"/>
    <w:rsid w:val="00C718E1"/>
    <w:rsid w:val="00C71B13"/>
    <w:rsid w:val="00C71E2B"/>
    <w:rsid w:val="00C71FA8"/>
    <w:rsid w:val="00C72CDB"/>
    <w:rsid w:val="00C73427"/>
    <w:rsid w:val="00C7348C"/>
    <w:rsid w:val="00C73899"/>
    <w:rsid w:val="00C73BB3"/>
    <w:rsid w:val="00C73C85"/>
    <w:rsid w:val="00C74055"/>
    <w:rsid w:val="00C74464"/>
    <w:rsid w:val="00C75651"/>
    <w:rsid w:val="00C758C1"/>
    <w:rsid w:val="00C763FE"/>
    <w:rsid w:val="00C76C28"/>
    <w:rsid w:val="00C76D1F"/>
    <w:rsid w:val="00C76E22"/>
    <w:rsid w:val="00C77183"/>
    <w:rsid w:val="00C77468"/>
    <w:rsid w:val="00C77486"/>
    <w:rsid w:val="00C77A4F"/>
    <w:rsid w:val="00C77B55"/>
    <w:rsid w:val="00C77BE3"/>
    <w:rsid w:val="00C77F4E"/>
    <w:rsid w:val="00C80381"/>
    <w:rsid w:val="00C80795"/>
    <w:rsid w:val="00C809FC"/>
    <w:rsid w:val="00C80F95"/>
    <w:rsid w:val="00C81CA8"/>
    <w:rsid w:val="00C832C6"/>
    <w:rsid w:val="00C8380D"/>
    <w:rsid w:val="00C83BA6"/>
    <w:rsid w:val="00C84384"/>
    <w:rsid w:val="00C84578"/>
    <w:rsid w:val="00C846CF"/>
    <w:rsid w:val="00C84C5B"/>
    <w:rsid w:val="00C84E90"/>
    <w:rsid w:val="00C8505D"/>
    <w:rsid w:val="00C8555D"/>
    <w:rsid w:val="00C85671"/>
    <w:rsid w:val="00C85BFD"/>
    <w:rsid w:val="00C85C0E"/>
    <w:rsid w:val="00C85CC1"/>
    <w:rsid w:val="00C85E58"/>
    <w:rsid w:val="00C85E9D"/>
    <w:rsid w:val="00C8621A"/>
    <w:rsid w:val="00C86E6A"/>
    <w:rsid w:val="00C87663"/>
    <w:rsid w:val="00C87B14"/>
    <w:rsid w:val="00C90413"/>
    <w:rsid w:val="00C905D5"/>
    <w:rsid w:val="00C90A3A"/>
    <w:rsid w:val="00C90E8A"/>
    <w:rsid w:val="00C9112D"/>
    <w:rsid w:val="00C91AE9"/>
    <w:rsid w:val="00C91BA1"/>
    <w:rsid w:val="00C9229F"/>
    <w:rsid w:val="00C92345"/>
    <w:rsid w:val="00C93D18"/>
    <w:rsid w:val="00C93FF5"/>
    <w:rsid w:val="00C945B7"/>
    <w:rsid w:val="00C94E35"/>
    <w:rsid w:val="00C95501"/>
    <w:rsid w:val="00C9563C"/>
    <w:rsid w:val="00C960D5"/>
    <w:rsid w:val="00C9618D"/>
    <w:rsid w:val="00C967EA"/>
    <w:rsid w:val="00C96E08"/>
    <w:rsid w:val="00C971BA"/>
    <w:rsid w:val="00C974D4"/>
    <w:rsid w:val="00C97CE4"/>
    <w:rsid w:val="00C97DAE"/>
    <w:rsid w:val="00CA04BC"/>
    <w:rsid w:val="00CA1013"/>
    <w:rsid w:val="00CA1B94"/>
    <w:rsid w:val="00CA21EC"/>
    <w:rsid w:val="00CA229C"/>
    <w:rsid w:val="00CA253A"/>
    <w:rsid w:val="00CA2B23"/>
    <w:rsid w:val="00CA2C8B"/>
    <w:rsid w:val="00CA2CAA"/>
    <w:rsid w:val="00CA36C9"/>
    <w:rsid w:val="00CA3BCD"/>
    <w:rsid w:val="00CA4400"/>
    <w:rsid w:val="00CA47CC"/>
    <w:rsid w:val="00CA4F85"/>
    <w:rsid w:val="00CA509B"/>
    <w:rsid w:val="00CA5398"/>
    <w:rsid w:val="00CA548F"/>
    <w:rsid w:val="00CA5DF2"/>
    <w:rsid w:val="00CA5F23"/>
    <w:rsid w:val="00CA60C9"/>
    <w:rsid w:val="00CA6D48"/>
    <w:rsid w:val="00CA6FFF"/>
    <w:rsid w:val="00CA73D0"/>
    <w:rsid w:val="00CB057B"/>
    <w:rsid w:val="00CB1462"/>
    <w:rsid w:val="00CB1A9B"/>
    <w:rsid w:val="00CB1B05"/>
    <w:rsid w:val="00CB1CA0"/>
    <w:rsid w:val="00CB2A27"/>
    <w:rsid w:val="00CB2AF8"/>
    <w:rsid w:val="00CB2F21"/>
    <w:rsid w:val="00CB325C"/>
    <w:rsid w:val="00CB331C"/>
    <w:rsid w:val="00CB43F5"/>
    <w:rsid w:val="00CB43FB"/>
    <w:rsid w:val="00CB45BD"/>
    <w:rsid w:val="00CB5717"/>
    <w:rsid w:val="00CB5EB0"/>
    <w:rsid w:val="00CB6317"/>
    <w:rsid w:val="00CB64B8"/>
    <w:rsid w:val="00CB65C6"/>
    <w:rsid w:val="00CB6C68"/>
    <w:rsid w:val="00CB6DC8"/>
    <w:rsid w:val="00CB7085"/>
    <w:rsid w:val="00CB70E1"/>
    <w:rsid w:val="00CB7636"/>
    <w:rsid w:val="00CB7680"/>
    <w:rsid w:val="00CB7D44"/>
    <w:rsid w:val="00CB7DDE"/>
    <w:rsid w:val="00CC058E"/>
    <w:rsid w:val="00CC08F6"/>
    <w:rsid w:val="00CC09A8"/>
    <w:rsid w:val="00CC127D"/>
    <w:rsid w:val="00CC13AA"/>
    <w:rsid w:val="00CC152B"/>
    <w:rsid w:val="00CC166E"/>
    <w:rsid w:val="00CC1905"/>
    <w:rsid w:val="00CC1AF9"/>
    <w:rsid w:val="00CC1B4F"/>
    <w:rsid w:val="00CC2028"/>
    <w:rsid w:val="00CC223B"/>
    <w:rsid w:val="00CC2359"/>
    <w:rsid w:val="00CC2CC6"/>
    <w:rsid w:val="00CC2FA1"/>
    <w:rsid w:val="00CC36C2"/>
    <w:rsid w:val="00CC370F"/>
    <w:rsid w:val="00CC3C47"/>
    <w:rsid w:val="00CC3D04"/>
    <w:rsid w:val="00CC40BE"/>
    <w:rsid w:val="00CC4185"/>
    <w:rsid w:val="00CC418A"/>
    <w:rsid w:val="00CC435A"/>
    <w:rsid w:val="00CC4559"/>
    <w:rsid w:val="00CC4ADA"/>
    <w:rsid w:val="00CC4E83"/>
    <w:rsid w:val="00CC5343"/>
    <w:rsid w:val="00CC59EF"/>
    <w:rsid w:val="00CC614C"/>
    <w:rsid w:val="00CC6CFD"/>
    <w:rsid w:val="00CC72EA"/>
    <w:rsid w:val="00CC731C"/>
    <w:rsid w:val="00CC73A3"/>
    <w:rsid w:val="00CC7E64"/>
    <w:rsid w:val="00CD082F"/>
    <w:rsid w:val="00CD0B84"/>
    <w:rsid w:val="00CD0D19"/>
    <w:rsid w:val="00CD0E1B"/>
    <w:rsid w:val="00CD1032"/>
    <w:rsid w:val="00CD2274"/>
    <w:rsid w:val="00CD236D"/>
    <w:rsid w:val="00CD2DB6"/>
    <w:rsid w:val="00CD2F48"/>
    <w:rsid w:val="00CD3343"/>
    <w:rsid w:val="00CD370C"/>
    <w:rsid w:val="00CD434F"/>
    <w:rsid w:val="00CD4620"/>
    <w:rsid w:val="00CD47ED"/>
    <w:rsid w:val="00CD4D7B"/>
    <w:rsid w:val="00CD55BE"/>
    <w:rsid w:val="00CD59A7"/>
    <w:rsid w:val="00CD64E4"/>
    <w:rsid w:val="00CD696E"/>
    <w:rsid w:val="00CD6AB9"/>
    <w:rsid w:val="00CD6DE1"/>
    <w:rsid w:val="00CD6E6D"/>
    <w:rsid w:val="00CD7301"/>
    <w:rsid w:val="00CD7501"/>
    <w:rsid w:val="00CD7A07"/>
    <w:rsid w:val="00CD7D11"/>
    <w:rsid w:val="00CD7D78"/>
    <w:rsid w:val="00CE0342"/>
    <w:rsid w:val="00CE03B7"/>
    <w:rsid w:val="00CE060B"/>
    <w:rsid w:val="00CE14AD"/>
    <w:rsid w:val="00CE1748"/>
    <w:rsid w:val="00CE1939"/>
    <w:rsid w:val="00CE2BD5"/>
    <w:rsid w:val="00CE2E2C"/>
    <w:rsid w:val="00CE324B"/>
    <w:rsid w:val="00CE367E"/>
    <w:rsid w:val="00CE3A91"/>
    <w:rsid w:val="00CE3DFE"/>
    <w:rsid w:val="00CE41FC"/>
    <w:rsid w:val="00CE4402"/>
    <w:rsid w:val="00CE4411"/>
    <w:rsid w:val="00CE4DC4"/>
    <w:rsid w:val="00CE50EE"/>
    <w:rsid w:val="00CE548D"/>
    <w:rsid w:val="00CE57DE"/>
    <w:rsid w:val="00CE5AC8"/>
    <w:rsid w:val="00CE5F84"/>
    <w:rsid w:val="00CE7135"/>
    <w:rsid w:val="00CE7203"/>
    <w:rsid w:val="00CE7400"/>
    <w:rsid w:val="00CF011E"/>
    <w:rsid w:val="00CF016C"/>
    <w:rsid w:val="00CF0813"/>
    <w:rsid w:val="00CF0A28"/>
    <w:rsid w:val="00CF0BF4"/>
    <w:rsid w:val="00CF146B"/>
    <w:rsid w:val="00CF1561"/>
    <w:rsid w:val="00CF2582"/>
    <w:rsid w:val="00CF2887"/>
    <w:rsid w:val="00CF3001"/>
    <w:rsid w:val="00CF3380"/>
    <w:rsid w:val="00CF3AD7"/>
    <w:rsid w:val="00CF404A"/>
    <w:rsid w:val="00CF4805"/>
    <w:rsid w:val="00CF4EEB"/>
    <w:rsid w:val="00CF5720"/>
    <w:rsid w:val="00CF59A2"/>
    <w:rsid w:val="00CF5A51"/>
    <w:rsid w:val="00CF5BF5"/>
    <w:rsid w:val="00CF6159"/>
    <w:rsid w:val="00CF6A88"/>
    <w:rsid w:val="00CF6B77"/>
    <w:rsid w:val="00CF7782"/>
    <w:rsid w:val="00CF7C0F"/>
    <w:rsid w:val="00CF7D9F"/>
    <w:rsid w:val="00D01599"/>
    <w:rsid w:val="00D01B5B"/>
    <w:rsid w:val="00D01FD4"/>
    <w:rsid w:val="00D02C2F"/>
    <w:rsid w:val="00D02FC1"/>
    <w:rsid w:val="00D032A0"/>
    <w:rsid w:val="00D04088"/>
    <w:rsid w:val="00D05F19"/>
    <w:rsid w:val="00D074B0"/>
    <w:rsid w:val="00D07DDD"/>
    <w:rsid w:val="00D07EE8"/>
    <w:rsid w:val="00D10AE5"/>
    <w:rsid w:val="00D10BAF"/>
    <w:rsid w:val="00D111E0"/>
    <w:rsid w:val="00D1123B"/>
    <w:rsid w:val="00D113E2"/>
    <w:rsid w:val="00D11492"/>
    <w:rsid w:val="00D11554"/>
    <w:rsid w:val="00D119A2"/>
    <w:rsid w:val="00D11C69"/>
    <w:rsid w:val="00D11CBE"/>
    <w:rsid w:val="00D11DCA"/>
    <w:rsid w:val="00D126CF"/>
    <w:rsid w:val="00D12EF6"/>
    <w:rsid w:val="00D13A25"/>
    <w:rsid w:val="00D141B0"/>
    <w:rsid w:val="00D14748"/>
    <w:rsid w:val="00D14CBB"/>
    <w:rsid w:val="00D14D56"/>
    <w:rsid w:val="00D15524"/>
    <w:rsid w:val="00D15811"/>
    <w:rsid w:val="00D15B60"/>
    <w:rsid w:val="00D15FCB"/>
    <w:rsid w:val="00D16190"/>
    <w:rsid w:val="00D1622C"/>
    <w:rsid w:val="00D166BB"/>
    <w:rsid w:val="00D166E3"/>
    <w:rsid w:val="00D16975"/>
    <w:rsid w:val="00D16C3F"/>
    <w:rsid w:val="00D17067"/>
    <w:rsid w:val="00D17B2E"/>
    <w:rsid w:val="00D2010E"/>
    <w:rsid w:val="00D20199"/>
    <w:rsid w:val="00D20200"/>
    <w:rsid w:val="00D207A8"/>
    <w:rsid w:val="00D2127B"/>
    <w:rsid w:val="00D217A5"/>
    <w:rsid w:val="00D21E6D"/>
    <w:rsid w:val="00D224E4"/>
    <w:rsid w:val="00D22675"/>
    <w:rsid w:val="00D23219"/>
    <w:rsid w:val="00D238C8"/>
    <w:rsid w:val="00D240DE"/>
    <w:rsid w:val="00D24A24"/>
    <w:rsid w:val="00D24BFC"/>
    <w:rsid w:val="00D24FE9"/>
    <w:rsid w:val="00D25158"/>
    <w:rsid w:val="00D2526B"/>
    <w:rsid w:val="00D25A67"/>
    <w:rsid w:val="00D25DC3"/>
    <w:rsid w:val="00D26324"/>
    <w:rsid w:val="00D26999"/>
    <w:rsid w:val="00D27444"/>
    <w:rsid w:val="00D27494"/>
    <w:rsid w:val="00D3040A"/>
    <w:rsid w:val="00D30493"/>
    <w:rsid w:val="00D305EE"/>
    <w:rsid w:val="00D308F9"/>
    <w:rsid w:val="00D3127F"/>
    <w:rsid w:val="00D319C3"/>
    <w:rsid w:val="00D31D10"/>
    <w:rsid w:val="00D31E8C"/>
    <w:rsid w:val="00D31EA1"/>
    <w:rsid w:val="00D31F19"/>
    <w:rsid w:val="00D32168"/>
    <w:rsid w:val="00D329E6"/>
    <w:rsid w:val="00D334AA"/>
    <w:rsid w:val="00D33878"/>
    <w:rsid w:val="00D3388D"/>
    <w:rsid w:val="00D33CA5"/>
    <w:rsid w:val="00D34974"/>
    <w:rsid w:val="00D34B57"/>
    <w:rsid w:val="00D351B9"/>
    <w:rsid w:val="00D35658"/>
    <w:rsid w:val="00D35B01"/>
    <w:rsid w:val="00D364FA"/>
    <w:rsid w:val="00D36673"/>
    <w:rsid w:val="00D36B2C"/>
    <w:rsid w:val="00D36DA7"/>
    <w:rsid w:val="00D37021"/>
    <w:rsid w:val="00D40177"/>
    <w:rsid w:val="00D414E8"/>
    <w:rsid w:val="00D41569"/>
    <w:rsid w:val="00D41A86"/>
    <w:rsid w:val="00D41D3D"/>
    <w:rsid w:val="00D420BF"/>
    <w:rsid w:val="00D42C34"/>
    <w:rsid w:val="00D42CB3"/>
    <w:rsid w:val="00D432AB"/>
    <w:rsid w:val="00D43E6A"/>
    <w:rsid w:val="00D44183"/>
    <w:rsid w:val="00D4448B"/>
    <w:rsid w:val="00D44A55"/>
    <w:rsid w:val="00D4539C"/>
    <w:rsid w:val="00D453E5"/>
    <w:rsid w:val="00D454DD"/>
    <w:rsid w:val="00D459EB"/>
    <w:rsid w:val="00D46086"/>
    <w:rsid w:val="00D466A7"/>
    <w:rsid w:val="00D47132"/>
    <w:rsid w:val="00D50448"/>
    <w:rsid w:val="00D52B7C"/>
    <w:rsid w:val="00D52F85"/>
    <w:rsid w:val="00D53138"/>
    <w:rsid w:val="00D53589"/>
    <w:rsid w:val="00D53ACF"/>
    <w:rsid w:val="00D54284"/>
    <w:rsid w:val="00D559D9"/>
    <w:rsid w:val="00D56CCE"/>
    <w:rsid w:val="00D5789A"/>
    <w:rsid w:val="00D57C6A"/>
    <w:rsid w:val="00D57EE5"/>
    <w:rsid w:val="00D60D97"/>
    <w:rsid w:val="00D60F73"/>
    <w:rsid w:val="00D61359"/>
    <w:rsid w:val="00D618FC"/>
    <w:rsid w:val="00D62D57"/>
    <w:rsid w:val="00D62E4E"/>
    <w:rsid w:val="00D63603"/>
    <w:rsid w:val="00D63F2D"/>
    <w:rsid w:val="00D6409F"/>
    <w:rsid w:val="00D64411"/>
    <w:rsid w:val="00D644C2"/>
    <w:rsid w:val="00D6472F"/>
    <w:rsid w:val="00D64D8C"/>
    <w:rsid w:val="00D652CB"/>
    <w:rsid w:val="00D655E7"/>
    <w:rsid w:val="00D6585D"/>
    <w:rsid w:val="00D6597E"/>
    <w:rsid w:val="00D65BB7"/>
    <w:rsid w:val="00D65C50"/>
    <w:rsid w:val="00D6632E"/>
    <w:rsid w:val="00D663D1"/>
    <w:rsid w:val="00D66ABB"/>
    <w:rsid w:val="00D66E66"/>
    <w:rsid w:val="00D67B17"/>
    <w:rsid w:val="00D67EFF"/>
    <w:rsid w:val="00D7015A"/>
    <w:rsid w:val="00D708F6"/>
    <w:rsid w:val="00D70F33"/>
    <w:rsid w:val="00D715DD"/>
    <w:rsid w:val="00D71DCF"/>
    <w:rsid w:val="00D71E24"/>
    <w:rsid w:val="00D721B2"/>
    <w:rsid w:val="00D722C2"/>
    <w:rsid w:val="00D72D8F"/>
    <w:rsid w:val="00D72F4E"/>
    <w:rsid w:val="00D73268"/>
    <w:rsid w:val="00D7334B"/>
    <w:rsid w:val="00D7367C"/>
    <w:rsid w:val="00D7377E"/>
    <w:rsid w:val="00D73A29"/>
    <w:rsid w:val="00D73C9E"/>
    <w:rsid w:val="00D73E00"/>
    <w:rsid w:val="00D73F60"/>
    <w:rsid w:val="00D74159"/>
    <w:rsid w:val="00D74893"/>
    <w:rsid w:val="00D74BA4"/>
    <w:rsid w:val="00D74D4C"/>
    <w:rsid w:val="00D74DB4"/>
    <w:rsid w:val="00D754B1"/>
    <w:rsid w:val="00D756C7"/>
    <w:rsid w:val="00D75C4D"/>
    <w:rsid w:val="00D76677"/>
    <w:rsid w:val="00D766E2"/>
    <w:rsid w:val="00D7675A"/>
    <w:rsid w:val="00D76839"/>
    <w:rsid w:val="00D76A01"/>
    <w:rsid w:val="00D824EB"/>
    <w:rsid w:val="00D825DE"/>
    <w:rsid w:val="00D82A66"/>
    <w:rsid w:val="00D8399C"/>
    <w:rsid w:val="00D84078"/>
    <w:rsid w:val="00D84104"/>
    <w:rsid w:val="00D84794"/>
    <w:rsid w:val="00D848B6"/>
    <w:rsid w:val="00D84DCF"/>
    <w:rsid w:val="00D869F7"/>
    <w:rsid w:val="00D87E57"/>
    <w:rsid w:val="00D912BA"/>
    <w:rsid w:val="00D916B9"/>
    <w:rsid w:val="00D9233E"/>
    <w:rsid w:val="00D926CB"/>
    <w:rsid w:val="00D9276A"/>
    <w:rsid w:val="00D932D3"/>
    <w:rsid w:val="00D93797"/>
    <w:rsid w:val="00D93AD3"/>
    <w:rsid w:val="00D93CDC"/>
    <w:rsid w:val="00D9482D"/>
    <w:rsid w:val="00D94B00"/>
    <w:rsid w:val="00D951F9"/>
    <w:rsid w:val="00D95655"/>
    <w:rsid w:val="00D95D1F"/>
    <w:rsid w:val="00D96BAD"/>
    <w:rsid w:val="00D96CF0"/>
    <w:rsid w:val="00D96D3C"/>
    <w:rsid w:val="00D973B6"/>
    <w:rsid w:val="00D979BE"/>
    <w:rsid w:val="00DA036E"/>
    <w:rsid w:val="00DA0957"/>
    <w:rsid w:val="00DA109C"/>
    <w:rsid w:val="00DA1152"/>
    <w:rsid w:val="00DA14F9"/>
    <w:rsid w:val="00DA17A3"/>
    <w:rsid w:val="00DA1997"/>
    <w:rsid w:val="00DA247E"/>
    <w:rsid w:val="00DA24F9"/>
    <w:rsid w:val="00DA34BA"/>
    <w:rsid w:val="00DA4001"/>
    <w:rsid w:val="00DA40E5"/>
    <w:rsid w:val="00DA4199"/>
    <w:rsid w:val="00DA4884"/>
    <w:rsid w:val="00DA4CD1"/>
    <w:rsid w:val="00DA4CF1"/>
    <w:rsid w:val="00DA4DE9"/>
    <w:rsid w:val="00DA5572"/>
    <w:rsid w:val="00DA559F"/>
    <w:rsid w:val="00DA6A29"/>
    <w:rsid w:val="00DA7065"/>
    <w:rsid w:val="00DA70D2"/>
    <w:rsid w:val="00DA76F2"/>
    <w:rsid w:val="00DB074B"/>
    <w:rsid w:val="00DB0807"/>
    <w:rsid w:val="00DB0E05"/>
    <w:rsid w:val="00DB195B"/>
    <w:rsid w:val="00DB2ED5"/>
    <w:rsid w:val="00DB32F3"/>
    <w:rsid w:val="00DB381D"/>
    <w:rsid w:val="00DB410C"/>
    <w:rsid w:val="00DB4BC9"/>
    <w:rsid w:val="00DB5339"/>
    <w:rsid w:val="00DB58F5"/>
    <w:rsid w:val="00DB5F7C"/>
    <w:rsid w:val="00DB60AD"/>
    <w:rsid w:val="00DB6501"/>
    <w:rsid w:val="00DB654E"/>
    <w:rsid w:val="00DB6633"/>
    <w:rsid w:val="00DB6835"/>
    <w:rsid w:val="00DB7105"/>
    <w:rsid w:val="00DB7485"/>
    <w:rsid w:val="00DB7559"/>
    <w:rsid w:val="00DB77EF"/>
    <w:rsid w:val="00DB7A97"/>
    <w:rsid w:val="00DB7BB6"/>
    <w:rsid w:val="00DC0123"/>
    <w:rsid w:val="00DC03BE"/>
    <w:rsid w:val="00DC12AE"/>
    <w:rsid w:val="00DC12F1"/>
    <w:rsid w:val="00DC16A0"/>
    <w:rsid w:val="00DC19E3"/>
    <w:rsid w:val="00DC23C7"/>
    <w:rsid w:val="00DC25FA"/>
    <w:rsid w:val="00DC2810"/>
    <w:rsid w:val="00DC297F"/>
    <w:rsid w:val="00DC3112"/>
    <w:rsid w:val="00DC4131"/>
    <w:rsid w:val="00DC4944"/>
    <w:rsid w:val="00DC4C47"/>
    <w:rsid w:val="00DC4F6B"/>
    <w:rsid w:val="00DC4FA9"/>
    <w:rsid w:val="00DC51D2"/>
    <w:rsid w:val="00DC52D6"/>
    <w:rsid w:val="00DC534B"/>
    <w:rsid w:val="00DC5C22"/>
    <w:rsid w:val="00DC6066"/>
    <w:rsid w:val="00DC69F9"/>
    <w:rsid w:val="00DC752D"/>
    <w:rsid w:val="00DC7F06"/>
    <w:rsid w:val="00DD00CB"/>
    <w:rsid w:val="00DD0230"/>
    <w:rsid w:val="00DD0836"/>
    <w:rsid w:val="00DD0F31"/>
    <w:rsid w:val="00DD1A70"/>
    <w:rsid w:val="00DD1BB8"/>
    <w:rsid w:val="00DD1F63"/>
    <w:rsid w:val="00DD1FF0"/>
    <w:rsid w:val="00DD229E"/>
    <w:rsid w:val="00DD241A"/>
    <w:rsid w:val="00DD2898"/>
    <w:rsid w:val="00DD2B0D"/>
    <w:rsid w:val="00DD3BE9"/>
    <w:rsid w:val="00DD4096"/>
    <w:rsid w:val="00DD40AD"/>
    <w:rsid w:val="00DD43A3"/>
    <w:rsid w:val="00DD54C9"/>
    <w:rsid w:val="00DD56A1"/>
    <w:rsid w:val="00DD588C"/>
    <w:rsid w:val="00DD5EC1"/>
    <w:rsid w:val="00DD6162"/>
    <w:rsid w:val="00DD6276"/>
    <w:rsid w:val="00DD6612"/>
    <w:rsid w:val="00DD691D"/>
    <w:rsid w:val="00DD6C86"/>
    <w:rsid w:val="00DD785E"/>
    <w:rsid w:val="00DD7B27"/>
    <w:rsid w:val="00DE0E09"/>
    <w:rsid w:val="00DE0F94"/>
    <w:rsid w:val="00DE1027"/>
    <w:rsid w:val="00DE199D"/>
    <w:rsid w:val="00DE1B36"/>
    <w:rsid w:val="00DE1BD2"/>
    <w:rsid w:val="00DE20B8"/>
    <w:rsid w:val="00DE248C"/>
    <w:rsid w:val="00DE2CB5"/>
    <w:rsid w:val="00DE2CC6"/>
    <w:rsid w:val="00DE410A"/>
    <w:rsid w:val="00DE4330"/>
    <w:rsid w:val="00DE43A3"/>
    <w:rsid w:val="00DE46FA"/>
    <w:rsid w:val="00DE4FB5"/>
    <w:rsid w:val="00DE4FBF"/>
    <w:rsid w:val="00DE513F"/>
    <w:rsid w:val="00DE55ED"/>
    <w:rsid w:val="00DE5E41"/>
    <w:rsid w:val="00DE730A"/>
    <w:rsid w:val="00DE75D5"/>
    <w:rsid w:val="00DF0235"/>
    <w:rsid w:val="00DF11F8"/>
    <w:rsid w:val="00DF19E9"/>
    <w:rsid w:val="00DF27F4"/>
    <w:rsid w:val="00DF2DF0"/>
    <w:rsid w:val="00DF3025"/>
    <w:rsid w:val="00DF330D"/>
    <w:rsid w:val="00DF3555"/>
    <w:rsid w:val="00DF3CEA"/>
    <w:rsid w:val="00DF50C9"/>
    <w:rsid w:val="00DF59FC"/>
    <w:rsid w:val="00DF5D3E"/>
    <w:rsid w:val="00DF609F"/>
    <w:rsid w:val="00DF627A"/>
    <w:rsid w:val="00DF6298"/>
    <w:rsid w:val="00DF700B"/>
    <w:rsid w:val="00DF76F4"/>
    <w:rsid w:val="00DF79C3"/>
    <w:rsid w:val="00DF7DC5"/>
    <w:rsid w:val="00DF7F81"/>
    <w:rsid w:val="00E00A9E"/>
    <w:rsid w:val="00E00EAD"/>
    <w:rsid w:val="00E01106"/>
    <w:rsid w:val="00E016B6"/>
    <w:rsid w:val="00E01859"/>
    <w:rsid w:val="00E018FB"/>
    <w:rsid w:val="00E021B3"/>
    <w:rsid w:val="00E021FF"/>
    <w:rsid w:val="00E0362D"/>
    <w:rsid w:val="00E03898"/>
    <w:rsid w:val="00E04E14"/>
    <w:rsid w:val="00E05A49"/>
    <w:rsid w:val="00E0616F"/>
    <w:rsid w:val="00E06207"/>
    <w:rsid w:val="00E06417"/>
    <w:rsid w:val="00E069D6"/>
    <w:rsid w:val="00E06BFF"/>
    <w:rsid w:val="00E06D50"/>
    <w:rsid w:val="00E07888"/>
    <w:rsid w:val="00E07A6B"/>
    <w:rsid w:val="00E10264"/>
    <w:rsid w:val="00E10310"/>
    <w:rsid w:val="00E115E9"/>
    <w:rsid w:val="00E11625"/>
    <w:rsid w:val="00E11F85"/>
    <w:rsid w:val="00E1225D"/>
    <w:rsid w:val="00E12299"/>
    <w:rsid w:val="00E1229A"/>
    <w:rsid w:val="00E124B5"/>
    <w:rsid w:val="00E125EF"/>
    <w:rsid w:val="00E12C0B"/>
    <w:rsid w:val="00E130C0"/>
    <w:rsid w:val="00E1342A"/>
    <w:rsid w:val="00E13F58"/>
    <w:rsid w:val="00E13FE4"/>
    <w:rsid w:val="00E1435A"/>
    <w:rsid w:val="00E147B0"/>
    <w:rsid w:val="00E1483D"/>
    <w:rsid w:val="00E148B7"/>
    <w:rsid w:val="00E148FF"/>
    <w:rsid w:val="00E14C4E"/>
    <w:rsid w:val="00E15C45"/>
    <w:rsid w:val="00E15D17"/>
    <w:rsid w:val="00E161DC"/>
    <w:rsid w:val="00E16203"/>
    <w:rsid w:val="00E169FF"/>
    <w:rsid w:val="00E16E2F"/>
    <w:rsid w:val="00E17439"/>
    <w:rsid w:val="00E17AA4"/>
    <w:rsid w:val="00E20167"/>
    <w:rsid w:val="00E20609"/>
    <w:rsid w:val="00E20AC8"/>
    <w:rsid w:val="00E20D7C"/>
    <w:rsid w:val="00E20E41"/>
    <w:rsid w:val="00E21384"/>
    <w:rsid w:val="00E21482"/>
    <w:rsid w:val="00E2227E"/>
    <w:rsid w:val="00E22446"/>
    <w:rsid w:val="00E22EBB"/>
    <w:rsid w:val="00E22FA2"/>
    <w:rsid w:val="00E2335D"/>
    <w:rsid w:val="00E234F9"/>
    <w:rsid w:val="00E236C1"/>
    <w:rsid w:val="00E237BC"/>
    <w:rsid w:val="00E24EC0"/>
    <w:rsid w:val="00E25329"/>
    <w:rsid w:val="00E254EF"/>
    <w:rsid w:val="00E266F5"/>
    <w:rsid w:val="00E2699C"/>
    <w:rsid w:val="00E277BA"/>
    <w:rsid w:val="00E27812"/>
    <w:rsid w:val="00E278BE"/>
    <w:rsid w:val="00E27929"/>
    <w:rsid w:val="00E27C63"/>
    <w:rsid w:val="00E303BA"/>
    <w:rsid w:val="00E3131E"/>
    <w:rsid w:val="00E3167E"/>
    <w:rsid w:val="00E31856"/>
    <w:rsid w:val="00E32023"/>
    <w:rsid w:val="00E32891"/>
    <w:rsid w:val="00E32D21"/>
    <w:rsid w:val="00E32FB0"/>
    <w:rsid w:val="00E3336E"/>
    <w:rsid w:val="00E33463"/>
    <w:rsid w:val="00E33608"/>
    <w:rsid w:val="00E3391E"/>
    <w:rsid w:val="00E339D7"/>
    <w:rsid w:val="00E344F8"/>
    <w:rsid w:val="00E35B50"/>
    <w:rsid w:val="00E35F16"/>
    <w:rsid w:val="00E3657D"/>
    <w:rsid w:val="00E37184"/>
    <w:rsid w:val="00E377C8"/>
    <w:rsid w:val="00E3781C"/>
    <w:rsid w:val="00E37933"/>
    <w:rsid w:val="00E37D1E"/>
    <w:rsid w:val="00E40F94"/>
    <w:rsid w:val="00E410ED"/>
    <w:rsid w:val="00E413A6"/>
    <w:rsid w:val="00E41679"/>
    <w:rsid w:val="00E41688"/>
    <w:rsid w:val="00E41DF2"/>
    <w:rsid w:val="00E41DF8"/>
    <w:rsid w:val="00E42B7D"/>
    <w:rsid w:val="00E42DFA"/>
    <w:rsid w:val="00E43941"/>
    <w:rsid w:val="00E43C9E"/>
    <w:rsid w:val="00E43E2B"/>
    <w:rsid w:val="00E44708"/>
    <w:rsid w:val="00E44837"/>
    <w:rsid w:val="00E460C4"/>
    <w:rsid w:val="00E460EA"/>
    <w:rsid w:val="00E46E38"/>
    <w:rsid w:val="00E4776B"/>
    <w:rsid w:val="00E4776E"/>
    <w:rsid w:val="00E503C6"/>
    <w:rsid w:val="00E50DC2"/>
    <w:rsid w:val="00E50F63"/>
    <w:rsid w:val="00E511F9"/>
    <w:rsid w:val="00E51484"/>
    <w:rsid w:val="00E51530"/>
    <w:rsid w:val="00E51F77"/>
    <w:rsid w:val="00E52001"/>
    <w:rsid w:val="00E5276C"/>
    <w:rsid w:val="00E536C2"/>
    <w:rsid w:val="00E5380E"/>
    <w:rsid w:val="00E5477F"/>
    <w:rsid w:val="00E55199"/>
    <w:rsid w:val="00E55968"/>
    <w:rsid w:val="00E55C54"/>
    <w:rsid w:val="00E55D4E"/>
    <w:rsid w:val="00E57211"/>
    <w:rsid w:val="00E57ECB"/>
    <w:rsid w:val="00E57EF6"/>
    <w:rsid w:val="00E6004E"/>
    <w:rsid w:val="00E600D0"/>
    <w:rsid w:val="00E6015E"/>
    <w:rsid w:val="00E602E9"/>
    <w:rsid w:val="00E61A72"/>
    <w:rsid w:val="00E624CE"/>
    <w:rsid w:val="00E636B4"/>
    <w:rsid w:val="00E63A88"/>
    <w:rsid w:val="00E63FBD"/>
    <w:rsid w:val="00E64541"/>
    <w:rsid w:val="00E64A76"/>
    <w:rsid w:val="00E6512E"/>
    <w:rsid w:val="00E6596E"/>
    <w:rsid w:val="00E65E38"/>
    <w:rsid w:val="00E65EFB"/>
    <w:rsid w:val="00E6646B"/>
    <w:rsid w:val="00E6702A"/>
    <w:rsid w:val="00E670AF"/>
    <w:rsid w:val="00E67C77"/>
    <w:rsid w:val="00E67F42"/>
    <w:rsid w:val="00E70382"/>
    <w:rsid w:val="00E70427"/>
    <w:rsid w:val="00E70549"/>
    <w:rsid w:val="00E7055A"/>
    <w:rsid w:val="00E707B5"/>
    <w:rsid w:val="00E70AB9"/>
    <w:rsid w:val="00E71034"/>
    <w:rsid w:val="00E714BB"/>
    <w:rsid w:val="00E7166E"/>
    <w:rsid w:val="00E71C72"/>
    <w:rsid w:val="00E72C87"/>
    <w:rsid w:val="00E7354C"/>
    <w:rsid w:val="00E73A36"/>
    <w:rsid w:val="00E74352"/>
    <w:rsid w:val="00E747AE"/>
    <w:rsid w:val="00E74A11"/>
    <w:rsid w:val="00E74C70"/>
    <w:rsid w:val="00E75035"/>
    <w:rsid w:val="00E751CA"/>
    <w:rsid w:val="00E7557A"/>
    <w:rsid w:val="00E759B4"/>
    <w:rsid w:val="00E75FCD"/>
    <w:rsid w:val="00E7637F"/>
    <w:rsid w:val="00E76692"/>
    <w:rsid w:val="00E76C48"/>
    <w:rsid w:val="00E76EB9"/>
    <w:rsid w:val="00E7706C"/>
    <w:rsid w:val="00E77560"/>
    <w:rsid w:val="00E77E5B"/>
    <w:rsid w:val="00E80238"/>
    <w:rsid w:val="00E804A3"/>
    <w:rsid w:val="00E80670"/>
    <w:rsid w:val="00E80D21"/>
    <w:rsid w:val="00E811AC"/>
    <w:rsid w:val="00E815A7"/>
    <w:rsid w:val="00E8200C"/>
    <w:rsid w:val="00E82148"/>
    <w:rsid w:val="00E82835"/>
    <w:rsid w:val="00E829BF"/>
    <w:rsid w:val="00E83043"/>
    <w:rsid w:val="00E83506"/>
    <w:rsid w:val="00E83CAD"/>
    <w:rsid w:val="00E83E1F"/>
    <w:rsid w:val="00E84233"/>
    <w:rsid w:val="00E84528"/>
    <w:rsid w:val="00E84644"/>
    <w:rsid w:val="00E847AD"/>
    <w:rsid w:val="00E84C03"/>
    <w:rsid w:val="00E8520B"/>
    <w:rsid w:val="00E85F2F"/>
    <w:rsid w:val="00E87CFE"/>
    <w:rsid w:val="00E90517"/>
    <w:rsid w:val="00E90C55"/>
    <w:rsid w:val="00E90E05"/>
    <w:rsid w:val="00E9131D"/>
    <w:rsid w:val="00E91ABB"/>
    <w:rsid w:val="00E91B47"/>
    <w:rsid w:val="00E91E31"/>
    <w:rsid w:val="00E922F1"/>
    <w:rsid w:val="00E92321"/>
    <w:rsid w:val="00E92893"/>
    <w:rsid w:val="00E92DD7"/>
    <w:rsid w:val="00E92E88"/>
    <w:rsid w:val="00E93257"/>
    <w:rsid w:val="00E935BD"/>
    <w:rsid w:val="00E9362B"/>
    <w:rsid w:val="00E93BE9"/>
    <w:rsid w:val="00E93F32"/>
    <w:rsid w:val="00E94ACE"/>
    <w:rsid w:val="00E958FE"/>
    <w:rsid w:val="00E95BE6"/>
    <w:rsid w:val="00E96396"/>
    <w:rsid w:val="00E96885"/>
    <w:rsid w:val="00E96897"/>
    <w:rsid w:val="00E96E21"/>
    <w:rsid w:val="00E96F02"/>
    <w:rsid w:val="00E97589"/>
    <w:rsid w:val="00E9785B"/>
    <w:rsid w:val="00E97F64"/>
    <w:rsid w:val="00EA0166"/>
    <w:rsid w:val="00EA1426"/>
    <w:rsid w:val="00EA14C0"/>
    <w:rsid w:val="00EA1BBF"/>
    <w:rsid w:val="00EA2AD1"/>
    <w:rsid w:val="00EA2E28"/>
    <w:rsid w:val="00EA2FCF"/>
    <w:rsid w:val="00EA346A"/>
    <w:rsid w:val="00EA372D"/>
    <w:rsid w:val="00EA37DD"/>
    <w:rsid w:val="00EA3834"/>
    <w:rsid w:val="00EA3DF0"/>
    <w:rsid w:val="00EA4363"/>
    <w:rsid w:val="00EA471E"/>
    <w:rsid w:val="00EA479C"/>
    <w:rsid w:val="00EA4A59"/>
    <w:rsid w:val="00EA4C4C"/>
    <w:rsid w:val="00EA5065"/>
    <w:rsid w:val="00EA545D"/>
    <w:rsid w:val="00EA5B74"/>
    <w:rsid w:val="00EA6789"/>
    <w:rsid w:val="00EA6B71"/>
    <w:rsid w:val="00EA6F92"/>
    <w:rsid w:val="00EA7082"/>
    <w:rsid w:val="00EA792A"/>
    <w:rsid w:val="00EA7AA5"/>
    <w:rsid w:val="00EB010F"/>
    <w:rsid w:val="00EB0327"/>
    <w:rsid w:val="00EB0AA5"/>
    <w:rsid w:val="00EB0E96"/>
    <w:rsid w:val="00EB15B2"/>
    <w:rsid w:val="00EB22CF"/>
    <w:rsid w:val="00EB22D6"/>
    <w:rsid w:val="00EB22F5"/>
    <w:rsid w:val="00EB25A5"/>
    <w:rsid w:val="00EB2CDB"/>
    <w:rsid w:val="00EB369A"/>
    <w:rsid w:val="00EB38D9"/>
    <w:rsid w:val="00EB3BE5"/>
    <w:rsid w:val="00EB3C83"/>
    <w:rsid w:val="00EB3DFD"/>
    <w:rsid w:val="00EB40F5"/>
    <w:rsid w:val="00EB4494"/>
    <w:rsid w:val="00EB47E2"/>
    <w:rsid w:val="00EB4A7C"/>
    <w:rsid w:val="00EB4E21"/>
    <w:rsid w:val="00EB4E73"/>
    <w:rsid w:val="00EB4F5B"/>
    <w:rsid w:val="00EB52D9"/>
    <w:rsid w:val="00EB533E"/>
    <w:rsid w:val="00EB5381"/>
    <w:rsid w:val="00EB5866"/>
    <w:rsid w:val="00EB6B02"/>
    <w:rsid w:val="00EB731B"/>
    <w:rsid w:val="00EB750B"/>
    <w:rsid w:val="00EB75B2"/>
    <w:rsid w:val="00EB7922"/>
    <w:rsid w:val="00EB7D16"/>
    <w:rsid w:val="00EC046D"/>
    <w:rsid w:val="00EC11EB"/>
    <w:rsid w:val="00EC136C"/>
    <w:rsid w:val="00EC1486"/>
    <w:rsid w:val="00EC179D"/>
    <w:rsid w:val="00EC206A"/>
    <w:rsid w:val="00EC259A"/>
    <w:rsid w:val="00EC2797"/>
    <w:rsid w:val="00EC2BA8"/>
    <w:rsid w:val="00EC2CF1"/>
    <w:rsid w:val="00EC3360"/>
    <w:rsid w:val="00EC3517"/>
    <w:rsid w:val="00EC367C"/>
    <w:rsid w:val="00EC3BD4"/>
    <w:rsid w:val="00EC44E9"/>
    <w:rsid w:val="00EC45B4"/>
    <w:rsid w:val="00EC5081"/>
    <w:rsid w:val="00EC5433"/>
    <w:rsid w:val="00EC6625"/>
    <w:rsid w:val="00EC6722"/>
    <w:rsid w:val="00EC6795"/>
    <w:rsid w:val="00EC6906"/>
    <w:rsid w:val="00EC6D8B"/>
    <w:rsid w:val="00EC72D1"/>
    <w:rsid w:val="00EC7681"/>
    <w:rsid w:val="00EC7791"/>
    <w:rsid w:val="00EC7C14"/>
    <w:rsid w:val="00EC7C9F"/>
    <w:rsid w:val="00EC7FFB"/>
    <w:rsid w:val="00ED01E7"/>
    <w:rsid w:val="00ED0268"/>
    <w:rsid w:val="00ED14CF"/>
    <w:rsid w:val="00ED20D7"/>
    <w:rsid w:val="00ED251C"/>
    <w:rsid w:val="00ED257B"/>
    <w:rsid w:val="00ED284E"/>
    <w:rsid w:val="00ED2D2C"/>
    <w:rsid w:val="00ED367C"/>
    <w:rsid w:val="00ED3F6F"/>
    <w:rsid w:val="00ED4374"/>
    <w:rsid w:val="00ED514F"/>
    <w:rsid w:val="00ED5438"/>
    <w:rsid w:val="00ED5513"/>
    <w:rsid w:val="00ED6CE8"/>
    <w:rsid w:val="00ED7AA5"/>
    <w:rsid w:val="00ED7CB3"/>
    <w:rsid w:val="00EE03F7"/>
    <w:rsid w:val="00EE0791"/>
    <w:rsid w:val="00EE1331"/>
    <w:rsid w:val="00EE187B"/>
    <w:rsid w:val="00EE1D32"/>
    <w:rsid w:val="00EE2126"/>
    <w:rsid w:val="00EE2174"/>
    <w:rsid w:val="00EE219F"/>
    <w:rsid w:val="00EE22E3"/>
    <w:rsid w:val="00EE2428"/>
    <w:rsid w:val="00EE3664"/>
    <w:rsid w:val="00EE3EDB"/>
    <w:rsid w:val="00EE477D"/>
    <w:rsid w:val="00EE4803"/>
    <w:rsid w:val="00EE48A5"/>
    <w:rsid w:val="00EE4A9E"/>
    <w:rsid w:val="00EE4B20"/>
    <w:rsid w:val="00EE5459"/>
    <w:rsid w:val="00EE58BB"/>
    <w:rsid w:val="00EE5CB1"/>
    <w:rsid w:val="00EE63AF"/>
    <w:rsid w:val="00EE66FD"/>
    <w:rsid w:val="00EE7BE2"/>
    <w:rsid w:val="00EF0280"/>
    <w:rsid w:val="00EF071C"/>
    <w:rsid w:val="00EF0D2B"/>
    <w:rsid w:val="00EF1268"/>
    <w:rsid w:val="00EF1AB2"/>
    <w:rsid w:val="00EF1C1C"/>
    <w:rsid w:val="00EF1C1F"/>
    <w:rsid w:val="00EF2A67"/>
    <w:rsid w:val="00EF2B10"/>
    <w:rsid w:val="00EF2D95"/>
    <w:rsid w:val="00EF30AC"/>
    <w:rsid w:val="00EF35CF"/>
    <w:rsid w:val="00EF38F7"/>
    <w:rsid w:val="00EF3A10"/>
    <w:rsid w:val="00EF3A27"/>
    <w:rsid w:val="00EF4123"/>
    <w:rsid w:val="00EF49EC"/>
    <w:rsid w:val="00EF554A"/>
    <w:rsid w:val="00EF5A1A"/>
    <w:rsid w:val="00EF6176"/>
    <w:rsid w:val="00EF6729"/>
    <w:rsid w:val="00EF6C94"/>
    <w:rsid w:val="00EF791F"/>
    <w:rsid w:val="00EF7C8A"/>
    <w:rsid w:val="00EF7D7C"/>
    <w:rsid w:val="00EF7E1D"/>
    <w:rsid w:val="00EF7FE1"/>
    <w:rsid w:val="00F001FE"/>
    <w:rsid w:val="00F003FF"/>
    <w:rsid w:val="00F0081C"/>
    <w:rsid w:val="00F00B57"/>
    <w:rsid w:val="00F00CA4"/>
    <w:rsid w:val="00F012D6"/>
    <w:rsid w:val="00F013AD"/>
    <w:rsid w:val="00F016D3"/>
    <w:rsid w:val="00F017F3"/>
    <w:rsid w:val="00F01E49"/>
    <w:rsid w:val="00F02C81"/>
    <w:rsid w:val="00F02DC3"/>
    <w:rsid w:val="00F02E40"/>
    <w:rsid w:val="00F0367E"/>
    <w:rsid w:val="00F051F0"/>
    <w:rsid w:val="00F05A7E"/>
    <w:rsid w:val="00F06878"/>
    <w:rsid w:val="00F074D3"/>
    <w:rsid w:val="00F0751D"/>
    <w:rsid w:val="00F07912"/>
    <w:rsid w:val="00F104DE"/>
    <w:rsid w:val="00F1060E"/>
    <w:rsid w:val="00F106E3"/>
    <w:rsid w:val="00F10908"/>
    <w:rsid w:val="00F10A76"/>
    <w:rsid w:val="00F1101D"/>
    <w:rsid w:val="00F117B3"/>
    <w:rsid w:val="00F12780"/>
    <w:rsid w:val="00F1312C"/>
    <w:rsid w:val="00F1365D"/>
    <w:rsid w:val="00F14B7F"/>
    <w:rsid w:val="00F14D07"/>
    <w:rsid w:val="00F157B4"/>
    <w:rsid w:val="00F158CD"/>
    <w:rsid w:val="00F16622"/>
    <w:rsid w:val="00F16654"/>
    <w:rsid w:val="00F166FD"/>
    <w:rsid w:val="00F16974"/>
    <w:rsid w:val="00F16DD5"/>
    <w:rsid w:val="00F2066F"/>
    <w:rsid w:val="00F208C3"/>
    <w:rsid w:val="00F208D9"/>
    <w:rsid w:val="00F20B7C"/>
    <w:rsid w:val="00F21643"/>
    <w:rsid w:val="00F21905"/>
    <w:rsid w:val="00F21ADF"/>
    <w:rsid w:val="00F22256"/>
    <w:rsid w:val="00F22879"/>
    <w:rsid w:val="00F2379D"/>
    <w:rsid w:val="00F23A0E"/>
    <w:rsid w:val="00F23B33"/>
    <w:rsid w:val="00F244F0"/>
    <w:rsid w:val="00F24AEA"/>
    <w:rsid w:val="00F24F51"/>
    <w:rsid w:val="00F24F58"/>
    <w:rsid w:val="00F2503B"/>
    <w:rsid w:val="00F258DB"/>
    <w:rsid w:val="00F258F9"/>
    <w:rsid w:val="00F26050"/>
    <w:rsid w:val="00F261CB"/>
    <w:rsid w:val="00F26369"/>
    <w:rsid w:val="00F31A44"/>
    <w:rsid w:val="00F3294A"/>
    <w:rsid w:val="00F32BF6"/>
    <w:rsid w:val="00F34404"/>
    <w:rsid w:val="00F34900"/>
    <w:rsid w:val="00F34A47"/>
    <w:rsid w:val="00F34D47"/>
    <w:rsid w:val="00F34E68"/>
    <w:rsid w:val="00F350EA"/>
    <w:rsid w:val="00F35DE3"/>
    <w:rsid w:val="00F362A2"/>
    <w:rsid w:val="00F36503"/>
    <w:rsid w:val="00F3742E"/>
    <w:rsid w:val="00F3744D"/>
    <w:rsid w:val="00F378F7"/>
    <w:rsid w:val="00F37AAC"/>
    <w:rsid w:val="00F37AE9"/>
    <w:rsid w:val="00F37B44"/>
    <w:rsid w:val="00F37C38"/>
    <w:rsid w:val="00F37C54"/>
    <w:rsid w:val="00F37E40"/>
    <w:rsid w:val="00F400AB"/>
    <w:rsid w:val="00F40636"/>
    <w:rsid w:val="00F41AFB"/>
    <w:rsid w:val="00F41BC6"/>
    <w:rsid w:val="00F422DC"/>
    <w:rsid w:val="00F4275C"/>
    <w:rsid w:val="00F42791"/>
    <w:rsid w:val="00F43B20"/>
    <w:rsid w:val="00F447FE"/>
    <w:rsid w:val="00F44C24"/>
    <w:rsid w:val="00F4563A"/>
    <w:rsid w:val="00F458A8"/>
    <w:rsid w:val="00F45D5A"/>
    <w:rsid w:val="00F4642B"/>
    <w:rsid w:val="00F469BA"/>
    <w:rsid w:val="00F4717F"/>
    <w:rsid w:val="00F47674"/>
    <w:rsid w:val="00F4784F"/>
    <w:rsid w:val="00F47A69"/>
    <w:rsid w:val="00F503FB"/>
    <w:rsid w:val="00F50431"/>
    <w:rsid w:val="00F507AF"/>
    <w:rsid w:val="00F50BD5"/>
    <w:rsid w:val="00F50D2B"/>
    <w:rsid w:val="00F515AA"/>
    <w:rsid w:val="00F515B9"/>
    <w:rsid w:val="00F519F5"/>
    <w:rsid w:val="00F51B49"/>
    <w:rsid w:val="00F51D8F"/>
    <w:rsid w:val="00F51DB6"/>
    <w:rsid w:val="00F5226C"/>
    <w:rsid w:val="00F52322"/>
    <w:rsid w:val="00F524DC"/>
    <w:rsid w:val="00F5256A"/>
    <w:rsid w:val="00F52C9B"/>
    <w:rsid w:val="00F53C01"/>
    <w:rsid w:val="00F5475C"/>
    <w:rsid w:val="00F55452"/>
    <w:rsid w:val="00F555A8"/>
    <w:rsid w:val="00F55D7B"/>
    <w:rsid w:val="00F56760"/>
    <w:rsid w:val="00F56960"/>
    <w:rsid w:val="00F56EBF"/>
    <w:rsid w:val="00F57006"/>
    <w:rsid w:val="00F57D02"/>
    <w:rsid w:val="00F6044F"/>
    <w:rsid w:val="00F606FE"/>
    <w:rsid w:val="00F62662"/>
    <w:rsid w:val="00F628D5"/>
    <w:rsid w:val="00F633D8"/>
    <w:rsid w:val="00F63842"/>
    <w:rsid w:val="00F638E4"/>
    <w:rsid w:val="00F63CE1"/>
    <w:rsid w:val="00F64683"/>
    <w:rsid w:val="00F64A92"/>
    <w:rsid w:val="00F64E49"/>
    <w:rsid w:val="00F6573B"/>
    <w:rsid w:val="00F65C72"/>
    <w:rsid w:val="00F6672F"/>
    <w:rsid w:val="00F676ED"/>
    <w:rsid w:val="00F679C7"/>
    <w:rsid w:val="00F67DF6"/>
    <w:rsid w:val="00F70718"/>
    <w:rsid w:val="00F70817"/>
    <w:rsid w:val="00F7258B"/>
    <w:rsid w:val="00F72BA1"/>
    <w:rsid w:val="00F7303A"/>
    <w:rsid w:val="00F730C4"/>
    <w:rsid w:val="00F734B4"/>
    <w:rsid w:val="00F73922"/>
    <w:rsid w:val="00F74B4E"/>
    <w:rsid w:val="00F7562A"/>
    <w:rsid w:val="00F75939"/>
    <w:rsid w:val="00F75A25"/>
    <w:rsid w:val="00F75A70"/>
    <w:rsid w:val="00F75E5F"/>
    <w:rsid w:val="00F761DB"/>
    <w:rsid w:val="00F763ED"/>
    <w:rsid w:val="00F7670F"/>
    <w:rsid w:val="00F77344"/>
    <w:rsid w:val="00F775A2"/>
    <w:rsid w:val="00F77E97"/>
    <w:rsid w:val="00F80666"/>
    <w:rsid w:val="00F8072E"/>
    <w:rsid w:val="00F81052"/>
    <w:rsid w:val="00F81896"/>
    <w:rsid w:val="00F81D2B"/>
    <w:rsid w:val="00F81E13"/>
    <w:rsid w:val="00F81EC6"/>
    <w:rsid w:val="00F821B9"/>
    <w:rsid w:val="00F828C5"/>
    <w:rsid w:val="00F83921"/>
    <w:rsid w:val="00F839F2"/>
    <w:rsid w:val="00F843DC"/>
    <w:rsid w:val="00F849F6"/>
    <w:rsid w:val="00F85438"/>
    <w:rsid w:val="00F857C7"/>
    <w:rsid w:val="00F857CD"/>
    <w:rsid w:val="00F861BF"/>
    <w:rsid w:val="00F87A76"/>
    <w:rsid w:val="00F9050C"/>
    <w:rsid w:val="00F90B2D"/>
    <w:rsid w:val="00F90C1A"/>
    <w:rsid w:val="00F90C2E"/>
    <w:rsid w:val="00F90CBA"/>
    <w:rsid w:val="00F90EF1"/>
    <w:rsid w:val="00F90F8F"/>
    <w:rsid w:val="00F90F91"/>
    <w:rsid w:val="00F914DD"/>
    <w:rsid w:val="00F91599"/>
    <w:rsid w:val="00F9228B"/>
    <w:rsid w:val="00F929B4"/>
    <w:rsid w:val="00F93300"/>
    <w:rsid w:val="00F93657"/>
    <w:rsid w:val="00F937B3"/>
    <w:rsid w:val="00F93B9C"/>
    <w:rsid w:val="00F9403B"/>
    <w:rsid w:val="00F945F2"/>
    <w:rsid w:val="00F95108"/>
    <w:rsid w:val="00F95437"/>
    <w:rsid w:val="00F95BA8"/>
    <w:rsid w:val="00F96D3C"/>
    <w:rsid w:val="00F96DB4"/>
    <w:rsid w:val="00F96E0C"/>
    <w:rsid w:val="00F97270"/>
    <w:rsid w:val="00F97B8E"/>
    <w:rsid w:val="00FA05F8"/>
    <w:rsid w:val="00FA0747"/>
    <w:rsid w:val="00FA0996"/>
    <w:rsid w:val="00FA11F7"/>
    <w:rsid w:val="00FA1461"/>
    <w:rsid w:val="00FA15B2"/>
    <w:rsid w:val="00FA1AE0"/>
    <w:rsid w:val="00FA2CF5"/>
    <w:rsid w:val="00FA3201"/>
    <w:rsid w:val="00FA3ABB"/>
    <w:rsid w:val="00FA3C12"/>
    <w:rsid w:val="00FA3E72"/>
    <w:rsid w:val="00FA4385"/>
    <w:rsid w:val="00FA461A"/>
    <w:rsid w:val="00FA4C8D"/>
    <w:rsid w:val="00FA5A63"/>
    <w:rsid w:val="00FA5CB3"/>
    <w:rsid w:val="00FA633C"/>
    <w:rsid w:val="00FA6349"/>
    <w:rsid w:val="00FA6968"/>
    <w:rsid w:val="00FA6D62"/>
    <w:rsid w:val="00FA7698"/>
    <w:rsid w:val="00FA7C06"/>
    <w:rsid w:val="00FA7D06"/>
    <w:rsid w:val="00FA7DE9"/>
    <w:rsid w:val="00FB0688"/>
    <w:rsid w:val="00FB0A07"/>
    <w:rsid w:val="00FB0D24"/>
    <w:rsid w:val="00FB0DF7"/>
    <w:rsid w:val="00FB0F59"/>
    <w:rsid w:val="00FB322B"/>
    <w:rsid w:val="00FB38BC"/>
    <w:rsid w:val="00FB38C3"/>
    <w:rsid w:val="00FB4047"/>
    <w:rsid w:val="00FB4421"/>
    <w:rsid w:val="00FB484A"/>
    <w:rsid w:val="00FB5669"/>
    <w:rsid w:val="00FB56B3"/>
    <w:rsid w:val="00FB59E4"/>
    <w:rsid w:val="00FB6111"/>
    <w:rsid w:val="00FB63F9"/>
    <w:rsid w:val="00FB64D0"/>
    <w:rsid w:val="00FB741E"/>
    <w:rsid w:val="00FB7955"/>
    <w:rsid w:val="00FB7AAC"/>
    <w:rsid w:val="00FC01D2"/>
    <w:rsid w:val="00FC0308"/>
    <w:rsid w:val="00FC05FA"/>
    <w:rsid w:val="00FC06C5"/>
    <w:rsid w:val="00FC06E1"/>
    <w:rsid w:val="00FC0C93"/>
    <w:rsid w:val="00FC0D19"/>
    <w:rsid w:val="00FC123A"/>
    <w:rsid w:val="00FC1455"/>
    <w:rsid w:val="00FC1A71"/>
    <w:rsid w:val="00FC3527"/>
    <w:rsid w:val="00FC3596"/>
    <w:rsid w:val="00FC3F2A"/>
    <w:rsid w:val="00FC40C8"/>
    <w:rsid w:val="00FC426A"/>
    <w:rsid w:val="00FC46DC"/>
    <w:rsid w:val="00FC4E54"/>
    <w:rsid w:val="00FC58EA"/>
    <w:rsid w:val="00FC5D4F"/>
    <w:rsid w:val="00FC7C26"/>
    <w:rsid w:val="00FD0712"/>
    <w:rsid w:val="00FD0D69"/>
    <w:rsid w:val="00FD14F3"/>
    <w:rsid w:val="00FD15EA"/>
    <w:rsid w:val="00FD21D6"/>
    <w:rsid w:val="00FD243B"/>
    <w:rsid w:val="00FD2CCF"/>
    <w:rsid w:val="00FD3195"/>
    <w:rsid w:val="00FD3653"/>
    <w:rsid w:val="00FD366E"/>
    <w:rsid w:val="00FD3A1A"/>
    <w:rsid w:val="00FD3C69"/>
    <w:rsid w:val="00FD3CD8"/>
    <w:rsid w:val="00FD3E44"/>
    <w:rsid w:val="00FD51FC"/>
    <w:rsid w:val="00FD5AC6"/>
    <w:rsid w:val="00FD5B69"/>
    <w:rsid w:val="00FD5F68"/>
    <w:rsid w:val="00FD6AE8"/>
    <w:rsid w:val="00FD70AA"/>
    <w:rsid w:val="00FE07FE"/>
    <w:rsid w:val="00FE0A79"/>
    <w:rsid w:val="00FE0F71"/>
    <w:rsid w:val="00FE1490"/>
    <w:rsid w:val="00FE1EEA"/>
    <w:rsid w:val="00FE2070"/>
    <w:rsid w:val="00FE2357"/>
    <w:rsid w:val="00FE3439"/>
    <w:rsid w:val="00FE351A"/>
    <w:rsid w:val="00FE3803"/>
    <w:rsid w:val="00FE3C84"/>
    <w:rsid w:val="00FE42ED"/>
    <w:rsid w:val="00FE4FD5"/>
    <w:rsid w:val="00FE52A6"/>
    <w:rsid w:val="00FE5A1F"/>
    <w:rsid w:val="00FE6043"/>
    <w:rsid w:val="00FE696A"/>
    <w:rsid w:val="00FE77CA"/>
    <w:rsid w:val="00FE7E05"/>
    <w:rsid w:val="00FF0539"/>
    <w:rsid w:val="00FF1BD5"/>
    <w:rsid w:val="00FF1C3B"/>
    <w:rsid w:val="00FF2117"/>
    <w:rsid w:val="00FF221C"/>
    <w:rsid w:val="00FF31B4"/>
    <w:rsid w:val="00FF4318"/>
    <w:rsid w:val="00FF444C"/>
    <w:rsid w:val="00FF4D18"/>
    <w:rsid w:val="00FF4F35"/>
    <w:rsid w:val="00FF5C3D"/>
    <w:rsid w:val="00FF5C6A"/>
    <w:rsid w:val="00FF6612"/>
    <w:rsid w:val="00FF687C"/>
    <w:rsid w:val="00FF6BA9"/>
    <w:rsid w:val="00FF7223"/>
    <w:rsid w:val="00FF72FC"/>
    <w:rsid w:val="01EDDE2B"/>
    <w:rsid w:val="03F2EE0C"/>
    <w:rsid w:val="05901B49"/>
    <w:rsid w:val="0595C5E6"/>
    <w:rsid w:val="0686E52A"/>
    <w:rsid w:val="069E75E1"/>
    <w:rsid w:val="073BDD59"/>
    <w:rsid w:val="07F072EB"/>
    <w:rsid w:val="07FC8631"/>
    <w:rsid w:val="0AB3EFA0"/>
    <w:rsid w:val="0B013A5D"/>
    <w:rsid w:val="0C17284E"/>
    <w:rsid w:val="0C2FA70C"/>
    <w:rsid w:val="0C83B15D"/>
    <w:rsid w:val="0E5F5EF2"/>
    <w:rsid w:val="0F57C8AA"/>
    <w:rsid w:val="0F8FB1C4"/>
    <w:rsid w:val="1005FF26"/>
    <w:rsid w:val="1097BCCE"/>
    <w:rsid w:val="10EFCED8"/>
    <w:rsid w:val="11879ADE"/>
    <w:rsid w:val="12DFCD5E"/>
    <w:rsid w:val="159F8022"/>
    <w:rsid w:val="15D926D2"/>
    <w:rsid w:val="18A60A13"/>
    <w:rsid w:val="18FEE12E"/>
    <w:rsid w:val="1937D45F"/>
    <w:rsid w:val="19589662"/>
    <w:rsid w:val="1A81A1A6"/>
    <w:rsid w:val="1D2345FF"/>
    <w:rsid w:val="1E9C19D2"/>
    <w:rsid w:val="20EE01E3"/>
    <w:rsid w:val="2184DBFB"/>
    <w:rsid w:val="2259F583"/>
    <w:rsid w:val="2278DDB2"/>
    <w:rsid w:val="22D07B8A"/>
    <w:rsid w:val="234A50B1"/>
    <w:rsid w:val="23D84CFF"/>
    <w:rsid w:val="24F8FCC9"/>
    <w:rsid w:val="26A8CA25"/>
    <w:rsid w:val="26B1A79C"/>
    <w:rsid w:val="26B31503"/>
    <w:rsid w:val="26E10FF8"/>
    <w:rsid w:val="27649B59"/>
    <w:rsid w:val="28024A6B"/>
    <w:rsid w:val="28731E79"/>
    <w:rsid w:val="2D94F717"/>
    <w:rsid w:val="2F268681"/>
    <w:rsid w:val="2F30C778"/>
    <w:rsid w:val="310B3896"/>
    <w:rsid w:val="323FFD44"/>
    <w:rsid w:val="32E1B17B"/>
    <w:rsid w:val="342A7787"/>
    <w:rsid w:val="34EFEB7C"/>
    <w:rsid w:val="35D6A8D5"/>
    <w:rsid w:val="36BDB73F"/>
    <w:rsid w:val="36CA15A7"/>
    <w:rsid w:val="3732B97E"/>
    <w:rsid w:val="3768A159"/>
    <w:rsid w:val="37BB49FF"/>
    <w:rsid w:val="388DE070"/>
    <w:rsid w:val="39C38AA5"/>
    <w:rsid w:val="39C9CF6A"/>
    <w:rsid w:val="3B0DD354"/>
    <w:rsid w:val="3B42CF0D"/>
    <w:rsid w:val="3E4B9EEB"/>
    <w:rsid w:val="40123057"/>
    <w:rsid w:val="42750AE7"/>
    <w:rsid w:val="42DC8969"/>
    <w:rsid w:val="4359269A"/>
    <w:rsid w:val="436E94FE"/>
    <w:rsid w:val="43C70E73"/>
    <w:rsid w:val="46A2E9ED"/>
    <w:rsid w:val="476F0224"/>
    <w:rsid w:val="4B6B1485"/>
    <w:rsid w:val="4B760143"/>
    <w:rsid w:val="50CD8E0A"/>
    <w:rsid w:val="51D70A68"/>
    <w:rsid w:val="560CA2CC"/>
    <w:rsid w:val="57194FB8"/>
    <w:rsid w:val="57621344"/>
    <w:rsid w:val="5916CFC5"/>
    <w:rsid w:val="59F43E82"/>
    <w:rsid w:val="5A1AB7C2"/>
    <w:rsid w:val="5A8F7ED4"/>
    <w:rsid w:val="5AC6EB92"/>
    <w:rsid w:val="5C6BB22B"/>
    <w:rsid w:val="5C8E0534"/>
    <w:rsid w:val="5D81FAE3"/>
    <w:rsid w:val="5ECF9AE8"/>
    <w:rsid w:val="60638006"/>
    <w:rsid w:val="613274AD"/>
    <w:rsid w:val="636F0858"/>
    <w:rsid w:val="63C5C06A"/>
    <w:rsid w:val="64906BBF"/>
    <w:rsid w:val="6698458E"/>
    <w:rsid w:val="68622D8E"/>
    <w:rsid w:val="6A3501EE"/>
    <w:rsid w:val="6AEF3040"/>
    <w:rsid w:val="6C1FFD97"/>
    <w:rsid w:val="6E1C9DA4"/>
    <w:rsid w:val="6F50050C"/>
    <w:rsid w:val="70009F5E"/>
    <w:rsid w:val="71018121"/>
    <w:rsid w:val="718F43D8"/>
    <w:rsid w:val="734CC0BF"/>
    <w:rsid w:val="74091487"/>
    <w:rsid w:val="74544E22"/>
    <w:rsid w:val="75BF8084"/>
    <w:rsid w:val="792CAFA9"/>
    <w:rsid w:val="7A5DDE14"/>
    <w:rsid w:val="7AD4333B"/>
    <w:rsid w:val="7AF85E23"/>
    <w:rsid w:val="7BF9AE75"/>
    <w:rsid w:val="7CA74724"/>
    <w:rsid w:val="7E424ABF"/>
    <w:rsid w:val="7E640416"/>
    <w:rsid w:val="7FB5697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B029"/>
  <w15:docId w15:val="{D550F445-26C8-4A3B-9778-12930A3A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AB6"/>
    <w:pPr>
      <w:spacing w:after="4" w:line="248" w:lineRule="auto"/>
      <w:ind w:left="1023" w:hanging="10"/>
    </w:pPr>
    <w:rPr>
      <w:rFonts w:ascii="Times New Roman" w:eastAsia="Times New Roman" w:hAnsi="Times New Roman" w:cs="Times New Roman"/>
      <w:color w:val="000000"/>
      <w:sz w:val="24"/>
    </w:rPr>
  </w:style>
  <w:style w:type="paragraph" w:styleId="Rubrik1">
    <w:name w:val="heading 1"/>
    <w:next w:val="Normal"/>
    <w:link w:val="Rubrik1Char"/>
    <w:uiPriority w:val="9"/>
    <w:qFormat/>
    <w:pPr>
      <w:keepNext/>
      <w:keepLines/>
      <w:numPr>
        <w:numId w:val="7"/>
      </w:numPr>
      <w:spacing w:after="10" w:line="249" w:lineRule="auto"/>
      <w:outlineLvl w:val="0"/>
    </w:pPr>
    <w:rPr>
      <w:rFonts w:ascii="Times New Roman" w:eastAsia="Times New Roman" w:hAnsi="Times New Roman" w:cs="Times New Roman"/>
      <w:b/>
      <w:color w:val="000000"/>
      <w:sz w:val="24"/>
    </w:rPr>
  </w:style>
  <w:style w:type="paragraph" w:styleId="Rubrik2">
    <w:name w:val="heading 2"/>
    <w:next w:val="Normal"/>
    <w:link w:val="Rubrik2Char"/>
    <w:uiPriority w:val="9"/>
    <w:unhideWhenUsed/>
    <w:qFormat/>
    <w:pPr>
      <w:keepNext/>
      <w:keepLines/>
      <w:numPr>
        <w:ilvl w:val="1"/>
        <w:numId w:val="7"/>
      </w:numPr>
      <w:spacing w:after="61"/>
      <w:outlineLvl w:val="1"/>
    </w:pPr>
    <w:rPr>
      <w:rFonts w:ascii="Arial" w:eastAsia="Arial" w:hAnsi="Arial" w:cs="Arial"/>
      <w:b/>
      <w:i/>
      <w:color w:val="000000"/>
    </w:rPr>
  </w:style>
  <w:style w:type="paragraph" w:styleId="Rubrik3">
    <w:name w:val="heading 3"/>
    <w:next w:val="Normal"/>
    <w:link w:val="Rubrik3Char"/>
    <w:uiPriority w:val="9"/>
    <w:unhideWhenUsed/>
    <w:qFormat/>
    <w:pPr>
      <w:keepNext/>
      <w:keepLines/>
      <w:numPr>
        <w:ilvl w:val="2"/>
        <w:numId w:val="7"/>
      </w:numPr>
      <w:spacing w:after="66"/>
      <w:outlineLvl w:val="2"/>
    </w:pPr>
    <w:rPr>
      <w:rFonts w:ascii="Arial" w:eastAsia="Arial" w:hAnsi="Arial" w:cs="Arial"/>
      <w:i/>
      <w:color w:val="000000"/>
    </w:rPr>
  </w:style>
  <w:style w:type="paragraph" w:styleId="Rubrik4">
    <w:name w:val="heading 4"/>
    <w:next w:val="Normal"/>
    <w:link w:val="Rubrik4Char"/>
    <w:uiPriority w:val="9"/>
    <w:unhideWhenUsed/>
    <w:qFormat/>
    <w:pPr>
      <w:keepNext/>
      <w:keepLines/>
      <w:spacing w:after="61"/>
      <w:ind w:left="10" w:hanging="10"/>
      <w:outlineLvl w:val="3"/>
    </w:pPr>
    <w:rPr>
      <w:rFonts w:ascii="Arial" w:eastAsia="Arial" w:hAnsi="Arial" w:cs="Arial"/>
      <w:b/>
      <w:i/>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rPr>
      <w:rFonts w:ascii="Arial" w:eastAsia="Arial" w:hAnsi="Arial" w:cs="Arial"/>
      <w:i/>
      <w:color w:val="000000"/>
      <w:sz w:val="22"/>
    </w:rPr>
  </w:style>
  <w:style w:type="character" w:customStyle="1" w:styleId="Rubrik4Char">
    <w:name w:val="Rubrik 4 Char"/>
    <w:link w:val="Rubrik4"/>
    <w:rPr>
      <w:rFonts w:ascii="Arial" w:eastAsia="Arial" w:hAnsi="Arial" w:cs="Arial"/>
      <w:b/>
      <w:i/>
      <w:color w:val="000000"/>
      <w:sz w:val="22"/>
    </w:rPr>
  </w:style>
  <w:style w:type="character" w:customStyle="1" w:styleId="Rubrik1Char">
    <w:name w:val="Rubrik 1 Char"/>
    <w:link w:val="Rubrik1"/>
    <w:rPr>
      <w:rFonts w:ascii="Times New Roman" w:eastAsia="Times New Roman" w:hAnsi="Times New Roman" w:cs="Times New Roman"/>
      <w:b/>
      <w:color w:val="000000"/>
      <w:sz w:val="24"/>
    </w:rPr>
  </w:style>
  <w:style w:type="character" w:customStyle="1" w:styleId="Rubrik2Char">
    <w:name w:val="Rubrik 2 Char"/>
    <w:link w:val="Rubrik2"/>
    <w:rPr>
      <w:rFonts w:ascii="Arial" w:eastAsia="Arial" w:hAnsi="Arial" w:cs="Arial"/>
      <w:b/>
      <w:i/>
      <w:color w:val="000000"/>
      <w:sz w:val="22"/>
    </w:rPr>
  </w:style>
  <w:style w:type="paragraph" w:styleId="Innehll1">
    <w:name w:val="toc 1"/>
    <w:hidden/>
    <w:uiPriority w:val="39"/>
    <w:pPr>
      <w:spacing w:after="88" w:line="248" w:lineRule="auto"/>
      <w:ind w:left="1038" w:right="23" w:hanging="10"/>
    </w:pPr>
    <w:rPr>
      <w:rFonts w:ascii="Times New Roman" w:eastAsia="Times New Roman" w:hAnsi="Times New Roman" w:cs="Times New Roman"/>
      <w:color w:val="000000"/>
      <w:sz w:val="24"/>
    </w:rPr>
  </w:style>
  <w:style w:type="paragraph" w:styleId="Innehll2">
    <w:name w:val="toc 2"/>
    <w:hidden/>
    <w:uiPriority w:val="39"/>
    <w:pPr>
      <w:spacing w:after="88" w:line="248" w:lineRule="auto"/>
      <w:ind w:left="1278" w:right="23" w:hanging="10"/>
    </w:pPr>
    <w:rPr>
      <w:rFonts w:ascii="Times New Roman" w:eastAsia="Times New Roman" w:hAnsi="Times New Roman" w:cs="Times New Roman"/>
      <w:color w:val="000000"/>
      <w:sz w:val="24"/>
    </w:rPr>
  </w:style>
  <w:style w:type="paragraph" w:styleId="Innehll3">
    <w:name w:val="toc 3"/>
    <w:hidden/>
    <w:uiPriority w:val="39"/>
    <w:pPr>
      <w:spacing w:after="88" w:line="248" w:lineRule="auto"/>
      <w:ind w:left="1518" w:right="23" w:hanging="10"/>
    </w:pPr>
    <w:rPr>
      <w:rFonts w:ascii="Times New Roman" w:eastAsia="Times New Roman" w:hAnsi="Times New Roman" w:cs="Times New Roman"/>
      <w:color w:val="000000"/>
      <w:sz w:val="24"/>
    </w:rPr>
  </w:style>
  <w:style w:type="character" w:styleId="Kommentarsreferens">
    <w:name w:val="annotation reference"/>
    <w:basedOn w:val="Standardstycketeckensnitt"/>
    <w:uiPriority w:val="99"/>
    <w:semiHidden/>
    <w:unhideWhenUsed/>
    <w:rsid w:val="00E93257"/>
    <w:rPr>
      <w:sz w:val="16"/>
      <w:szCs w:val="16"/>
    </w:rPr>
  </w:style>
  <w:style w:type="paragraph" w:styleId="Kommentarer">
    <w:name w:val="annotation text"/>
    <w:basedOn w:val="Normal"/>
    <w:link w:val="KommentarerChar"/>
    <w:uiPriority w:val="99"/>
    <w:unhideWhenUsed/>
    <w:rsid w:val="00E93257"/>
    <w:pPr>
      <w:spacing w:line="240" w:lineRule="auto"/>
    </w:pPr>
    <w:rPr>
      <w:sz w:val="20"/>
      <w:szCs w:val="20"/>
    </w:rPr>
  </w:style>
  <w:style w:type="character" w:customStyle="1" w:styleId="KommentarerChar">
    <w:name w:val="Kommentarer Char"/>
    <w:basedOn w:val="Standardstycketeckensnitt"/>
    <w:link w:val="Kommentarer"/>
    <w:uiPriority w:val="99"/>
    <w:rsid w:val="00E93257"/>
    <w:rPr>
      <w:rFonts w:ascii="Times New Roman" w:eastAsia="Times New Roman" w:hAnsi="Times New Roman" w:cs="Times New Roman"/>
      <w:color w:val="000000"/>
      <w:sz w:val="20"/>
      <w:szCs w:val="20"/>
    </w:rPr>
  </w:style>
  <w:style w:type="paragraph" w:styleId="Kommentarsmne">
    <w:name w:val="annotation subject"/>
    <w:basedOn w:val="Kommentarer"/>
    <w:next w:val="Kommentarer"/>
    <w:link w:val="KommentarsmneChar"/>
    <w:uiPriority w:val="99"/>
    <w:semiHidden/>
    <w:unhideWhenUsed/>
    <w:rsid w:val="00E93257"/>
    <w:rPr>
      <w:b/>
      <w:bCs/>
    </w:rPr>
  </w:style>
  <w:style w:type="character" w:customStyle="1" w:styleId="KommentarsmneChar">
    <w:name w:val="Kommentarsämne Char"/>
    <w:basedOn w:val="KommentarerChar"/>
    <w:link w:val="Kommentarsmne"/>
    <w:uiPriority w:val="99"/>
    <w:semiHidden/>
    <w:rsid w:val="00E93257"/>
    <w:rPr>
      <w:rFonts w:ascii="Times New Roman" w:eastAsia="Times New Roman" w:hAnsi="Times New Roman" w:cs="Times New Roman"/>
      <w:b/>
      <w:bCs/>
      <w:color w:val="000000"/>
      <w:sz w:val="20"/>
      <w:szCs w:val="20"/>
    </w:rPr>
  </w:style>
  <w:style w:type="paragraph" w:styleId="Ballongtext">
    <w:name w:val="Balloon Text"/>
    <w:basedOn w:val="Normal"/>
    <w:link w:val="BallongtextChar"/>
    <w:uiPriority w:val="99"/>
    <w:semiHidden/>
    <w:unhideWhenUsed/>
    <w:rsid w:val="00E9325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93257"/>
    <w:rPr>
      <w:rFonts w:ascii="Segoe UI" w:eastAsia="Times New Roman" w:hAnsi="Segoe UI" w:cs="Segoe UI"/>
      <w:color w:val="000000"/>
      <w:sz w:val="18"/>
      <w:szCs w:val="18"/>
    </w:rPr>
  </w:style>
  <w:style w:type="paragraph" w:styleId="Sidfot">
    <w:name w:val="footer"/>
    <w:basedOn w:val="Normal"/>
    <w:link w:val="SidfotChar"/>
    <w:uiPriority w:val="99"/>
    <w:unhideWhenUsed/>
    <w:rsid w:val="00485CE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85CEA"/>
    <w:rPr>
      <w:rFonts w:ascii="Times New Roman" w:eastAsia="Times New Roman" w:hAnsi="Times New Roman" w:cs="Times New Roman"/>
      <w:color w:val="000000"/>
      <w:sz w:val="24"/>
    </w:rPr>
  </w:style>
  <w:style w:type="character" w:styleId="Hyperlnk">
    <w:name w:val="Hyperlink"/>
    <w:basedOn w:val="Standardstycketeckensnitt"/>
    <w:uiPriority w:val="99"/>
    <w:unhideWhenUsed/>
    <w:rsid w:val="00CE3DFE"/>
    <w:rPr>
      <w:color w:val="0563C1" w:themeColor="hyperlink"/>
      <w:u w:val="single"/>
    </w:rPr>
  </w:style>
  <w:style w:type="character" w:styleId="Olstomnmnande">
    <w:name w:val="Unresolved Mention"/>
    <w:basedOn w:val="Standardstycketeckensnitt"/>
    <w:uiPriority w:val="99"/>
    <w:semiHidden/>
    <w:unhideWhenUsed/>
    <w:rsid w:val="00CE3DFE"/>
    <w:rPr>
      <w:color w:val="605E5C"/>
      <w:shd w:val="clear" w:color="auto" w:fill="E1DFDD"/>
    </w:rPr>
  </w:style>
  <w:style w:type="character" w:styleId="AnvndHyperlnk">
    <w:name w:val="FollowedHyperlink"/>
    <w:basedOn w:val="Standardstycketeckensnitt"/>
    <w:uiPriority w:val="99"/>
    <w:semiHidden/>
    <w:unhideWhenUsed/>
    <w:rsid w:val="00CE3DFE"/>
    <w:rPr>
      <w:color w:val="954F72" w:themeColor="followedHyperlink"/>
      <w:u w:val="single"/>
    </w:rPr>
  </w:style>
  <w:style w:type="paragraph" w:styleId="Revision">
    <w:name w:val="Revision"/>
    <w:hidden/>
    <w:uiPriority w:val="99"/>
    <w:semiHidden/>
    <w:rsid w:val="00C73BB3"/>
    <w:pPr>
      <w:spacing w:after="0" w:line="240" w:lineRule="auto"/>
    </w:pPr>
    <w:rPr>
      <w:rFonts w:ascii="Times New Roman" w:eastAsia="Times New Roman" w:hAnsi="Times New Roman" w:cs="Times New Roman"/>
      <w:color w:val="000000"/>
      <w:sz w:val="24"/>
    </w:rPr>
  </w:style>
  <w:style w:type="paragraph" w:customStyle="1" w:styleId="paragraph">
    <w:name w:val="paragraph"/>
    <w:basedOn w:val="Normal"/>
    <w:rsid w:val="005404EA"/>
    <w:pPr>
      <w:spacing w:after="0" w:line="240" w:lineRule="auto"/>
      <w:ind w:left="0" w:firstLine="0"/>
    </w:pPr>
    <w:rPr>
      <w:color w:val="auto"/>
      <w:szCs w:val="24"/>
    </w:rPr>
  </w:style>
  <w:style w:type="character" w:customStyle="1" w:styleId="spellingerror">
    <w:name w:val="spellingerror"/>
    <w:basedOn w:val="Standardstycketeckensnitt"/>
    <w:rsid w:val="005404EA"/>
  </w:style>
  <w:style w:type="character" w:customStyle="1" w:styleId="contextualspellingandgrammarerror">
    <w:name w:val="contextualspellingandgrammarerror"/>
    <w:basedOn w:val="Standardstycketeckensnitt"/>
    <w:rsid w:val="005404EA"/>
  </w:style>
  <w:style w:type="character" w:customStyle="1" w:styleId="normaltextrun1">
    <w:name w:val="normaltextrun1"/>
    <w:basedOn w:val="Standardstycketeckensnitt"/>
    <w:rsid w:val="005404EA"/>
  </w:style>
  <w:style w:type="character" w:customStyle="1" w:styleId="eop">
    <w:name w:val="eop"/>
    <w:basedOn w:val="Standardstycketeckensnitt"/>
    <w:rsid w:val="005404EA"/>
  </w:style>
  <w:style w:type="paragraph" w:styleId="Liststycke">
    <w:name w:val="List Paragraph"/>
    <w:basedOn w:val="Normal"/>
    <w:uiPriority w:val="34"/>
    <w:qFormat/>
    <w:rsid w:val="00D12EF6"/>
    <w:pPr>
      <w:ind w:left="720"/>
      <w:contextualSpacing/>
    </w:pPr>
  </w:style>
  <w:style w:type="paragraph" w:customStyle="1" w:styleId="Default">
    <w:name w:val="Default"/>
    <w:rsid w:val="00515AFE"/>
    <w:pPr>
      <w:autoSpaceDE w:val="0"/>
      <w:autoSpaceDN w:val="0"/>
      <w:adjustRightInd w:val="0"/>
      <w:spacing w:after="0" w:line="240" w:lineRule="auto"/>
    </w:pPr>
    <w:rPr>
      <w:rFonts w:ascii="Times New Roman" w:hAnsi="Times New Roman" w:cs="Times New Roman"/>
      <w:color w:val="000000"/>
      <w:sz w:val="24"/>
      <w:szCs w:val="24"/>
    </w:rPr>
  </w:style>
  <w:style w:type="paragraph" w:styleId="Sidhuvud">
    <w:name w:val="header"/>
    <w:basedOn w:val="Normal"/>
    <w:link w:val="SidhuvudChar"/>
    <w:uiPriority w:val="99"/>
    <w:semiHidden/>
    <w:unhideWhenUsed/>
    <w:rsid w:val="00224203"/>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224203"/>
    <w:rPr>
      <w:rFonts w:ascii="Times New Roman" w:eastAsia="Times New Roman" w:hAnsi="Times New Roman" w:cs="Times New Roman"/>
      <w:color w:val="000000"/>
      <w:sz w:val="24"/>
    </w:rPr>
  </w:style>
  <w:style w:type="paragraph" w:styleId="Brdtext">
    <w:name w:val="Body Text"/>
    <w:basedOn w:val="Normal"/>
    <w:link w:val="BrdtextChar"/>
    <w:qFormat/>
    <w:rsid w:val="007524EF"/>
    <w:pPr>
      <w:spacing w:after="160" w:line="280" w:lineRule="atLeast"/>
      <w:ind w:left="0" w:firstLine="0"/>
    </w:pPr>
    <w:rPr>
      <w:color w:val="auto"/>
      <w:szCs w:val="24"/>
    </w:rPr>
  </w:style>
  <w:style w:type="character" w:customStyle="1" w:styleId="BrdtextChar">
    <w:name w:val="Brödtext Char"/>
    <w:basedOn w:val="Standardstycketeckensnitt"/>
    <w:link w:val="Brdtext"/>
    <w:rsid w:val="007524EF"/>
    <w:rPr>
      <w:rFonts w:ascii="Times New Roman" w:eastAsia="Times New Roman" w:hAnsi="Times New Roman" w:cs="Times New Roman"/>
      <w:sz w:val="24"/>
      <w:szCs w:val="24"/>
    </w:rPr>
  </w:style>
  <w:style w:type="character" w:customStyle="1" w:styleId="normaltextrun">
    <w:name w:val="normaltextrun"/>
    <w:basedOn w:val="Standardstycketeckensnitt"/>
    <w:rsid w:val="007A3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6444">
      <w:bodyDiv w:val="1"/>
      <w:marLeft w:val="0"/>
      <w:marRight w:val="0"/>
      <w:marTop w:val="0"/>
      <w:marBottom w:val="0"/>
      <w:divBdr>
        <w:top w:val="none" w:sz="0" w:space="0" w:color="auto"/>
        <w:left w:val="none" w:sz="0" w:space="0" w:color="auto"/>
        <w:bottom w:val="none" w:sz="0" w:space="0" w:color="auto"/>
        <w:right w:val="none" w:sz="0" w:space="0" w:color="auto"/>
      </w:divBdr>
      <w:divsChild>
        <w:div w:id="13775913">
          <w:marLeft w:val="0"/>
          <w:marRight w:val="0"/>
          <w:marTop w:val="0"/>
          <w:marBottom w:val="0"/>
          <w:divBdr>
            <w:top w:val="none" w:sz="0" w:space="0" w:color="auto"/>
            <w:left w:val="none" w:sz="0" w:space="0" w:color="auto"/>
            <w:bottom w:val="none" w:sz="0" w:space="0" w:color="auto"/>
            <w:right w:val="none" w:sz="0" w:space="0" w:color="auto"/>
          </w:divBdr>
        </w:div>
      </w:divsChild>
    </w:div>
    <w:div w:id="390229488">
      <w:bodyDiv w:val="1"/>
      <w:marLeft w:val="0"/>
      <w:marRight w:val="0"/>
      <w:marTop w:val="0"/>
      <w:marBottom w:val="0"/>
      <w:divBdr>
        <w:top w:val="none" w:sz="0" w:space="0" w:color="auto"/>
        <w:left w:val="none" w:sz="0" w:space="0" w:color="auto"/>
        <w:bottom w:val="none" w:sz="0" w:space="0" w:color="auto"/>
        <w:right w:val="none" w:sz="0" w:space="0" w:color="auto"/>
      </w:divBdr>
      <w:divsChild>
        <w:div w:id="2133092390">
          <w:marLeft w:val="0"/>
          <w:marRight w:val="0"/>
          <w:marTop w:val="0"/>
          <w:marBottom w:val="0"/>
          <w:divBdr>
            <w:top w:val="none" w:sz="0" w:space="0" w:color="auto"/>
            <w:left w:val="none" w:sz="0" w:space="0" w:color="auto"/>
            <w:bottom w:val="none" w:sz="0" w:space="0" w:color="auto"/>
            <w:right w:val="none" w:sz="0" w:space="0" w:color="auto"/>
          </w:divBdr>
          <w:divsChild>
            <w:div w:id="959452068">
              <w:marLeft w:val="0"/>
              <w:marRight w:val="0"/>
              <w:marTop w:val="0"/>
              <w:marBottom w:val="0"/>
              <w:divBdr>
                <w:top w:val="none" w:sz="0" w:space="0" w:color="auto"/>
                <w:left w:val="none" w:sz="0" w:space="0" w:color="auto"/>
                <w:bottom w:val="none" w:sz="0" w:space="0" w:color="auto"/>
                <w:right w:val="none" w:sz="0" w:space="0" w:color="auto"/>
              </w:divBdr>
              <w:divsChild>
                <w:div w:id="1746754718">
                  <w:marLeft w:val="0"/>
                  <w:marRight w:val="0"/>
                  <w:marTop w:val="0"/>
                  <w:marBottom w:val="0"/>
                  <w:divBdr>
                    <w:top w:val="none" w:sz="0" w:space="0" w:color="auto"/>
                    <w:left w:val="none" w:sz="0" w:space="0" w:color="auto"/>
                    <w:bottom w:val="none" w:sz="0" w:space="0" w:color="auto"/>
                    <w:right w:val="none" w:sz="0" w:space="0" w:color="auto"/>
                  </w:divBdr>
                  <w:divsChild>
                    <w:div w:id="56361570">
                      <w:marLeft w:val="0"/>
                      <w:marRight w:val="0"/>
                      <w:marTop w:val="0"/>
                      <w:marBottom w:val="0"/>
                      <w:divBdr>
                        <w:top w:val="none" w:sz="0" w:space="0" w:color="auto"/>
                        <w:left w:val="none" w:sz="0" w:space="0" w:color="auto"/>
                        <w:bottom w:val="none" w:sz="0" w:space="0" w:color="auto"/>
                        <w:right w:val="none" w:sz="0" w:space="0" w:color="auto"/>
                      </w:divBdr>
                      <w:divsChild>
                        <w:div w:id="1615284573">
                          <w:marLeft w:val="0"/>
                          <w:marRight w:val="0"/>
                          <w:marTop w:val="0"/>
                          <w:marBottom w:val="0"/>
                          <w:divBdr>
                            <w:top w:val="none" w:sz="0" w:space="0" w:color="auto"/>
                            <w:left w:val="none" w:sz="0" w:space="0" w:color="auto"/>
                            <w:bottom w:val="none" w:sz="0" w:space="0" w:color="auto"/>
                            <w:right w:val="none" w:sz="0" w:space="0" w:color="auto"/>
                          </w:divBdr>
                          <w:divsChild>
                            <w:div w:id="1767113324">
                              <w:marLeft w:val="0"/>
                              <w:marRight w:val="0"/>
                              <w:marTop w:val="0"/>
                              <w:marBottom w:val="0"/>
                              <w:divBdr>
                                <w:top w:val="none" w:sz="0" w:space="0" w:color="auto"/>
                                <w:left w:val="none" w:sz="0" w:space="0" w:color="auto"/>
                                <w:bottom w:val="none" w:sz="0" w:space="0" w:color="auto"/>
                                <w:right w:val="none" w:sz="0" w:space="0" w:color="auto"/>
                              </w:divBdr>
                              <w:divsChild>
                                <w:div w:id="1206985283">
                                  <w:marLeft w:val="0"/>
                                  <w:marRight w:val="0"/>
                                  <w:marTop w:val="0"/>
                                  <w:marBottom w:val="0"/>
                                  <w:divBdr>
                                    <w:top w:val="none" w:sz="0" w:space="0" w:color="auto"/>
                                    <w:left w:val="none" w:sz="0" w:space="0" w:color="auto"/>
                                    <w:bottom w:val="none" w:sz="0" w:space="0" w:color="auto"/>
                                    <w:right w:val="none" w:sz="0" w:space="0" w:color="auto"/>
                                  </w:divBdr>
                                  <w:divsChild>
                                    <w:div w:id="2145347506">
                                      <w:marLeft w:val="0"/>
                                      <w:marRight w:val="0"/>
                                      <w:marTop w:val="0"/>
                                      <w:marBottom w:val="0"/>
                                      <w:divBdr>
                                        <w:top w:val="none" w:sz="0" w:space="0" w:color="auto"/>
                                        <w:left w:val="none" w:sz="0" w:space="0" w:color="auto"/>
                                        <w:bottom w:val="none" w:sz="0" w:space="0" w:color="auto"/>
                                        <w:right w:val="none" w:sz="0" w:space="0" w:color="auto"/>
                                      </w:divBdr>
                                      <w:divsChild>
                                        <w:div w:id="1174027562">
                                          <w:marLeft w:val="0"/>
                                          <w:marRight w:val="0"/>
                                          <w:marTop w:val="0"/>
                                          <w:marBottom w:val="0"/>
                                          <w:divBdr>
                                            <w:top w:val="none" w:sz="0" w:space="0" w:color="auto"/>
                                            <w:left w:val="none" w:sz="0" w:space="0" w:color="auto"/>
                                            <w:bottom w:val="none" w:sz="0" w:space="0" w:color="auto"/>
                                            <w:right w:val="none" w:sz="0" w:space="0" w:color="auto"/>
                                          </w:divBdr>
                                          <w:divsChild>
                                            <w:div w:id="1288928447">
                                              <w:marLeft w:val="0"/>
                                              <w:marRight w:val="0"/>
                                              <w:marTop w:val="0"/>
                                              <w:marBottom w:val="0"/>
                                              <w:divBdr>
                                                <w:top w:val="none" w:sz="0" w:space="0" w:color="auto"/>
                                                <w:left w:val="none" w:sz="0" w:space="0" w:color="auto"/>
                                                <w:bottom w:val="none" w:sz="0" w:space="0" w:color="auto"/>
                                                <w:right w:val="none" w:sz="0" w:space="0" w:color="auto"/>
                                              </w:divBdr>
                                              <w:divsChild>
                                                <w:div w:id="262694344">
                                                  <w:marLeft w:val="0"/>
                                                  <w:marRight w:val="0"/>
                                                  <w:marTop w:val="0"/>
                                                  <w:marBottom w:val="0"/>
                                                  <w:divBdr>
                                                    <w:top w:val="none" w:sz="0" w:space="0" w:color="auto"/>
                                                    <w:left w:val="none" w:sz="0" w:space="0" w:color="auto"/>
                                                    <w:bottom w:val="none" w:sz="0" w:space="0" w:color="auto"/>
                                                    <w:right w:val="none" w:sz="0" w:space="0" w:color="auto"/>
                                                  </w:divBdr>
                                                  <w:divsChild>
                                                    <w:div w:id="1357077070">
                                                      <w:marLeft w:val="0"/>
                                                      <w:marRight w:val="0"/>
                                                      <w:marTop w:val="0"/>
                                                      <w:marBottom w:val="0"/>
                                                      <w:divBdr>
                                                        <w:top w:val="single" w:sz="6" w:space="0" w:color="auto"/>
                                                        <w:left w:val="none" w:sz="0" w:space="0" w:color="auto"/>
                                                        <w:bottom w:val="single" w:sz="6" w:space="0" w:color="auto"/>
                                                        <w:right w:val="none" w:sz="0" w:space="0" w:color="auto"/>
                                                      </w:divBdr>
                                                      <w:divsChild>
                                                        <w:div w:id="403918635">
                                                          <w:marLeft w:val="0"/>
                                                          <w:marRight w:val="0"/>
                                                          <w:marTop w:val="0"/>
                                                          <w:marBottom w:val="0"/>
                                                          <w:divBdr>
                                                            <w:top w:val="none" w:sz="0" w:space="0" w:color="auto"/>
                                                            <w:left w:val="none" w:sz="0" w:space="0" w:color="auto"/>
                                                            <w:bottom w:val="none" w:sz="0" w:space="0" w:color="auto"/>
                                                            <w:right w:val="none" w:sz="0" w:space="0" w:color="auto"/>
                                                          </w:divBdr>
                                                          <w:divsChild>
                                                            <w:div w:id="2102136433">
                                                              <w:marLeft w:val="0"/>
                                                              <w:marRight w:val="0"/>
                                                              <w:marTop w:val="0"/>
                                                              <w:marBottom w:val="0"/>
                                                              <w:divBdr>
                                                                <w:top w:val="none" w:sz="0" w:space="0" w:color="auto"/>
                                                                <w:left w:val="none" w:sz="0" w:space="0" w:color="auto"/>
                                                                <w:bottom w:val="none" w:sz="0" w:space="0" w:color="auto"/>
                                                                <w:right w:val="none" w:sz="0" w:space="0" w:color="auto"/>
                                                              </w:divBdr>
                                                              <w:divsChild>
                                                                <w:div w:id="336730857">
                                                                  <w:marLeft w:val="0"/>
                                                                  <w:marRight w:val="0"/>
                                                                  <w:marTop w:val="0"/>
                                                                  <w:marBottom w:val="0"/>
                                                                  <w:divBdr>
                                                                    <w:top w:val="none" w:sz="0" w:space="0" w:color="auto"/>
                                                                    <w:left w:val="none" w:sz="0" w:space="0" w:color="auto"/>
                                                                    <w:bottom w:val="none" w:sz="0" w:space="0" w:color="auto"/>
                                                                    <w:right w:val="none" w:sz="0" w:space="0" w:color="auto"/>
                                                                  </w:divBdr>
                                                                  <w:divsChild>
                                                                    <w:div w:id="13461869">
                                                                      <w:marLeft w:val="0"/>
                                                                      <w:marRight w:val="0"/>
                                                                      <w:marTop w:val="0"/>
                                                                      <w:marBottom w:val="0"/>
                                                                      <w:divBdr>
                                                                        <w:top w:val="none" w:sz="0" w:space="0" w:color="auto"/>
                                                                        <w:left w:val="none" w:sz="0" w:space="0" w:color="auto"/>
                                                                        <w:bottom w:val="none" w:sz="0" w:space="0" w:color="auto"/>
                                                                        <w:right w:val="none" w:sz="0" w:space="0" w:color="auto"/>
                                                                      </w:divBdr>
                                                                      <w:divsChild>
                                                                        <w:div w:id="1901134434">
                                                                          <w:marLeft w:val="0"/>
                                                                          <w:marRight w:val="0"/>
                                                                          <w:marTop w:val="0"/>
                                                                          <w:marBottom w:val="0"/>
                                                                          <w:divBdr>
                                                                            <w:top w:val="none" w:sz="0" w:space="0" w:color="auto"/>
                                                                            <w:left w:val="none" w:sz="0" w:space="0" w:color="auto"/>
                                                                            <w:bottom w:val="none" w:sz="0" w:space="0" w:color="auto"/>
                                                                            <w:right w:val="none" w:sz="0" w:space="0" w:color="auto"/>
                                                                          </w:divBdr>
                                                                          <w:divsChild>
                                                                            <w:div w:id="298537419">
                                                                              <w:marLeft w:val="0"/>
                                                                              <w:marRight w:val="0"/>
                                                                              <w:marTop w:val="0"/>
                                                                              <w:marBottom w:val="0"/>
                                                                              <w:divBdr>
                                                                                <w:top w:val="none" w:sz="0" w:space="0" w:color="auto"/>
                                                                                <w:left w:val="none" w:sz="0" w:space="0" w:color="auto"/>
                                                                                <w:bottom w:val="none" w:sz="0" w:space="0" w:color="auto"/>
                                                                                <w:right w:val="none" w:sz="0" w:space="0" w:color="auto"/>
                                                                              </w:divBdr>
                                                                              <w:divsChild>
                                                                                <w:div w:id="24719431">
                                                                                  <w:marLeft w:val="0"/>
                                                                                  <w:marRight w:val="0"/>
                                                                                  <w:marTop w:val="0"/>
                                                                                  <w:marBottom w:val="0"/>
                                                                                  <w:divBdr>
                                                                                    <w:top w:val="none" w:sz="0" w:space="0" w:color="auto"/>
                                                                                    <w:left w:val="none" w:sz="0" w:space="0" w:color="auto"/>
                                                                                    <w:bottom w:val="none" w:sz="0" w:space="0" w:color="auto"/>
                                                                                    <w:right w:val="none" w:sz="0" w:space="0" w:color="auto"/>
                                                                                  </w:divBdr>
                                                                                </w:div>
                                                                                <w:div w:id="42868666">
                                                                                  <w:marLeft w:val="0"/>
                                                                                  <w:marRight w:val="0"/>
                                                                                  <w:marTop w:val="0"/>
                                                                                  <w:marBottom w:val="0"/>
                                                                                  <w:divBdr>
                                                                                    <w:top w:val="none" w:sz="0" w:space="0" w:color="auto"/>
                                                                                    <w:left w:val="none" w:sz="0" w:space="0" w:color="auto"/>
                                                                                    <w:bottom w:val="none" w:sz="0" w:space="0" w:color="auto"/>
                                                                                    <w:right w:val="none" w:sz="0" w:space="0" w:color="auto"/>
                                                                                  </w:divBdr>
                                                                                </w:div>
                                                                                <w:div w:id="65302378">
                                                                                  <w:marLeft w:val="0"/>
                                                                                  <w:marRight w:val="0"/>
                                                                                  <w:marTop w:val="0"/>
                                                                                  <w:marBottom w:val="0"/>
                                                                                  <w:divBdr>
                                                                                    <w:top w:val="none" w:sz="0" w:space="0" w:color="auto"/>
                                                                                    <w:left w:val="none" w:sz="0" w:space="0" w:color="auto"/>
                                                                                    <w:bottom w:val="none" w:sz="0" w:space="0" w:color="auto"/>
                                                                                    <w:right w:val="none" w:sz="0" w:space="0" w:color="auto"/>
                                                                                  </w:divBdr>
                                                                                </w:div>
                                                                                <w:div w:id="109010807">
                                                                                  <w:marLeft w:val="0"/>
                                                                                  <w:marRight w:val="0"/>
                                                                                  <w:marTop w:val="0"/>
                                                                                  <w:marBottom w:val="0"/>
                                                                                  <w:divBdr>
                                                                                    <w:top w:val="none" w:sz="0" w:space="0" w:color="auto"/>
                                                                                    <w:left w:val="none" w:sz="0" w:space="0" w:color="auto"/>
                                                                                    <w:bottom w:val="none" w:sz="0" w:space="0" w:color="auto"/>
                                                                                    <w:right w:val="none" w:sz="0" w:space="0" w:color="auto"/>
                                                                                  </w:divBdr>
                                                                                </w:div>
                                                                                <w:div w:id="119615956">
                                                                                  <w:marLeft w:val="0"/>
                                                                                  <w:marRight w:val="0"/>
                                                                                  <w:marTop w:val="0"/>
                                                                                  <w:marBottom w:val="0"/>
                                                                                  <w:divBdr>
                                                                                    <w:top w:val="none" w:sz="0" w:space="0" w:color="auto"/>
                                                                                    <w:left w:val="none" w:sz="0" w:space="0" w:color="auto"/>
                                                                                    <w:bottom w:val="none" w:sz="0" w:space="0" w:color="auto"/>
                                                                                    <w:right w:val="none" w:sz="0" w:space="0" w:color="auto"/>
                                                                                  </w:divBdr>
                                                                                </w:div>
                                                                                <w:div w:id="147408093">
                                                                                  <w:marLeft w:val="0"/>
                                                                                  <w:marRight w:val="0"/>
                                                                                  <w:marTop w:val="0"/>
                                                                                  <w:marBottom w:val="0"/>
                                                                                  <w:divBdr>
                                                                                    <w:top w:val="none" w:sz="0" w:space="0" w:color="auto"/>
                                                                                    <w:left w:val="none" w:sz="0" w:space="0" w:color="auto"/>
                                                                                    <w:bottom w:val="none" w:sz="0" w:space="0" w:color="auto"/>
                                                                                    <w:right w:val="none" w:sz="0" w:space="0" w:color="auto"/>
                                                                                  </w:divBdr>
                                                                                </w:div>
                                                                                <w:div w:id="152336183">
                                                                                  <w:marLeft w:val="0"/>
                                                                                  <w:marRight w:val="0"/>
                                                                                  <w:marTop w:val="0"/>
                                                                                  <w:marBottom w:val="0"/>
                                                                                  <w:divBdr>
                                                                                    <w:top w:val="none" w:sz="0" w:space="0" w:color="auto"/>
                                                                                    <w:left w:val="none" w:sz="0" w:space="0" w:color="auto"/>
                                                                                    <w:bottom w:val="none" w:sz="0" w:space="0" w:color="auto"/>
                                                                                    <w:right w:val="none" w:sz="0" w:space="0" w:color="auto"/>
                                                                                  </w:divBdr>
                                                                                </w:div>
                                                                                <w:div w:id="177471948">
                                                                                  <w:marLeft w:val="0"/>
                                                                                  <w:marRight w:val="0"/>
                                                                                  <w:marTop w:val="0"/>
                                                                                  <w:marBottom w:val="0"/>
                                                                                  <w:divBdr>
                                                                                    <w:top w:val="none" w:sz="0" w:space="0" w:color="auto"/>
                                                                                    <w:left w:val="none" w:sz="0" w:space="0" w:color="auto"/>
                                                                                    <w:bottom w:val="none" w:sz="0" w:space="0" w:color="auto"/>
                                                                                    <w:right w:val="none" w:sz="0" w:space="0" w:color="auto"/>
                                                                                  </w:divBdr>
                                                                                </w:div>
                                                                                <w:div w:id="194656396">
                                                                                  <w:marLeft w:val="0"/>
                                                                                  <w:marRight w:val="0"/>
                                                                                  <w:marTop w:val="0"/>
                                                                                  <w:marBottom w:val="0"/>
                                                                                  <w:divBdr>
                                                                                    <w:top w:val="none" w:sz="0" w:space="0" w:color="auto"/>
                                                                                    <w:left w:val="none" w:sz="0" w:space="0" w:color="auto"/>
                                                                                    <w:bottom w:val="none" w:sz="0" w:space="0" w:color="auto"/>
                                                                                    <w:right w:val="none" w:sz="0" w:space="0" w:color="auto"/>
                                                                                  </w:divBdr>
                                                                                </w:div>
                                                                                <w:div w:id="205874290">
                                                                                  <w:marLeft w:val="0"/>
                                                                                  <w:marRight w:val="0"/>
                                                                                  <w:marTop w:val="0"/>
                                                                                  <w:marBottom w:val="0"/>
                                                                                  <w:divBdr>
                                                                                    <w:top w:val="none" w:sz="0" w:space="0" w:color="auto"/>
                                                                                    <w:left w:val="none" w:sz="0" w:space="0" w:color="auto"/>
                                                                                    <w:bottom w:val="none" w:sz="0" w:space="0" w:color="auto"/>
                                                                                    <w:right w:val="none" w:sz="0" w:space="0" w:color="auto"/>
                                                                                  </w:divBdr>
                                                                                </w:div>
                                                                                <w:div w:id="206527782">
                                                                                  <w:marLeft w:val="0"/>
                                                                                  <w:marRight w:val="0"/>
                                                                                  <w:marTop w:val="0"/>
                                                                                  <w:marBottom w:val="0"/>
                                                                                  <w:divBdr>
                                                                                    <w:top w:val="none" w:sz="0" w:space="0" w:color="auto"/>
                                                                                    <w:left w:val="none" w:sz="0" w:space="0" w:color="auto"/>
                                                                                    <w:bottom w:val="none" w:sz="0" w:space="0" w:color="auto"/>
                                                                                    <w:right w:val="none" w:sz="0" w:space="0" w:color="auto"/>
                                                                                  </w:divBdr>
                                                                                </w:div>
                                                                                <w:div w:id="221450675">
                                                                                  <w:marLeft w:val="0"/>
                                                                                  <w:marRight w:val="0"/>
                                                                                  <w:marTop w:val="0"/>
                                                                                  <w:marBottom w:val="0"/>
                                                                                  <w:divBdr>
                                                                                    <w:top w:val="none" w:sz="0" w:space="0" w:color="auto"/>
                                                                                    <w:left w:val="none" w:sz="0" w:space="0" w:color="auto"/>
                                                                                    <w:bottom w:val="none" w:sz="0" w:space="0" w:color="auto"/>
                                                                                    <w:right w:val="none" w:sz="0" w:space="0" w:color="auto"/>
                                                                                  </w:divBdr>
                                                                                </w:div>
                                                                                <w:div w:id="230391602">
                                                                                  <w:marLeft w:val="0"/>
                                                                                  <w:marRight w:val="0"/>
                                                                                  <w:marTop w:val="0"/>
                                                                                  <w:marBottom w:val="0"/>
                                                                                  <w:divBdr>
                                                                                    <w:top w:val="none" w:sz="0" w:space="0" w:color="auto"/>
                                                                                    <w:left w:val="none" w:sz="0" w:space="0" w:color="auto"/>
                                                                                    <w:bottom w:val="none" w:sz="0" w:space="0" w:color="auto"/>
                                                                                    <w:right w:val="none" w:sz="0" w:space="0" w:color="auto"/>
                                                                                  </w:divBdr>
                                                                                </w:div>
                                                                                <w:div w:id="238517784">
                                                                                  <w:marLeft w:val="0"/>
                                                                                  <w:marRight w:val="0"/>
                                                                                  <w:marTop w:val="0"/>
                                                                                  <w:marBottom w:val="0"/>
                                                                                  <w:divBdr>
                                                                                    <w:top w:val="none" w:sz="0" w:space="0" w:color="auto"/>
                                                                                    <w:left w:val="none" w:sz="0" w:space="0" w:color="auto"/>
                                                                                    <w:bottom w:val="none" w:sz="0" w:space="0" w:color="auto"/>
                                                                                    <w:right w:val="none" w:sz="0" w:space="0" w:color="auto"/>
                                                                                  </w:divBdr>
                                                                                </w:div>
                                                                                <w:div w:id="239752537">
                                                                                  <w:marLeft w:val="0"/>
                                                                                  <w:marRight w:val="0"/>
                                                                                  <w:marTop w:val="0"/>
                                                                                  <w:marBottom w:val="0"/>
                                                                                  <w:divBdr>
                                                                                    <w:top w:val="none" w:sz="0" w:space="0" w:color="auto"/>
                                                                                    <w:left w:val="none" w:sz="0" w:space="0" w:color="auto"/>
                                                                                    <w:bottom w:val="none" w:sz="0" w:space="0" w:color="auto"/>
                                                                                    <w:right w:val="none" w:sz="0" w:space="0" w:color="auto"/>
                                                                                  </w:divBdr>
                                                                                </w:div>
                                                                                <w:div w:id="302852835">
                                                                                  <w:marLeft w:val="0"/>
                                                                                  <w:marRight w:val="0"/>
                                                                                  <w:marTop w:val="0"/>
                                                                                  <w:marBottom w:val="0"/>
                                                                                  <w:divBdr>
                                                                                    <w:top w:val="none" w:sz="0" w:space="0" w:color="auto"/>
                                                                                    <w:left w:val="none" w:sz="0" w:space="0" w:color="auto"/>
                                                                                    <w:bottom w:val="none" w:sz="0" w:space="0" w:color="auto"/>
                                                                                    <w:right w:val="none" w:sz="0" w:space="0" w:color="auto"/>
                                                                                  </w:divBdr>
                                                                                </w:div>
                                                                                <w:div w:id="339747027">
                                                                                  <w:marLeft w:val="0"/>
                                                                                  <w:marRight w:val="0"/>
                                                                                  <w:marTop w:val="0"/>
                                                                                  <w:marBottom w:val="0"/>
                                                                                  <w:divBdr>
                                                                                    <w:top w:val="none" w:sz="0" w:space="0" w:color="auto"/>
                                                                                    <w:left w:val="none" w:sz="0" w:space="0" w:color="auto"/>
                                                                                    <w:bottom w:val="none" w:sz="0" w:space="0" w:color="auto"/>
                                                                                    <w:right w:val="none" w:sz="0" w:space="0" w:color="auto"/>
                                                                                  </w:divBdr>
                                                                                </w:div>
                                                                                <w:div w:id="345134078">
                                                                                  <w:marLeft w:val="0"/>
                                                                                  <w:marRight w:val="0"/>
                                                                                  <w:marTop w:val="0"/>
                                                                                  <w:marBottom w:val="0"/>
                                                                                  <w:divBdr>
                                                                                    <w:top w:val="none" w:sz="0" w:space="0" w:color="auto"/>
                                                                                    <w:left w:val="none" w:sz="0" w:space="0" w:color="auto"/>
                                                                                    <w:bottom w:val="none" w:sz="0" w:space="0" w:color="auto"/>
                                                                                    <w:right w:val="none" w:sz="0" w:space="0" w:color="auto"/>
                                                                                  </w:divBdr>
                                                                                </w:div>
                                                                                <w:div w:id="368147810">
                                                                                  <w:marLeft w:val="0"/>
                                                                                  <w:marRight w:val="0"/>
                                                                                  <w:marTop w:val="0"/>
                                                                                  <w:marBottom w:val="0"/>
                                                                                  <w:divBdr>
                                                                                    <w:top w:val="none" w:sz="0" w:space="0" w:color="auto"/>
                                                                                    <w:left w:val="none" w:sz="0" w:space="0" w:color="auto"/>
                                                                                    <w:bottom w:val="none" w:sz="0" w:space="0" w:color="auto"/>
                                                                                    <w:right w:val="none" w:sz="0" w:space="0" w:color="auto"/>
                                                                                  </w:divBdr>
                                                                                </w:div>
                                                                                <w:div w:id="401953575">
                                                                                  <w:marLeft w:val="0"/>
                                                                                  <w:marRight w:val="0"/>
                                                                                  <w:marTop w:val="0"/>
                                                                                  <w:marBottom w:val="0"/>
                                                                                  <w:divBdr>
                                                                                    <w:top w:val="none" w:sz="0" w:space="0" w:color="auto"/>
                                                                                    <w:left w:val="none" w:sz="0" w:space="0" w:color="auto"/>
                                                                                    <w:bottom w:val="none" w:sz="0" w:space="0" w:color="auto"/>
                                                                                    <w:right w:val="none" w:sz="0" w:space="0" w:color="auto"/>
                                                                                  </w:divBdr>
                                                                                </w:div>
                                                                                <w:div w:id="417562072">
                                                                                  <w:marLeft w:val="0"/>
                                                                                  <w:marRight w:val="0"/>
                                                                                  <w:marTop w:val="0"/>
                                                                                  <w:marBottom w:val="0"/>
                                                                                  <w:divBdr>
                                                                                    <w:top w:val="none" w:sz="0" w:space="0" w:color="auto"/>
                                                                                    <w:left w:val="none" w:sz="0" w:space="0" w:color="auto"/>
                                                                                    <w:bottom w:val="none" w:sz="0" w:space="0" w:color="auto"/>
                                                                                    <w:right w:val="none" w:sz="0" w:space="0" w:color="auto"/>
                                                                                  </w:divBdr>
                                                                                </w:div>
                                                                                <w:div w:id="426462438">
                                                                                  <w:marLeft w:val="0"/>
                                                                                  <w:marRight w:val="0"/>
                                                                                  <w:marTop w:val="0"/>
                                                                                  <w:marBottom w:val="0"/>
                                                                                  <w:divBdr>
                                                                                    <w:top w:val="none" w:sz="0" w:space="0" w:color="auto"/>
                                                                                    <w:left w:val="none" w:sz="0" w:space="0" w:color="auto"/>
                                                                                    <w:bottom w:val="none" w:sz="0" w:space="0" w:color="auto"/>
                                                                                    <w:right w:val="none" w:sz="0" w:space="0" w:color="auto"/>
                                                                                  </w:divBdr>
                                                                                </w:div>
                                                                                <w:div w:id="451942580">
                                                                                  <w:marLeft w:val="0"/>
                                                                                  <w:marRight w:val="0"/>
                                                                                  <w:marTop w:val="0"/>
                                                                                  <w:marBottom w:val="0"/>
                                                                                  <w:divBdr>
                                                                                    <w:top w:val="none" w:sz="0" w:space="0" w:color="auto"/>
                                                                                    <w:left w:val="none" w:sz="0" w:space="0" w:color="auto"/>
                                                                                    <w:bottom w:val="none" w:sz="0" w:space="0" w:color="auto"/>
                                                                                    <w:right w:val="none" w:sz="0" w:space="0" w:color="auto"/>
                                                                                  </w:divBdr>
                                                                                </w:div>
                                                                                <w:div w:id="521552397">
                                                                                  <w:marLeft w:val="0"/>
                                                                                  <w:marRight w:val="0"/>
                                                                                  <w:marTop w:val="0"/>
                                                                                  <w:marBottom w:val="0"/>
                                                                                  <w:divBdr>
                                                                                    <w:top w:val="none" w:sz="0" w:space="0" w:color="auto"/>
                                                                                    <w:left w:val="none" w:sz="0" w:space="0" w:color="auto"/>
                                                                                    <w:bottom w:val="none" w:sz="0" w:space="0" w:color="auto"/>
                                                                                    <w:right w:val="none" w:sz="0" w:space="0" w:color="auto"/>
                                                                                  </w:divBdr>
                                                                                </w:div>
                                                                                <w:div w:id="522865054">
                                                                                  <w:marLeft w:val="0"/>
                                                                                  <w:marRight w:val="0"/>
                                                                                  <w:marTop w:val="0"/>
                                                                                  <w:marBottom w:val="0"/>
                                                                                  <w:divBdr>
                                                                                    <w:top w:val="none" w:sz="0" w:space="0" w:color="auto"/>
                                                                                    <w:left w:val="none" w:sz="0" w:space="0" w:color="auto"/>
                                                                                    <w:bottom w:val="none" w:sz="0" w:space="0" w:color="auto"/>
                                                                                    <w:right w:val="none" w:sz="0" w:space="0" w:color="auto"/>
                                                                                  </w:divBdr>
                                                                                </w:div>
                                                                                <w:div w:id="526333125">
                                                                                  <w:marLeft w:val="0"/>
                                                                                  <w:marRight w:val="0"/>
                                                                                  <w:marTop w:val="0"/>
                                                                                  <w:marBottom w:val="0"/>
                                                                                  <w:divBdr>
                                                                                    <w:top w:val="none" w:sz="0" w:space="0" w:color="auto"/>
                                                                                    <w:left w:val="none" w:sz="0" w:space="0" w:color="auto"/>
                                                                                    <w:bottom w:val="none" w:sz="0" w:space="0" w:color="auto"/>
                                                                                    <w:right w:val="none" w:sz="0" w:space="0" w:color="auto"/>
                                                                                  </w:divBdr>
                                                                                </w:div>
                                                                                <w:div w:id="526912096">
                                                                                  <w:marLeft w:val="0"/>
                                                                                  <w:marRight w:val="0"/>
                                                                                  <w:marTop w:val="0"/>
                                                                                  <w:marBottom w:val="0"/>
                                                                                  <w:divBdr>
                                                                                    <w:top w:val="none" w:sz="0" w:space="0" w:color="auto"/>
                                                                                    <w:left w:val="none" w:sz="0" w:space="0" w:color="auto"/>
                                                                                    <w:bottom w:val="none" w:sz="0" w:space="0" w:color="auto"/>
                                                                                    <w:right w:val="none" w:sz="0" w:space="0" w:color="auto"/>
                                                                                  </w:divBdr>
                                                                                </w:div>
                                                                                <w:div w:id="533423312">
                                                                                  <w:marLeft w:val="0"/>
                                                                                  <w:marRight w:val="0"/>
                                                                                  <w:marTop w:val="0"/>
                                                                                  <w:marBottom w:val="0"/>
                                                                                  <w:divBdr>
                                                                                    <w:top w:val="none" w:sz="0" w:space="0" w:color="auto"/>
                                                                                    <w:left w:val="none" w:sz="0" w:space="0" w:color="auto"/>
                                                                                    <w:bottom w:val="none" w:sz="0" w:space="0" w:color="auto"/>
                                                                                    <w:right w:val="none" w:sz="0" w:space="0" w:color="auto"/>
                                                                                  </w:divBdr>
                                                                                  <w:divsChild>
                                                                                    <w:div w:id="311063088">
                                                                                      <w:marLeft w:val="0"/>
                                                                                      <w:marRight w:val="0"/>
                                                                                      <w:marTop w:val="0"/>
                                                                                      <w:marBottom w:val="0"/>
                                                                                      <w:divBdr>
                                                                                        <w:top w:val="none" w:sz="0" w:space="0" w:color="auto"/>
                                                                                        <w:left w:val="none" w:sz="0" w:space="0" w:color="auto"/>
                                                                                        <w:bottom w:val="none" w:sz="0" w:space="0" w:color="auto"/>
                                                                                        <w:right w:val="none" w:sz="0" w:space="0" w:color="auto"/>
                                                                                      </w:divBdr>
                                                                                    </w:div>
                                                                                    <w:div w:id="497237870">
                                                                                      <w:marLeft w:val="0"/>
                                                                                      <w:marRight w:val="0"/>
                                                                                      <w:marTop w:val="0"/>
                                                                                      <w:marBottom w:val="0"/>
                                                                                      <w:divBdr>
                                                                                        <w:top w:val="none" w:sz="0" w:space="0" w:color="auto"/>
                                                                                        <w:left w:val="none" w:sz="0" w:space="0" w:color="auto"/>
                                                                                        <w:bottom w:val="none" w:sz="0" w:space="0" w:color="auto"/>
                                                                                        <w:right w:val="none" w:sz="0" w:space="0" w:color="auto"/>
                                                                                      </w:divBdr>
                                                                                    </w:div>
                                                                                    <w:div w:id="881094980">
                                                                                      <w:marLeft w:val="0"/>
                                                                                      <w:marRight w:val="0"/>
                                                                                      <w:marTop w:val="0"/>
                                                                                      <w:marBottom w:val="0"/>
                                                                                      <w:divBdr>
                                                                                        <w:top w:val="none" w:sz="0" w:space="0" w:color="auto"/>
                                                                                        <w:left w:val="none" w:sz="0" w:space="0" w:color="auto"/>
                                                                                        <w:bottom w:val="none" w:sz="0" w:space="0" w:color="auto"/>
                                                                                        <w:right w:val="none" w:sz="0" w:space="0" w:color="auto"/>
                                                                                      </w:divBdr>
                                                                                    </w:div>
                                                                                    <w:div w:id="1546524791">
                                                                                      <w:marLeft w:val="0"/>
                                                                                      <w:marRight w:val="0"/>
                                                                                      <w:marTop w:val="0"/>
                                                                                      <w:marBottom w:val="0"/>
                                                                                      <w:divBdr>
                                                                                        <w:top w:val="none" w:sz="0" w:space="0" w:color="auto"/>
                                                                                        <w:left w:val="none" w:sz="0" w:space="0" w:color="auto"/>
                                                                                        <w:bottom w:val="none" w:sz="0" w:space="0" w:color="auto"/>
                                                                                        <w:right w:val="none" w:sz="0" w:space="0" w:color="auto"/>
                                                                                      </w:divBdr>
                                                                                    </w:div>
                                                                                    <w:div w:id="1847592524">
                                                                                      <w:marLeft w:val="0"/>
                                                                                      <w:marRight w:val="0"/>
                                                                                      <w:marTop w:val="0"/>
                                                                                      <w:marBottom w:val="0"/>
                                                                                      <w:divBdr>
                                                                                        <w:top w:val="none" w:sz="0" w:space="0" w:color="auto"/>
                                                                                        <w:left w:val="none" w:sz="0" w:space="0" w:color="auto"/>
                                                                                        <w:bottom w:val="none" w:sz="0" w:space="0" w:color="auto"/>
                                                                                        <w:right w:val="none" w:sz="0" w:space="0" w:color="auto"/>
                                                                                      </w:divBdr>
                                                                                    </w:div>
                                                                                  </w:divsChild>
                                                                                </w:div>
                                                                                <w:div w:id="539129289">
                                                                                  <w:marLeft w:val="0"/>
                                                                                  <w:marRight w:val="0"/>
                                                                                  <w:marTop w:val="0"/>
                                                                                  <w:marBottom w:val="0"/>
                                                                                  <w:divBdr>
                                                                                    <w:top w:val="none" w:sz="0" w:space="0" w:color="auto"/>
                                                                                    <w:left w:val="none" w:sz="0" w:space="0" w:color="auto"/>
                                                                                    <w:bottom w:val="none" w:sz="0" w:space="0" w:color="auto"/>
                                                                                    <w:right w:val="none" w:sz="0" w:space="0" w:color="auto"/>
                                                                                  </w:divBdr>
                                                                                </w:div>
                                                                                <w:div w:id="561453451">
                                                                                  <w:marLeft w:val="0"/>
                                                                                  <w:marRight w:val="0"/>
                                                                                  <w:marTop w:val="0"/>
                                                                                  <w:marBottom w:val="0"/>
                                                                                  <w:divBdr>
                                                                                    <w:top w:val="none" w:sz="0" w:space="0" w:color="auto"/>
                                                                                    <w:left w:val="none" w:sz="0" w:space="0" w:color="auto"/>
                                                                                    <w:bottom w:val="none" w:sz="0" w:space="0" w:color="auto"/>
                                                                                    <w:right w:val="none" w:sz="0" w:space="0" w:color="auto"/>
                                                                                  </w:divBdr>
                                                                                </w:div>
                                                                                <w:div w:id="569122140">
                                                                                  <w:marLeft w:val="0"/>
                                                                                  <w:marRight w:val="0"/>
                                                                                  <w:marTop w:val="0"/>
                                                                                  <w:marBottom w:val="0"/>
                                                                                  <w:divBdr>
                                                                                    <w:top w:val="none" w:sz="0" w:space="0" w:color="auto"/>
                                                                                    <w:left w:val="none" w:sz="0" w:space="0" w:color="auto"/>
                                                                                    <w:bottom w:val="none" w:sz="0" w:space="0" w:color="auto"/>
                                                                                    <w:right w:val="none" w:sz="0" w:space="0" w:color="auto"/>
                                                                                  </w:divBdr>
                                                                                </w:div>
                                                                                <w:div w:id="600187100">
                                                                                  <w:marLeft w:val="0"/>
                                                                                  <w:marRight w:val="0"/>
                                                                                  <w:marTop w:val="0"/>
                                                                                  <w:marBottom w:val="0"/>
                                                                                  <w:divBdr>
                                                                                    <w:top w:val="none" w:sz="0" w:space="0" w:color="auto"/>
                                                                                    <w:left w:val="none" w:sz="0" w:space="0" w:color="auto"/>
                                                                                    <w:bottom w:val="none" w:sz="0" w:space="0" w:color="auto"/>
                                                                                    <w:right w:val="none" w:sz="0" w:space="0" w:color="auto"/>
                                                                                  </w:divBdr>
                                                                                </w:div>
                                                                                <w:div w:id="600189950">
                                                                                  <w:marLeft w:val="0"/>
                                                                                  <w:marRight w:val="0"/>
                                                                                  <w:marTop w:val="0"/>
                                                                                  <w:marBottom w:val="0"/>
                                                                                  <w:divBdr>
                                                                                    <w:top w:val="none" w:sz="0" w:space="0" w:color="auto"/>
                                                                                    <w:left w:val="none" w:sz="0" w:space="0" w:color="auto"/>
                                                                                    <w:bottom w:val="none" w:sz="0" w:space="0" w:color="auto"/>
                                                                                    <w:right w:val="none" w:sz="0" w:space="0" w:color="auto"/>
                                                                                  </w:divBdr>
                                                                                </w:div>
                                                                                <w:div w:id="613097375">
                                                                                  <w:marLeft w:val="0"/>
                                                                                  <w:marRight w:val="0"/>
                                                                                  <w:marTop w:val="0"/>
                                                                                  <w:marBottom w:val="0"/>
                                                                                  <w:divBdr>
                                                                                    <w:top w:val="none" w:sz="0" w:space="0" w:color="auto"/>
                                                                                    <w:left w:val="none" w:sz="0" w:space="0" w:color="auto"/>
                                                                                    <w:bottom w:val="none" w:sz="0" w:space="0" w:color="auto"/>
                                                                                    <w:right w:val="none" w:sz="0" w:space="0" w:color="auto"/>
                                                                                  </w:divBdr>
                                                                                </w:div>
                                                                                <w:div w:id="656691424">
                                                                                  <w:marLeft w:val="0"/>
                                                                                  <w:marRight w:val="0"/>
                                                                                  <w:marTop w:val="0"/>
                                                                                  <w:marBottom w:val="0"/>
                                                                                  <w:divBdr>
                                                                                    <w:top w:val="none" w:sz="0" w:space="0" w:color="auto"/>
                                                                                    <w:left w:val="none" w:sz="0" w:space="0" w:color="auto"/>
                                                                                    <w:bottom w:val="none" w:sz="0" w:space="0" w:color="auto"/>
                                                                                    <w:right w:val="none" w:sz="0" w:space="0" w:color="auto"/>
                                                                                  </w:divBdr>
                                                                                </w:div>
                                                                                <w:div w:id="657266846">
                                                                                  <w:marLeft w:val="0"/>
                                                                                  <w:marRight w:val="0"/>
                                                                                  <w:marTop w:val="0"/>
                                                                                  <w:marBottom w:val="0"/>
                                                                                  <w:divBdr>
                                                                                    <w:top w:val="none" w:sz="0" w:space="0" w:color="auto"/>
                                                                                    <w:left w:val="none" w:sz="0" w:space="0" w:color="auto"/>
                                                                                    <w:bottom w:val="none" w:sz="0" w:space="0" w:color="auto"/>
                                                                                    <w:right w:val="none" w:sz="0" w:space="0" w:color="auto"/>
                                                                                  </w:divBdr>
                                                                                </w:div>
                                                                                <w:div w:id="698705685">
                                                                                  <w:marLeft w:val="0"/>
                                                                                  <w:marRight w:val="0"/>
                                                                                  <w:marTop w:val="0"/>
                                                                                  <w:marBottom w:val="0"/>
                                                                                  <w:divBdr>
                                                                                    <w:top w:val="none" w:sz="0" w:space="0" w:color="auto"/>
                                                                                    <w:left w:val="none" w:sz="0" w:space="0" w:color="auto"/>
                                                                                    <w:bottom w:val="none" w:sz="0" w:space="0" w:color="auto"/>
                                                                                    <w:right w:val="none" w:sz="0" w:space="0" w:color="auto"/>
                                                                                  </w:divBdr>
                                                                                </w:div>
                                                                                <w:div w:id="713577447">
                                                                                  <w:marLeft w:val="0"/>
                                                                                  <w:marRight w:val="0"/>
                                                                                  <w:marTop w:val="0"/>
                                                                                  <w:marBottom w:val="0"/>
                                                                                  <w:divBdr>
                                                                                    <w:top w:val="none" w:sz="0" w:space="0" w:color="auto"/>
                                                                                    <w:left w:val="none" w:sz="0" w:space="0" w:color="auto"/>
                                                                                    <w:bottom w:val="none" w:sz="0" w:space="0" w:color="auto"/>
                                                                                    <w:right w:val="none" w:sz="0" w:space="0" w:color="auto"/>
                                                                                  </w:divBdr>
                                                                                </w:div>
                                                                                <w:div w:id="744035693">
                                                                                  <w:marLeft w:val="0"/>
                                                                                  <w:marRight w:val="0"/>
                                                                                  <w:marTop w:val="0"/>
                                                                                  <w:marBottom w:val="0"/>
                                                                                  <w:divBdr>
                                                                                    <w:top w:val="none" w:sz="0" w:space="0" w:color="auto"/>
                                                                                    <w:left w:val="none" w:sz="0" w:space="0" w:color="auto"/>
                                                                                    <w:bottom w:val="none" w:sz="0" w:space="0" w:color="auto"/>
                                                                                    <w:right w:val="none" w:sz="0" w:space="0" w:color="auto"/>
                                                                                  </w:divBdr>
                                                                                </w:div>
                                                                                <w:div w:id="752170404">
                                                                                  <w:marLeft w:val="0"/>
                                                                                  <w:marRight w:val="0"/>
                                                                                  <w:marTop w:val="0"/>
                                                                                  <w:marBottom w:val="0"/>
                                                                                  <w:divBdr>
                                                                                    <w:top w:val="none" w:sz="0" w:space="0" w:color="auto"/>
                                                                                    <w:left w:val="none" w:sz="0" w:space="0" w:color="auto"/>
                                                                                    <w:bottom w:val="none" w:sz="0" w:space="0" w:color="auto"/>
                                                                                    <w:right w:val="none" w:sz="0" w:space="0" w:color="auto"/>
                                                                                  </w:divBdr>
                                                                                </w:div>
                                                                                <w:div w:id="764692986">
                                                                                  <w:marLeft w:val="0"/>
                                                                                  <w:marRight w:val="0"/>
                                                                                  <w:marTop w:val="0"/>
                                                                                  <w:marBottom w:val="0"/>
                                                                                  <w:divBdr>
                                                                                    <w:top w:val="none" w:sz="0" w:space="0" w:color="auto"/>
                                                                                    <w:left w:val="none" w:sz="0" w:space="0" w:color="auto"/>
                                                                                    <w:bottom w:val="none" w:sz="0" w:space="0" w:color="auto"/>
                                                                                    <w:right w:val="none" w:sz="0" w:space="0" w:color="auto"/>
                                                                                  </w:divBdr>
                                                                                </w:div>
                                                                                <w:div w:id="836922059">
                                                                                  <w:marLeft w:val="0"/>
                                                                                  <w:marRight w:val="0"/>
                                                                                  <w:marTop w:val="0"/>
                                                                                  <w:marBottom w:val="0"/>
                                                                                  <w:divBdr>
                                                                                    <w:top w:val="none" w:sz="0" w:space="0" w:color="auto"/>
                                                                                    <w:left w:val="none" w:sz="0" w:space="0" w:color="auto"/>
                                                                                    <w:bottom w:val="none" w:sz="0" w:space="0" w:color="auto"/>
                                                                                    <w:right w:val="none" w:sz="0" w:space="0" w:color="auto"/>
                                                                                  </w:divBdr>
                                                                                  <w:divsChild>
                                                                                    <w:div w:id="348413852">
                                                                                      <w:marLeft w:val="0"/>
                                                                                      <w:marRight w:val="0"/>
                                                                                      <w:marTop w:val="0"/>
                                                                                      <w:marBottom w:val="0"/>
                                                                                      <w:divBdr>
                                                                                        <w:top w:val="none" w:sz="0" w:space="0" w:color="auto"/>
                                                                                        <w:left w:val="none" w:sz="0" w:space="0" w:color="auto"/>
                                                                                        <w:bottom w:val="none" w:sz="0" w:space="0" w:color="auto"/>
                                                                                        <w:right w:val="none" w:sz="0" w:space="0" w:color="auto"/>
                                                                                      </w:divBdr>
                                                                                    </w:div>
                                                                                    <w:div w:id="2043481591">
                                                                                      <w:marLeft w:val="0"/>
                                                                                      <w:marRight w:val="0"/>
                                                                                      <w:marTop w:val="0"/>
                                                                                      <w:marBottom w:val="0"/>
                                                                                      <w:divBdr>
                                                                                        <w:top w:val="none" w:sz="0" w:space="0" w:color="auto"/>
                                                                                        <w:left w:val="none" w:sz="0" w:space="0" w:color="auto"/>
                                                                                        <w:bottom w:val="none" w:sz="0" w:space="0" w:color="auto"/>
                                                                                        <w:right w:val="none" w:sz="0" w:space="0" w:color="auto"/>
                                                                                      </w:divBdr>
                                                                                    </w:div>
                                                                                    <w:div w:id="2113159224">
                                                                                      <w:marLeft w:val="0"/>
                                                                                      <w:marRight w:val="0"/>
                                                                                      <w:marTop w:val="0"/>
                                                                                      <w:marBottom w:val="0"/>
                                                                                      <w:divBdr>
                                                                                        <w:top w:val="none" w:sz="0" w:space="0" w:color="auto"/>
                                                                                        <w:left w:val="none" w:sz="0" w:space="0" w:color="auto"/>
                                                                                        <w:bottom w:val="none" w:sz="0" w:space="0" w:color="auto"/>
                                                                                        <w:right w:val="none" w:sz="0" w:space="0" w:color="auto"/>
                                                                                      </w:divBdr>
                                                                                    </w:div>
                                                                                  </w:divsChild>
                                                                                </w:div>
                                                                                <w:div w:id="839127394">
                                                                                  <w:marLeft w:val="0"/>
                                                                                  <w:marRight w:val="0"/>
                                                                                  <w:marTop w:val="0"/>
                                                                                  <w:marBottom w:val="0"/>
                                                                                  <w:divBdr>
                                                                                    <w:top w:val="none" w:sz="0" w:space="0" w:color="auto"/>
                                                                                    <w:left w:val="none" w:sz="0" w:space="0" w:color="auto"/>
                                                                                    <w:bottom w:val="none" w:sz="0" w:space="0" w:color="auto"/>
                                                                                    <w:right w:val="none" w:sz="0" w:space="0" w:color="auto"/>
                                                                                  </w:divBdr>
                                                                                </w:div>
                                                                                <w:div w:id="853957181">
                                                                                  <w:marLeft w:val="0"/>
                                                                                  <w:marRight w:val="0"/>
                                                                                  <w:marTop w:val="0"/>
                                                                                  <w:marBottom w:val="0"/>
                                                                                  <w:divBdr>
                                                                                    <w:top w:val="none" w:sz="0" w:space="0" w:color="auto"/>
                                                                                    <w:left w:val="none" w:sz="0" w:space="0" w:color="auto"/>
                                                                                    <w:bottom w:val="none" w:sz="0" w:space="0" w:color="auto"/>
                                                                                    <w:right w:val="none" w:sz="0" w:space="0" w:color="auto"/>
                                                                                  </w:divBdr>
                                                                                </w:div>
                                                                                <w:div w:id="875390932">
                                                                                  <w:marLeft w:val="0"/>
                                                                                  <w:marRight w:val="0"/>
                                                                                  <w:marTop w:val="0"/>
                                                                                  <w:marBottom w:val="0"/>
                                                                                  <w:divBdr>
                                                                                    <w:top w:val="none" w:sz="0" w:space="0" w:color="auto"/>
                                                                                    <w:left w:val="none" w:sz="0" w:space="0" w:color="auto"/>
                                                                                    <w:bottom w:val="none" w:sz="0" w:space="0" w:color="auto"/>
                                                                                    <w:right w:val="none" w:sz="0" w:space="0" w:color="auto"/>
                                                                                  </w:divBdr>
                                                                                </w:div>
                                                                                <w:div w:id="884945326">
                                                                                  <w:marLeft w:val="0"/>
                                                                                  <w:marRight w:val="0"/>
                                                                                  <w:marTop w:val="0"/>
                                                                                  <w:marBottom w:val="0"/>
                                                                                  <w:divBdr>
                                                                                    <w:top w:val="none" w:sz="0" w:space="0" w:color="auto"/>
                                                                                    <w:left w:val="none" w:sz="0" w:space="0" w:color="auto"/>
                                                                                    <w:bottom w:val="none" w:sz="0" w:space="0" w:color="auto"/>
                                                                                    <w:right w:val="none" w:sz="0" w:space="0" w:color="auto"/>
                                                                                  </w:divBdr>
                                                                                </w:div>
                                                                                <w:div w:id="913583506">
                                                                                  <w:marLeft w:val="0"/>
                                                                                  <w:marRight w:val="0"/>
                                                                                  <w:marTop w:val="0"/>
                                                                                  <w:marBottom w:val="0"/>
                                                                                  <w:divBdr>
                                                                                    <w:top w:val="none" w:sz="0" w:space="0" w:color="auto"/>
                                                                                    <w:left w:val="none" w:sz="0" w:space="0" w:color="auto"/>
                                                                                    <w:bottom w:val="none" w:sz="0" w:space="0" w:color="auto"/>
                                                                                    <w:right w:val="none" w:sz="0" w:space="0" w:color="auto"/>
                                                                                  </w:divBdr>
                                                                                </w:div>
                                                                                <w:div w:id="947002204">
                                                                                  <w:marLeft w:val="0"/>
                                                                                  <w:marRight w:val="0"/>
                                                                                  <w:marTop w:val="0"/>
                                                                                  <w:marBottom w:val="0"/>
                                                                                  <w:divBdr>
                                                                                    <w:top w:val="none" w:sz="0" w:space="0" w:color="auto"/>
                                                                                    <w:left w:val="none" w:sz="0" w:space="0" w:color="auto"/>
                                                                                    <w:bottom w:val="none" w:sz="0" w:space="0" w:color="auto"/>
                                                                                    <w:right w:val="none" w:sz="0" w:space="0" w:color="auto"/>
                                                                                  </w:divBdr>
                                                                                </w:div>
                                                                                <w:div w:id="963384196">
                                                                                  <w:marLeft w:val="0"/>
                                                                                  <w:marRight w:val="0"/>
                                                                                  <w:marTop w:val="0"/>
                                                                                  <w:marBottom w:val="0"/>
                                                                                  <w:divBdr>
                                                                                    <w:top w:val="none" w:sz="0" w:space="0" w:color="auto"/>
                                                                                    <w:left w:val="none" w:sz="0" w:space="0" w:color="auto"/>
                                                                                    <w:bottom w:val="none" w:sz="0" w:space="0" w:color="auto"/>
                                                                                    <w:right w:val="none" w:sz="0" w:space="0" w:color="auto"/>
                                                                                  </w:divBdr>
                                                                                </w:div>
                                                                                <w:div w:id="1018120551">
                                                                                  <w:marLeft w:val="0"/>
                                                                                  <w:marRight w:val="0"/>
                                                                                  <w:marTop w:val="0"/>
                                                                                  <w:marBottom w:val="0"/>
                                                                                  <w:divBdr>
                                                                                    <w:top w:val="none" w:sz="0" w:space="0" w:color="auto"/>
                                                                                    <w:left w:val="none" w:sz="0" w:space="0" w:color="auto"/>
                                                                                    <w:bottom w:val="none" w:sz="0" w:space="0" w:color="auto"/>
                                                                                    <w:right w:val="none" w:sz="0" w:space="0" w:color="auto"/>
                                                                                  </w:divBdr>
                                                                                </w:div>
                                                                                <w:div w:id="1028530565">
                                                                                  <w:marLeft w:val="0"/>
                                                                                  <w:marRight w:val="0"/>
                                                                                  <w:marTop w:val="0"/>
                                                                                  <w:marBottom w:val="0"/>
                                                                                  <w:divBdr>
                                                                                    <w:top w:val="none" w:sz="0" w:space="0" w:color="auto"/>
                                                                                    <w:left w:val="none" w:sz="0" w:space="0" w:color="auto"/>
                                                                                    <w:bottom w:val="none" w:sz="0" w:space="0" w:color="auto"/>
                                                                                    <w:right w:val="none" w:sz="0" w:space="0" w:color="auto"/>
                                                                                  </w:divBdr>
                                                                                </w:div>
                                                                                <w:div w:id="1089470546">
                                                                                  <w:marLeft w:val="0"/>
                                                                                  <w:marRight w:val="0"/>
                                                                                  <w:marTop w:val="0"/>
                                                                                  <w:marBottom w:val="0"/>
                                                                                  <w:divBdr>
                                                                                    <w:top w:val="none" w:sz="0" w:space="0" w:color="auto"/>
                                                                                    <w:left w:val="none" w:sz="0" w:space="0" w:color="auto"/>
                                                                                    <w:bottom w:val="none" w:sz="0" w:space="0" w:color="auto"/>
                                                                                    <w:right w:val="none" w:sz="0" w:space="0" w:color="auto"/>
                                                                                  </w:divBdr>
                                                                                </w:div>
                                                                                <w:div w:id="1119420480">
                                                                                  <w:marLeft w:val="0"/>
                                                                                  <w:marRight w:val="0"/>
                                                                                  <w:marTop w:val="0"/>
                                                                                  <w:marBottom w:val="0"/>
                                                                                  <w:divBdr>
                                                                                    <w:top w:val="none" w:sz="0" w:space="0" w:color="auto"/>
                                                                                    <w:left w:val="none" w:sz="0" w:space="0" w:color="auto"/>
                                                                                    <w:bottom w:val="none" w:sz="0" w:space="0" w:color="auto"/>
                                                                                    <w:right w:val="none" w:sz="0" w:space="0" w:color="auto"/>
                                                                                  </w:divBdr>
                                                                                </w:div>
                                                                                <w:div w:id="1123422024">
                                                                                  <w:marLeft w:val="0"/>
                                                                                  <w:marRight w:val="0"/>
                                                                                  <w:marTop w:val="0"/>
                                                                                  <w:marBottom w:val="0"/>
                                                                                  <w:divBdr>
                                                                                    <w:top w:val="none" w:sz="0" w:space="0" w:color="auto"/>
                                                                                    <w:left w:val="none" w:sz="0" w:space="0" w:color="auto"/>
                                                                                    <w:bottom w:val="none" w:sz="0" w:space="0" w:color="auto"/>
                                                                                    <w:right w:val="none" w:sz="0" w:space="0" w:color="auto"/>
                                                                                  </w:divBdr>
                                                                                </w:div>
                                                                                <w:div w:id="1136682114">
                                                                                  <w:marLeft w:val="0"/>
                                                                                  <w:marRight w:val="0"/>
                                                                                  <w:marTop w:val="0"/>
                                                                                  <w:marBottom w:val="0"/>
                                                                                  <w:divBdr>
                                                                                    <w:top w:val="none" w:sz="0" w:space="0" w:color="auto"/>
                                                                                    <w:left w:val="none" w:sz="0" w:space="0" w:color="auto"/>
                                                                                    <w:bottom w:val="none" w:sz="0" w:space="0" w:color="auto"/>
                                                                                    <w:right w:val="none" w:sz="0" w:space="0" w:color="auto"/>
                                                                                  </w:divBdr>
                                                                                </w:div>
                                                                                <w:div w:id="1137649775">
                                                                                  <w:marLeft w:val="0"/>
                                                                                  <w:marRight w:val="0"/>
                                                                                  <w:marTop w:val="0"/>
                                                                                  <w:marBottom w:val="0"/>
                                                                                  <w:divBdr>
                                                                                    <w:top w:val="none" w:sz="0" w:space="0" w:color="auto"/>
                                                                                    <w:left w:val="none" w:sz="0" w:space="0" w:color="auto"/>
                                                                                    <w:bottom w:val="none" w:sz="0" w:space="0" w:color="auto"/>
                                                                                    <w:right w:val="none" w:sz="0" w:space="0" w:color="auto"/>
                                                                                  </w:divBdr>
                                                                                </w:div>
                                                                                <w:div w:id="1223755658">
                                                                                  <w:marLeft w:val="0"/>
                                                                                  <w:marRight w:val="0"/>
                                                                                  <w:marTop w:val="0"/>
                                                                                  <w:marBottom w:val="0"/>
                                                                                  <w:divBdr>
                                                                                    <w:top w:val="none" w:sz="0" w:space="0" w:color="auto"/>
                                                                                    <w:left w:val="none" w:sz="0" w:space="0" w:color="auto"/>
                                                                                    <w:bottom w:val="none" w:sz="0" w:space="0" w:color="auto"/>
                                                                                    <w:right w:val="none" w:sz="0" w:space="0" w:color="auto"/>
                                                                                  </w:divBdr>
                                                                                </w:div>
                                                                                <w:div w:id="1223829098">
                                                                                  <w:marLeft w:val="0"/>
                                                                                  <w:marRight w:val="0"/>
                                                                                  <w:marTop w:val="0"/>
                                                                                  <w:marBottom w:val="0"/>
                                                                                  <w:divBdr>
                                                                                    <w:top w:val="none" w:sz="0" w:space="0" w:color="auto"/>
                                                                                    <w:left w:val="none" w:sz="0" w:space="0" w:color="auto"/>
                                                                                    <w:bottom w:val="none" w:sz="0" w:space="0" w:color="auto"/>
                                                                                    <w:right w:val="none" w:sz="0" w:space="0" w:color="auto"/>
                                                                                  </w:divBdr>
                                                                                </w:div>
                                                                                <w:div w:id="1228802961">
                                                                                  <w:marLeft w:val="0"/>
                                                                                  <w:marRight w:val="0"/>
                                                                                  <w:marTop w:val="0"/>
                                                                                  <w:marBottom w:val="0"/>
                                                                                  <w:divBdr>
                                                                                    <w:top w:val="none" w:sz="0" w:space="0" w:color="auto"/>
                                                                                    <w:left w:val="none" w:sz="0" w:space="0" w:color="auto"/>
                                                                                    <w:bottom w:val="none" w:sz="0" w:space="0" w:color="auto"/>
                                                                                    <w:right w:val="none" w:sz="0" w:space="0" w:color="auto"/>
                                                                                  </w:divBdr>
                                                                                </w:div>
                                                                                <w:div w:id="1239754664">
                                                                                  <w:marLeft w:val="0"/>
                                                                                  <w:marRight w:val="0"/>
                                                                                  <w:marTop w:val="0"/>
                                                                                  <w:marBottom w:val="0"/>
                                                                                  <w:divBdr>
                                                                                    <w:top w:val="none" w:sz="0" w:space="0" w:color="auto"/>
                                                                                    <w:left w:val="none" w:sz="0" w:space="0" w:color="auto"/>
                                                                                    <w:bottom w:val="none" w:sz="0" w:space="0" w:color="auto"/>
                                                                                    <w:right w:val="none" w:sz="0" w:space="0" w:color="auto"/>
                                                                                  </w:divBdr>
                                                                                </w:div>
                                                                                <w:div w:id="1275359443">
                                                                                  <w:marLeft w:val="0"/>
                                                                                  <w:marRight w:val="0"/>
                                                                                  <w:marTop w:val="0"/>
                                                                                  <w:marBottom w:val="0"/>
                                                                                  <w:divBdr>
                                                                                    <w:top w:val="none" w:sz="0" w:space="0" w:color="auto"/>
                                                                                    <w:left w:val="none" w:sz="0" w:space="0" w:color="auto"/>
                                                                                    <w:bottom w:val="none" w:sz="0" w:space="0" w:color="auto"/>
                                                                                    <w:right w:val="none" w:sz="0" w:space="0" w:color="auto"/>
                                                                                  </w:divBdr>
                                                                                </w:div>
                                                                                <w:div w:id="1280600462">
                                                                                  <w:marLeft w:val="0"/>
                                                                                  <w:marRight w:val="0"/>
                                                                                  <w:marTop w:val="0"/>
                                                                                  <w:marBottom w:val="0"/>
                                                                                  <w:divBdr>
                                                                                    <w:top w:val="none" w:sz="0" w:space="0" w:color="auto"/>
                                                                                    <w:left w:val="none" w:sz="0" w:space="0" w:color="auto"/>
                                                                                    <w:bottom w:val="none" w:sz="0" w:space="0" w:color="auto"/>
                                                                                    <w:right w:val="none" w:sz="0" w:space="0" w:color="auto"/>
                                                                                  </w:divBdr>
                                                                                </w:div>
                                                                                <w:div w:id="1288396153">
                                                                                  <w:marLeft w:val="0"/>
                                                                                  <w:marRight w:val="0"/>
                                                                                  <w:marTop w:val="0"/>
                                                                                  <w:marBottom w:val="0"/>
                                                                                  <w:divBdr>
                                                                                    <w:top w:val="none" w:sz="0" w:space="0" w:color="auto"/>
                                                                                    <w:left w:val="none" w:sz="0" w:space="0" w:color="auto"/>
                                                                                    <w:bottom w:val="none" w:sz="0" w:space="0" w:color="auto"/>
                                                                                    <w:right w:val="none" w:sz="0" w:space="0" w:color="auto"/>
                                                                                  </w:divBdr>
                                                                                </w:div>
                                                                                <w:div w:id="1369571749">
                                                                                  <w:marLeft w:val="0"/>
                                                                                  <w:marRight w:val="0"/>
                                                                                  <w:marTop w:val="0"/>
                                                                                  <w:marBottom w:val="0"/>
                                                                                  <w:divBdr>
                                                                                    <w:top w:val="none" w:sz="0" w:space="0" w:color="auto"/>
                                                                                    <w:left w:val="none" w:sz="0" w:space="0" w:color="auto"/>
                                                                                    <w:bottom w:val="none" w:sz="0" w:space="0" w:color="auto"/>
                                                                                    <w:right w:val="none" w:sz="0" w:space="0" w:color="auto"/>
                                                                                  </w:divBdr>
                                                                                </w:div>
                                                                                <w:div w:id="1392773368">
                                                                                  <w:marLeft w:val="0"/>
                                                                                  <w:marRight w:val="0"/>
                                                                                  <w:marTop w:val="0"/>
                                                                                  <w:marBottom w:val="0"/>
                                                                                  <w:divBdr>
                                                                                    <w:top w:val="none" w:sz="0" w:space="0" w:color="auto"/>
                                                                                    <w:left w:val="none" w:sz="0" w:space="0" w:color="auto"/>
                                                                                    <w:bottom w:val="none" w:sz="0" w:space="0" w:color="auto"/>
                                                                                    <w:right w:val="none" w:sz="0" w:space="0" w:color="auto"/>
                                                                                  </w:divBdr>
                                                                                </w:div>
                                                                                <w:div w:id="1393118743">
                                                                                  <w:marLeft w:val="0"/>
                                                                                  <w:marRight w:val="0"/>
                                                                                  <w:marTop w:val="0"/>
                                                                                  <w:marBottom w:val="0"/>
                                                                                  <w:divBdr>
                                                                                    <w:top w:val="none" w:sz="0" w:space="0" w:color="auto"/>
                                                                                    <w:left w:val="none" w:sz="0" w:space="0" w:color="auto"/>
                                                                                    <w:bottom w:val="none" w:sz="0" w:space="0" w:color="auto"/>
                                                                                    <w:right w:val="none" w:sz="0" w:space="0" w:color="auto"/>
                                                                                  </w:divBdr>
                                                                                </w:div>
                                                                                <w:div w:id="1412391776">
                                                                                  <w:marLeft w:val="0"/>
                                                                                  <w:marRight w:val="0"/>
                                                                                  <w:marTop w:val="0"/>
                                                                                  <w:marBottom w:val="0"/>
                                                                                  <w:divBdr>
                                                                                    <w:top w:val="none" w:sz="0" w:space="0" w:color="auto"/>
                                                                                    <w:left w:val="none" w:sz="0" w:space="0" w:color="auto"/>
                                                                                    <w:bottom w:val="none" w:sz="0" w:space="0" w:color="auto"/>
                                                                                    <w:right w:val="none" w:sz="0" w:space="0" w:color="auto"/>
                                                                                  </w:divBdr>
                                                                                </w:div>
                                                                                <w:div w:id="1414812049">
                                                                                  <w:marLeft w:val="0"/>
                                                                                  <w:marRight w:val="0"/>
                                                                                  <w:marTop w:val="0"/>
                                                                                  <w:marBottom w:val="0"/>
                                                                                  <w:divBdr>
                                                                                    <w:top w:val="none" w:sz="0" w:space="0" w:color="auto"/>
                                                                                    <w:left w:val="none" w:sz="0" w:space="0" w:color="auto"/>
                                                                                    <w:bottom w:val="none" w:sz="0" w:space="0" w:color="auto"/>
                                                                                    <w:right w:val="none" w:sz="0" w:space="0" w:color="auto"/>
                                                                                  </w:divBdr>
                                                                                </w:div>
                                                                                <w:div w:id="1433167758">
                                                                                  <w:marLeft w:val="0"/>
                                                                                  <w:marRight w:val="0"/>
                                                                                  <w:marTop w:val="0"/>
                                                                                  <w:marBottom w:val="0"/>
                                                                                  <w:divBdr>
                                                                                    <w:top w:val="none" w:sz="0" w:space="0" w:color="auto"/>
                                                                                    <w:left w:val="none" w:sz="0" w:space="0" w:color="auto"/>
                                                                                    <w:bottom w:val="none" w:sz="0" w:space="0" w:color="auto"/>
                                                                                    <w:right w:val="none" w:sz="0" w:space="0" w:color="auto"/>
                                                                                  </w:divBdr>
                                                                                </w:div>
                                                                                <w:div w:id="1473719180">
                                                                                  <w:marLeft w:val="0"/>
                                                                                  <w:marRight w:val="0"/>
                                                                                  <w:marTop w:val="0"/>
                                                                                  <w:marBottom w:val="0"/>
                                                                                  <w:divBdr>
                                                                                    <w:top w:val="none" w:sz="0" w:space="0" w:color="auto"/>
                                                                                    <w:left w:val="none" w:sz="0" w:space="0" w:color="auto"/>
                                                                                    <w:bottom w:val="none" w:sz="0" w:space="0" w:color="auto"/>
                                                                                    <w:right w:val="none" w:sz="0" w:space="0" w:color="auto"/>
                                                                                  </w:divBdr>
                                                                                </w:div>
                                                                                <w:div w:id="1479498031">
                                                                                  <w:marLeft w:val="0"/>
                                                                                  <w:marRight w:val="0"/>
                                                                                  <w:marTop w:val="0"/>
                                                                                  <w:marBottom w:val="0"/>
                                                                                  <w:divBdr>
                                                                                    <w:top w:val="none" w:sz="0" w:space="0" w:color="auto"/>
                                                                                    <w:left w:val="none" w:sz="0" w:space="0" w:color="auto"/>
                                                                                    <w:bottom w:val="none" w:sz="0" w:space="0" w:color="auto"/>
                                                                                    <w:right w:val="none" w:sz="0" w:space="0" w:color="auto"/>
                                                                                  </w:divBdr>
                                                                                </w:div>
                                                                                <w:div w:id="1491480993">
                                                                                  <w:marLeft w:val="0"/>
                                                                                  <w:marRight w:val="0"/>
                                                                                  <w:marTop w:val="0"/>
                                                                                  <w:marBottom w:val="0"/>
                                                                                  <w:divBdr>
                                                                                    <w:top w:val="none" w:sz="0" w:space="0" w:color="auto"/>
                                                                                    <w:left w:val="none" w:sz="0" w:space="0" w:color="auto"/>
                                                                                    <w:bottom w:val="none" w:sz="0" w:space="0" w:color="auto"/>
                                                                                    <w:right w:val="none" w:sz="0" w:space="0" w:color="auto"/>
                                                                                  </w:divBdr>
                                                                                </w:div>
                                                                                <w:div w:id="1511720211">
                                                                                  <w:marLeft w:val="0"/>
                                                                                  <w:marRight w:val="0"/>
                                                                                  <w:marTop w:val="0"/>
                                                                                  <w:marBottom w:val="0"/>
                                                                                  <w:divBdr>
                                                                                    <w:top w:val="none" w:sz="0" w:space="0" w:color="auto"/>
                                                                                    <w:left w:val="none" w:sz="0" w:space="0" w:color="auto"/>
                                                                                    <w:bottom w:val="none" w:sz="0" w:space="0" w:color="auto"/>
                                                                                    <w:right w:val="none" w:sz="0" w:space="0" w:color="auto"/>
                                                                                  </w:divBdr>
                                                                                </w:div>
                                                                                <w:div w:id="1517572151">
                                                                                  <w:marLeft w:val="0"/>
                                                                                  <w:marRight w:val="0"/>
                                                                                  <w:marTop w:val="0"/>
                                                                                  <w:marBottom w:val="0"/>
                                                                                  <w:divBdr>
                                                                                    <w:top w:val="none" w:sz="0" w:space="0" w:color="auto"/>
                                                                                    <w:left w:val="none" w:sz="0" w:space="0" w:color="auto"/>
                                                                                    <w:bottom w:val="none" w:sz="0" w:space="0" w:color="auto"/>
                                                                                    <w:right w:val="none" w:sz="0" w:space="0" w:color="auto"/>
                                                                                  </w:divBdr>
                                                                                </w:div>
                                                                                <w:div w:id="1531723650">
                                                                                  <w:marLeft w:val="0"/>
                                                                                  <w:marRight w:val="0"/>
                                                                                  <w:marTop w:val="0"/>
                                                                                  <w:marBottom w:val="0"/>
                                                                                  <w:divBdr>
                                                                                    <w:top w:val="none" w:sz="0" w:space="0" w:color="auto"/>
                                                                                    <w:left w:val="none" w:sz="0" w:space="0" w:color="auto"/>
                                                                                    <w:bottom w:val="none" w:sz="0" w:space="0" w:color="auto"/>
                                                                                    <w:right w:val="none" w:sz="0" w:space="0" w:color="auto"/>
                                                                                  </w:divBdr>
                                                                                </w:div>
                                                                                <w:div w:id="1538658750">
                                                                                  <w:marLeft w:val="0"/>
                                                                                  <w:marRight w:val="0"/>
                                                                                  <w:marTop w:val="0"/>
                                                                                  <w:marBottom w:val="0"/>
                                                                                  <w:divBdr>
                                                                                    <w:top w:val="none" w:sz="0" w:space="0" w:color="auto"/>
                                                                                    <w:left w:val="none" w:sz="0" w:space="0" w:color="auto"/>
                                                                                    <w:bottom w:val="none" w:sz="0" w:space="0" w:color="auto"/>
                                                                                    <w:right w:val="none" w:sz="0" w:space="0" w:color="auto"/>
                                                                                  </w:divBdr>
                                                                                </w:div>
                                                                                <w:div w:id="1542936314">
                                                                                  <w:marLeft w:val="0"/>
                                                                                  <w:marRight w:val="0"/>
                                                                                  <w:marTop w:val="0"/>
                                                                                  <w:marBottom w:val="0"/>
                                                                                  <w:divBdr>
                                                                                    <w:top w:val="none" w:sz="0" w:space="0" w:color="auto"/>
                                                                                    <w:left w:val="none" w:sz="0" w:space="0" w:color="auto"/>
                                                                                    <w:bottom w:val="none" w:sz="0" w:space="0" w:color="auto"/>
                                                                                    <w:right w:val="none" w:sz="0" w:space="0" w:color="auto"/>
                                                                                  </w:divBdr>
                                                                                </w:div>
                                                                                <w:div w:id="1551724334">
                                                                                  <w:marLeft w:val="0"/>
                                                                                  <w:marRight w:val="0"/>
                                                                                  <w:marTop w:val="0"/>
                                                                                  <w:marBottom w:val="0"/>
                                                                                  <w:divBdr>
                                                                                    <w:top w:val="none" w:sz="0" w:space="0" w:color="auto"/>
                                                                                    <w:left w:val="none" w:sz="0" w:space="0" w:color="auto"/>
                                                                                    <w:bottom w:val="none" w:sz="0" w:space="0" w:color="auto"/>
                                                                                    <w:right w:val="none" w:sz="0" w:space="0" w:color="auto"/>
                                                                                  </w:divBdr>
                                                                                </w:div>
                                                                                <w:div w:id="1563521818">
                                                                                  <w:marLeft w:val="0"/>
                                                                                  <w:marRight w:val="0"/>
                                                                                  <w:marTop w:val="0"/>
                                                                                  <w:marBottom w:val="0"/>
                                                                                  <w:divBdr>
                                                                                    <w:top w:val="none" w:sz="0" w:space="0" w:color="auto"/>
                                                                                    <w:left w:val="none" w:sz="0" w:space="0" w:color="auto"/>
                                                                                    <w:bottom w:val="none" w:sz="0" w:space="0" w:color="auto"/>
                                                                                    <w:right w:val="none" w:sz="0" w:space="0" w:color="auto"/>
                                                                                  </w:divBdr>
                                                                                </w:div>
                                                                                <w:div w:id="1568759718">
                                                                                  <w:marLeft w:val="0"/>
                                                                                  <w:marRight w:val="0"/>
                                                                                  <w:marTop w:val="0"/>
                                                                                  <w:marBottom w:val="0"/>
                                                                                  <w:divBdr>
                                                                                    <w:top w:val="none" w:sz="0" w:space="0" w:color="auto"/>
                                                                                    <w:left w:val="none" w:sz="0" w:space="0" w:color="auto"/>
                                                                                    <w:bottom w:val="none" w:sz="0" w:space="0" w:color="auto"/>
                                                                                    <w:right w:val="none" w:sz="0" w:space="0" w:color="auto"/>
                                                                                  </w:divBdr>
                                                                                </w:div>
                                                                                <w:div w:id="1571380706">
                                                                                  <w:marLeft w:val="0"/>
                                                                                  <w:marRight w:val="0"/>
                                                                                  <w:marTop w:val="0"/>
                                                                                  <w:marBottom w:val="0"/>
                                                                                  <w:divBdr>
                                                                                    <w:top w:val="none" w:sz="0" w:space="0" w:color="auto"/>
                                                                                    <w:left w:val="none" w:sz="0" w:space="0" w:color="auto"/>
                                                                                    <w:bottom w:val="none" w:sz="0" w:space="0" w:color="auto"/>
                                                                                    <w:right w:val="none" w:sz="0" w:space="0" w:color="auto"/>
                                                                                  </w:divBdr>
                                                                                </w:div>
                                                                                <w:div w:id="1617373347">
                                                                                  <w:marLeft w:val="0"/>
                                                                                  <w:marRight w:val="0"/>
                                                                                  <w:marTop w:val="0"/>
                                                                                  <w:marBottom w:val="0"/>
                                                                                  <w:divBdr>
                                                                                    <w:top w:val="none" w:sz="0" w:space="0" w:color="auto"/>
                                                                                    <w:left w:val="none" w:sz="0" w:space="0" w:color="auto"/>
                                                                                    <w:bottom w:val="none" w:sz="0" w:space="0" w:color="auto"/>
                                                                                    <w:right w:val="none" w:sz="0" w:space="0" w:color="auto"/>
                                                                                  </w:divBdr>
                                                                                </w:div>
                                                                                <w:div w:id="1623226683">
                                                                                  <w:marLeft w:val="0"/>
                                                                                  <w:marRight w:val="0"/>
                                                                                  <w:marTop w:val="0"/>
                                                                                  <w:marBottom w:val="0"/>
                                                                                  <w:divBdr>
                                                                                    <w:top w:val="none" w:sz="0" w:space="0" w:color="auto"/>
                                                                                    <w:left w:val="none" w:sz="0" w:space="0" w:color="auto"/>
                                                                                    <w:bottom w:val="none" w:sz="0" w:space="0" w:color="auto"/>
                                                                                    <w:right w:val="none" w:sz="0" w:space="0" w:color="auto"/>
                                                                                  </w:divBdr>
                                                                                </w:div>
                                                                                <w:div w:id="1643002383">
                                                                                  <w:marLeft w:val="0"/>
                                                                                  <w:marRight w:val="0"/>
                                                                                  <w:marTop w:val="0"/>
                                                                                  <w:marBottom w:val="0"/>
                                                                                  <w:divBdr>
                                                                                    <w:top w:val="none" w:sz="0" w:space="0" w:color="auto"/>
                                                                                    <w:left w:val="none" w:sz="0" w:space="0" w:color="auto"/>
                                                                                    <w:bottom w:val="none" w:sz="0" w:space="0" w:color="auto"/>
                                                                                    <w:right w:val="none" w:sz="0" w:space="0" w:color="auto"/>
                                                                                  </w:divBdr>
                                                                                </w:div>
                                                                                <w:div w:id="1760105102">
                                                                                  <w:marLeft w:val="0"/>
                                                                                  <w:marRight w:val="0"/>
                                                                                  <w:marTop w:val="0"/>
                                                                                  <w:marBottom w:val="0"/>
                                                                                  <w:divBdr>
                                                                                    <w:top w:val="none" w:sz="0" w:space="0" w:color="auto"/>
                                                                                    <w:left w:val="none" w:sz="0" w:space="0" w:color="auto"/>
                                                                                    <w:bottom w:val="none" w:sz="0" w:space="0" w:color="auto"/>
                                                                                    <w:right w:val="none" w:sz="0" w:space="0" w:color="auto"/>
                                                                                  </w:divBdr>
                                                                                </w:div>
                                                                                <w:div w:id="1765690738">
                                                                                  <w:marLeft w:val="0"/>
                                                                                  <w:marRight w:val="0"/>
                                                                                  <w:marTop w:val="0"/>
                                                                                  <w:marBottom w:val="0"/>
                                                                                  <w:divBdr>
                                                                                    <w:top w:val="none" w:sz="0" w:space="0" w:color="auto"/>
                                                                                    <w:left w:val="none" w:sz="0" w:space="0" w:color="auto"/>
                                                                                    <w:bottom w:val="none" w:sz="0" w:space="0" w:color="auto"/>
                                                                                    <w:right w:val="none" w:sz="0" w:space="0" w:color="auto"/>
                                                                                  </w:divBdr>
                                                                                </w:div>
                                                                                <w:div w:id="1779527316">
                                                                                  <w:marLeft w:val="0"/>
                                                                                  <w:marRight w:val="0"/>
                                                                                  <w:marTop w:val="0"/>
                                                                                  <w:marBottom w:val="0"/>
                                                                                  <w:divBdr>
                                                                                    <w:top w:val="none" w:sz="0" w:space="0" w:color="auto"/>
                                                                                    <w:left w:val="none" w:sz="0" w:space="0" w:color="auto"/>
                                                                                    <w:bottom w:val="none" w:sz="0" w:space="0" w:color="auto"/>
                                                                                    <w:right w:val="none" w:sz="0" w:space="0" w:color="auto"/>
                                                                                  </w:divBdr>
                                                                                </w:div>
                                                                                <w:div w:id="1793476432">
                                                                                  <w:marLeft w:val="0"/>
                                                                                  <w:marRight w:val="0"/>
                                                                                  <w:marTop w:val="0"/>
                                                                                  <w:marBottom w:val="0"/>
                                                                                  <w:divBdr>
                                                                                    <w:top w:val="none" w:sz="0" w:space="0" w:color="auto"/>
                                                                                    <w:left w:val="none" w:sz="0" w:space="0" w:color="auto"/>
                                                                                    <w:bottom w:val="none" w:sz="0" w:space="0" w:color="auto"/>
                                                                                    <w:right w:val="none" w:sz="0" w:space="0" w:color="auto"/>
                                                                                  </w:divBdr>
                                                                                </w:div>
                                                                                <w:div w:id="1803840671">
                                                                                  <w:marLeft w:val="0"/>
                                                                                  <w:marRight w:val="0"/>
                                                                                  <w:marTop w:val="0"/>
                                                                                  <w:marBottom w:val="0"/>
                                                                                  <w:divBdr>
                                                                                    <w:top w:val="none" w:sz="0" w:space="0" w:color="auto"/>
                                                                                    <w:left w:val="none" w:sz="0" w:space="0" w:color="auto"/>
                                                                                    <w:bottom w:val="none" w:sz="0" w:space="0" w:color="auto"/>
                                                                                    <w:right w:val="none" w:sz="0" w:space="0" w:color="auto"/>
                                                                                  </w:divBdr>
                                                                                </w:div>
                                                                                <w:div w:id="1812359494">
                                                                                  <w:marLeft w:val="0"/>
                                                                                  <w:marRight w:val="0"/>
                                                                                  <w:marTop w:val="0"/>
                                                                                  <w:marBottom w:val="0"/>
                                                                                  <w:divBdr>
                                                                                    <w:top w:val="none" w:sz="0" w:space="0" w:color="auto"/>
                                                                                    <w:left w:val="none" w:sz="0" w:space="0" w:color="auto"/>
                                                                                    <w:bottom w:val="none" w:sz="0" w:space="0" w:color="auto"/>
                                                                                    <w:right w:val="none" w:sz="0" w:space="0" w:color="auto"/>
                                                                                  </w:divBdr>
                                                                                </w:div>
                                                                                <w:div w:id="1828126772">
                                                                                  <w:marLeft w:val="0"/>
                                                                                  <w:marRight w:val="0"/>
                                                                                  <w:marTop w:val="0"/>
                                                                                  <w:marBottom w:val="0"/>
                                                                                  <w:divBdr>
                                                                                    <w:top w:val="none" w:sz="0" w:space="0" w:color="auto"/>
                                                                                    <w:left w:val="none" w:sz="0" w:space="0" w:color="auto"/>
                                                                                    <w:bottom w:val="none" w:sz="0" w:space="0" w:color="auto"/>
                                                                                    <w:right w:val="none" w:sz="0" w:space="0" w:color="auto"/>
                                                                                  </w:divBdr>
                                                                                </w:div>
                                                                                <w:div w:id="1867405052">
                                                                                  <w:marLeft w:val="0"/>
                                                                                  <w:marRight w:val="0"/>
                                                                                  <w:marTop w:val="0"/>
                                                                                  <w:marBottom w:val="0"/>
                                                                                  <w:divBdr>
                                                                                    <w:top w:val="none" w:sz="0" w:space="0" w:color="auto"/>
                                                                                    <w:left w:val="none" w:sz="0" w:space="0" w:color="auto"/>
                                                                                    <w:bottom w:val="none" w:sz="0" w:space="0" w:color="auto"/>
                                                                                    <w:right w:val="none" w:sz="0" w:space="0" w:color="auto"/>
                                                                                  </w:divBdr>
                                                                                </w:div>
                                                                                <w:div w:id="1886215600">
                                                                                  <w:marLeft w:val="0"/>
                                                                                  <w:marRight w:val="0"/>
                                                                                  <w:marTop w:val="0"/>
                                                                                  <w:marBottom w:val="0"/>
                                                                                  <w:divBdr>
                                                                                    <w:top w:val="none" w:sz="0" w:space="0" w:color="auto"/>
                                                                                    <w:left w:val="none" w:sz="0" w:space="0" w:color="auto"/>
                                                                                    <w:bottom w:val="none" w:sz="0" w:space="0" w:color="auto"/>
                                                                                    <w:right w:val="none" w:sz="0" w:space="0" w:color="auto"/>
                                                                                  </w:divBdr>
                                                                                </w:div>
                                                                                <w:div w:id="1925726535">
                                                                                  <w:marLeft w:val="0"/>
                                                                                  <w:marRight w:val="0"/>
                                                                                  <w:marTop w:val="0"/>
                                                                                  <w:marBottom w:val="0"/>
                                                                                  <w:divBdr>
                                                                                    <w:top w:val="none" w:sz="0" w:space="0" w:color="auto"/>
                                                                                    <w:left w:val="none" w:sz="0" w:space="0" w:color="auto"/>
                                                                                    <w:bottom w:val="none" w:sz="0" w:space="0" w:color="auto"/>
                                                                                    <w:right w:val="none" w:sz="0" w:space="0" w:color="auto"/>
                                                                                  </w:divBdr>
                                                                                </w:div>
                                                                                <w:div w:id="1959336028">
                                                                                  <w:marLeft w:val="0"/>
                                                                                  <w:marRight w:val="0"/>
                                                                                  <w:marTop w:val="0"/>
                                                                                  <w:marBottom w:val="0"/>
                                                                                  <w:divBdr>
                                                                                    <w:top w:val="none" w:sz="0" w:space="0" w:color="auto"/>
                                                                                    <w:left w:val="none" w:sz="0" w:space="0" w:color="auto"/>
                                                                                    <w:bottom w:val="none" w:sz="0" w:space="0" w:color="auto"/>
                                                                                    <w:right w:val="none" w:sz="0" w:space="0" w:color="auto"/>
                                                                                  </w:divBdr>
                                                                                </w:div>
                                                                                <w:div w:id="1965425294">
                                                                                  <w:marLeft w:val="0"/>
                                                                                  <w:marRight w:val="0"/>
                                                                                  <w:marTop w:val="0"/>
                                                                                  <w:marBottom w:val="0"/>
                                                                                  <w:divBdr>
                                                                                    <w:top w:val="none" w:sz="0" w:space="0" w:color="auto"/>
                                                                                    <w:left w:val="none" w:sz="0" w:space="0" w:color="auto"/>
                                                                                    <w:bottom w:val="none" w:sz="0" w:space="0" w:color="auto"/>
                                                                                    <w:right w:val="none" w:sz="0" w:space="0" w:color="auto"/>
                                                                                  </w:divBdr>
                                                                                </w:div>
                                                                                <w:div w:id="1982609495">
                                                                                  <w:marLeft w:val="0"/>
                                                                                  <w:marRight w:val="0"/>
                                                                                  <w:marTop w:val="0"/>
                                                                                  <w:marBottom w:val="0"/>
                                                                                  <w:divBdr>
                                                                                    <w:top w:val="none" w:sz="0" w:space="0" w:color="auto"/>
                                                                                    <w:left w:val="none" w:sz="0" w:space="0" w:color="auto"/>
                                                                                    <w:bottom w:val="none" w:sz="0" w:space="0" w:color="auto"/>
                                                                                    <w:right w:val="none" w:sz="0" w:space="0" w:color="auto"/>
                                                                                  </w:divBdr>
                                                                                </w:div>
                                                                                <w:div w:id="2067726506">
                                                                                  <w:marLeft w:val="0"/>
                                                                                  <w:marRight w:val="0"/>
                                                                                  <w:marTop w:val="0"/>
                                                                                  <w:marBottom w:val="0"/>
                                                                                  <w:divBdr>
                                                                                    <w:top w:val="none" w:sz="0" w:space="0" w:color="auto"/>
                                                                                    <w:left w:val="none" w:sz="0" w:space="0" w:color="auto"/>
                                                                                    <w:bottom w:val="none" w:sz="0" w:space="0" w:color="auto"/>
                                                                                    <w:right w:val="none" w:sz="0" w:space="0" w:color="auto"/>
                                                                                  </w:divBdr>
                                                                                </w:div>
                                                                                <w:div w:id="2072385818">
                                                                                  <w:marLeft w:val="0"/>
                                                                                  <w:marRight w:val="0"/>
                                                                                  <w:marTop w:val="0"/>
                                                                                  <w:marBottom w:val="0"/>
                                                                                  <w:divBdr>
                                                                                    <w:top w:val="none" w:sz="0" w:space="0" w:color="auto"/>
                                                                                    <w:left w:val="none" w:sz="0" w:space="0" w:color="auto"/>
                                                                                    <w:bottom w:val="none" w:sz="0" w:space="0" w:color="auto"/>
                                                                                    <w:right w:val="none" w:sz="0" w:space="0" w:color="auto"/>
                                                                                  </w:divBdr>
                                                                                </w:div>
                                                                                <w:div w:id="21265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7929809">
      <w:bodyDiv w:val="1"/>
      <w:marLeft w:val="0"/>
      <w:marRight w:val="0"/>
      <w:marTop w:val="0"/>
      <w:marBottom w:val="0"/>
      <w:divBdr>
        <w:top w:val="none" w:sz="0" w:space="0" w:color="auto"/>
        <w:left w:val="none" w:sz="0" w:space="0" w:color="auto"/>
        <w:bottom w:val="none" w:sz="0" w:space="0" w:color="auto"/>
        <w:right w:val="none" w:sz="0" w:space="0" w:color="auto"/>
      </w:divBdr>
      <w:divsChild>
        <w:div w:id="213585542">
          <w:marLeft w:val="0"/>
          <w:marRight w:val="0"/>
          <w:marTop w:val="0"/>
          <w:marBottom w:val="0"/>
          <w:divBdr>
            <w:top w:val="none" w:sz="0" w:space="0" w:color="auto"/>
            <w:left w:val="none" w:sz="0" w:space="0" w:color="auto"/>
            <w:bottom w:val="none" w:sz="0" w:space="0" w:color="auto"/>
            <w:right w:val="none" w:sz="0" w:space="0" w:color="auto"/>
          </w:divBdr>
          <w:divsChild>
            <w:div w:id="1518470435">
              <w:marLeft w:val="0"/>
              <w:marRight w:val="0"/>
              <w:marTop w:val="0"/>
              <w:marBottom w:val="0"/>
              <w:divBdr>
                <w:top w:val="none" w:sz="0" w:space="0" w:color="auto"/>
                <w:left w:val="none" w:sz="0" w:space="0" w:color="auto"/>
                <w:bottom w:val="none" w:sz="0" w:space="0" w:color="auto"/>
                <w:right w:val="none" w:sz="0" w:space="0" w:color="auto"/>
              </w:divBdr>
              <w:divsChild>
                <w:div w:id="534345075">
                  <w:marLeft w:val="0"/>
                  <w:marRight w:val="0"/>
                  <w:marTop w:val="0"/>
                  <w:marBottom w:val="0"/>
                  <w:divBdr>
                    <w:top w:val="none" w:sz="0" w:space="0" w:color="auto"/>
                    <w:left w:val="none" w:sz="0" w:space="0" w:color="auto"/>
                    <w:bottom w:val="none" w:sz="0" w:space="0" w:color="auto"/>
                    <w:right w:val="none" w:sz="0" w:space="0" w:color="auto"/>
                  </w:divBdr>
                  <w:divsChild>
                    <w:div w:id="143665439">
                      <w:marLeft w:val="0"/>
                      <w:marRight w:val="0"/>
                      <w:marTop w:val="0"/>
                      <w:marBottom w:val="0"/>
                      <w:divBdr>
                        <w:top w:val="none" w:sz="0" w:space="0" w:color="auto"/>
                        <w:left w:val="none" w:sz="0" w:space="0" w:color="auto"/>
                        <w:bottom w:val="none" w:sz="0" w:space="0" w:color="auto"/>
                        <w:right w:val="none" w:sz="0" w:space="0" w:color="auto"/>
                      </w:divBdr>
                      <w:divsChild>
                        <w:div w:id="2113894102">
                          <w:marLeft w:val="0"/>
                          <w:marRight w:val="0"/>
                          <w:marTop w:val="0"/>
                          <w:marBottom w:val="0"/>
                          <w:divBdr>
                            <w:top w:val="none" w:sz="0" w:space="0" w:color="auto"/>
                            <w:left w:val="none" w:sz="0" w:space="0" w:color="auto"/>
                            <w:bottom w:val="none" w:sz="0" w:space="0" w:color="auto"/>
                            <w:right w:val="none" w:sz="0" w:space="0" w:color="auto"/>
                          </w:divBdr>
                          <w:divsChild>
                            <w:div w:id="1919247660">
                              <w:marLeft w:val="0"/>
                              <w:marRight w:val="0"/>
                              <w:marTop w:val="0"/>
                              <w:marBottom w:val="0"/>
                              <w:divBdr>
                                <w:top w:val="none" w:sz="0" w:space="0" w:color="auto"/>
                                <w:left w:val="none" w:sz="0" w:space="0" w:color="auto"/>
                                <w:bottom w:val="none" w:sz="0" w:space="0" w:color="auto"/>
                                <w:right w:val="none" w:sz="0" w:space="0" w:color="auto"/>
                              </w:divBdr>
                              <w:divsChild>
                                <w:div w:id="1187716701">
                                  <w:marLeft w:val="0"/>
                                  <w:marRight w:val="0"/>
                                  <w:marTop w:val="0"/>
                                  <w:marBottom w:val="0"/>
                                  <w:divBdr>
                                    <w:top w:val="none" w:sz="0" w:space="0" w:color="auto"/>
                                    <w:left w:val="none" w:sz="0" w:space="0" w:color="auto"/>
                                    <w:bottom w:val="none" w:sz="0" w:space="0" w:color="auto"/>
                                    <w:right w:val="none" w:sz="0" w:space="0" w:color="auto"/>
                                  </w:divBdr>
                                  <w:divsChild>
                                    <w:div w:id="1964649597">
                                      <w:marLeft w:val="0"/>
                                      <w:marRight w:val="0"/>
                                      <w:marTop w:val="0"/>
                                      <w:marBottom w:val="0"/>
                                      <w:divBdr>
                                        <w:top w:val="none" w:sz="0" w:space="0" w:color="auto"/>
                                        <w:left w:val="none" w:sz="0" w:space="0" w:color="auto"/>
                                        <w:bottom w:val="none" w:sz="0" w:space="0" w:color="auto"/>
                                        <w:right w:val="none" w:sz="0" w:space="0" w:color="auto"/>
                                      </w:divBdr>
                                      <w:divsChild>
                                        <w:div w:id="913199109">
                                          <w:marLeft w:val="0"/>
                                          <w:marRight w:val="0"/>
                                          <w:marTop w:val="0"/>
                                          <w:marBottom w:val="0"/>
                                          <w:divBdr>
                                            <w:top w:val="none" w:sz="0" w:space="0" w:color="auto"/>
                                            <w:left w:val="none" w:sz="0" w:space="0" w:color="auto"/>
                                            <w:bottom w:val="none" w:sz="0" w:space="0" w:color="auto"/>
                                            <w:right w:val="none" w:sz="0" w:space="0" w:color="auto"/>
                                          </w:divBdr>
                                          <w:divsChild>
                                            <w:div w:id="434063313">
                                              <w:marLeft w:val="0"/>
                                              <w:marRight w:val="0"/>
                                              <w:marTop w:val="0"/>
                                              <w:marBottom w:val="0"/>
                                              <w:divBdr>
                                                <w:top w:val="none" w:sz="0" w:space="0" w:color="auto"/>
                                                <w:left w:val="none" w:sz="0" w:space="0" w:color="auto"/>
                                                <w:bottom w:val="none" w:sz="0" w:space="0" w:color="auto"/>
                                                <w:right w:val="none" w:sz="0" w:space="0" w:color="auto"/>
                                              </w:divBdr>
                                              <w:divsChild>
                                                <w:div w:id="1232958856">
                                                  <w:marLeft w:val="0"/>
                                                  <w:marRight w:val="0"/>
                                                  <w:marTop w:val="0"/>
                                                  <w:marBottom w:val="0"/>
                                                  <w:divBdr>
                                                    <w:top w:val="none" w:sz="0" w:space="0" w:color="auto"/>
                                                    <w:left w:val="none" w:sz="0" w:space="0" w:color="auto"/>
                                                    <w:bottom w:val="none" w:sz="0" w:space="0" w:color="auto"/>
                                                    <w:right w:val="none" w:sz="0" w:space="0" w:color="auto"/>
                                                  </w:divBdr>
                                                  <w:divsChild>
                                                    <w:div w:id="15229500">
                                                      <w:marLeft w:val="0"/>
                                                      <w:marRight w:val="0"/>
                                                      <w:marTop w:val="0"/>
                                                      <w:marBottom w:val="0"/>
                                                      <w:divBdr>
                                                        <w:top w:val="single" w:sz="6" w:space="0" w:color="auto"/>
                                                        <w:left w:val="none" w:sz="0" w:space="0" w:color="auto"/>
                                                        <w:bottom w:val="single" w:sz="6" w:space="0" w:color="auto"/>
                                                        <w:right w:val="none" w:sz="0" w:space="0" w:color="auto"/>
                                                      </w:divBdr>
                                                      <w:divsChild>
                                                        <w:div w:id="1335259831">
                                                          <w:marLeft w:val="0"/>
                                                          <w:marRight w:val="0"/>
                                                          <w:marTop w:val="0"/>
                                                          <w:marBottom w:val="0"/>
                                                          <w:divBdr>
                                                            <w:top w:val="none" w:sz="0" w:space="0" w:color="auto"/>
                                                            <w:left w:val="none" w:sz="0" w:space="0" w:color="auto"/>
                                                            <w:bottom w:val="none" w:sz="0" w:space="0" w:color="auto"/>
                                                            <w:right w:val="none" w:sz="0" w:space="0" w:color="auto"/>
                                                          </w:divBdr>
                                                          <w:divsChild>
                                                            <w:div w:id="1286306630">
                                                              <w:marLeft w:val="0"/>
                                                              <w:marRight w:val="0"/>
                                                              <w:marTop w:val="0"/>
                                                              <w:marBottom w:val="0"/>
                                                              <w:divBdr>
                                                                <w:top w:val="none" w:sz="0" w:space="0" w:color="auto"/>
                                                                <w:left w:val="none" w:sz="0" w:space="0" w:color="auto"/>
                                                                <w:bottom w:val="none" w:sz="0" w:space="0" w:color="auto"/>
                                                                <w:right w:val="none" w:sz="0" w:space="0" w:color="auto"/>
                                                              </w:divBdr>
                                                              <w:divsChild>
                                                                <w:div w:id="484392286">
                                                                  <w:marLeft w:val="0"/>
                                                                  <w:marRight w:val="0"/>
                                                                  <w:marTop w:val="0"/>
                                                                  <w:marBottom w:val="0"/>
                                                                  <w:divBdr>
                                                                    <w:top w:val="none" w:sz="0" w:space="0" w:color="auto"/>
                                                                    <w:left w:val="none" w:sz="0" w:space="0" w:color="auto"/>
                                                                    <w:bottom w:val="none" w:sz="0" w:space="0" w:color="auto"/>
                                                                    <w:right w:val="none" w:sz="0" w:space="0" w:color="auto"/>
                                                                  </w:divBdr>
                                                                  <w:divsChild>
                                                                    <w:div w:id="72628495">
                                                                      <w:marLeft w:val="0"/>
                                                                      <w:marRight w:val="0"/>
                                                                      <w:marTop w:val="0"/>
                                                                      <w:marBottom w:val="0"/>
                                                                      <w:divBdr>
                                                                        <w:top w:val="none" w:sz="0" w:space="0" w:color="auto"/>
                                                                        <w:left w:val="none" w:sz="0" w:space="0" w:color="auto"/>
                                                                        <w:bottom w:val="none" w:sz="0" w:space="0" w:color="auto"/>
                                                                        <w:right w:val="none" w:sz="0" w:space="0" w:color="auto"/>
                                                                      </w:divBdr>
                                                                      <w:divsChild>
                                                                        <w:div w:id="873614498">
                                                                          <w:marLeft w:val="0"/>
                                                                          <w:marRight w:val="0"/>
                                                                          <w:marTop w:val="0"/>
                                                                          <w:marBottom w:val="0"/>
                                                                          <w:divBdr>
                                                                            <w:top w:val="none" w:sz="0" w:space="0" w:color="auto"/>
                                                                            <w:left w:val="none" w:sz="0" w:space="0" w:color="auto"/>
                                                                            <w:bottom w:val="none" w:sz="0" w:space="0" w:color="auto"/>
                                                                            <w:right w:val="none" w:sz="0" w:space="0" w:color="auto"/>
                                                                          </w:divBdr>
                                                                          <w:divsChild>
                                                                            <w:div w:id="1311059435">
                                                                              <w:marLeft w:val="0"/>
                                                                              <w:marRight w:val="0"/>
                                                                              <w:marTop w:val="0"/>
                                                                              <w:marBottom w:val="0"/>
                                                                              <w:divBdr>
                                                                                <w:top w:val="none" w:sz="0" w:space="0" w:color="auto"/>
                                                                                <w:left w:val="none" w:sz="0" w:space="0" w:color="auto"/>
                                                                                <w:bottom w:val="none" w:sz="0" w:space="0" w:color="auto"/>
                                                                                <w:right w:val="none" w:sz="0" w:space="0" w:color="auto"/>
                                                                              </w:divBdr>
                                                                              <w:divsChild>
                                                                                <w:div w:id="10494994">
                                                                                  <w:marLeft w:val="0"/>
                                                                                  <w:marRight w:val="0"/>
                                                                                  <w:marTop w:val="0"/>
                                                                                  <w:marBottom w:val="0"/>
                                                                                  <w:divBdr>
                                                                                    <w:top w:val="none" w:sz="0" w:space="0" w:color="auto"/>
                                                                                    <w:left w:val="none" w:sz="0" w:space="0" w:color="auto"/>
                                                                                    <w:bottom w:val="none" w:sz="0" w:space="0" w:color="auto"/>
                                                                                    <w:right w:val="none" w:sz="0" w:space="0" w:color="auto"/>
                                                                                  </w:divBdr>
                                                                                </w:div>
                                                                                <w:div w:id="273949285">
                                                                                  <w:marLeft w:val="0"/>
                                                                                  <w:marRight w:val="0"/>
                                                                                  <w:marTop w:val="0"/>
                                                                                  <w:marBottom w:val="0"/>
                                                                                  <w:divBdr>
                                                                                    <w:top w:val="none" w:sz="0" w:space="0" w:color="auto"/>
                                                                                    <w:left w:val="none" w:sz="0" w:space="0" w:color="auto"/>
                                                                                    <w:bottom w:val="none" w:sz="0" w:space="0" w:color="auto"/>
                                                                                    <w:right w:val="none" w:sz="0" w:space="0" w:color="auto"/>
                                                                                  </w:divBdr>
                                                                                </w:div>
                                                                                <w:div w:id="639654082">
                                                                                  <w:marLeft w:val="0"/>
                                                                                  <w:marRight w:val="0"/>
                                                                                  <w:marTop w:val="0"/>
                                                                                  <w:marBottom w:val="0"/>
                                                                                  <w:divBdr>
                                                                                    <w:top w:val="none" w:sz="0" w:space="0" w:color="auto"/>
                                                                                    <w:left w:val="none" w:sz="0" w:space="0" w:color="auto"/>
                                                                                    <w:bottom w:val="none" w:sz="0" w:space="0" w:color="auto"/>
                                                                                    <w:right w:val="none" w:sz="0" w:space="0" w:color="auto"/>
                                                                                  </w:divBdr>
                                                                                </w:div>
                                                                                <w:div w:id="728655381">
                                                                                  <w:marLeft w:val="0"/>
                                                                                  <w:marRight w:val="0"/>
                                                                                  <w:marTop w:val="0"/>
                                                                                  <w:marBottom w:val="0"/>
                                                                                  <w:divBdr>
                                                                                    <w:top w:val="none" w:sz="0" w:space="0" w:color="auto"/>
                                                                                    <w:left w:val="none" w:sz="0" w:space="0" w:color="auto"/>
                                                                                    <w:bottom w:val="none" w:sz="0" w:space="0" w:color="auto"/>
                                                                                    <w:right w:val="none" w:sz="0" w:space="0" w:color="auto"/>
                                                                                  </w:divBdr>
                                                                                </w:div>
                                                                                <w:div w:id="1009916790">
                                                                                  <w:marLeft w:val="0"/>
                                                                                  <w:marRight w:val="0"/>
                                                                                  <w:marTop w:val="0"/>
                                                                                  <w:marBottom w:val="0"/>
                                                                                  <w:divBdr>
                                                                                    <w:top w:val="none" w:sz="0" w:space="0" w:color="auto"/>
                                                                                    <w:left w:val="none" w:sz="0" w:space="0" w:color="auto"/>
                                                                                    <w:bottom w:val="none" w:sz="0" w:space="0" w:color="auto"/>
                                                                                    <w:right w:val="none" w:sz="0" w:space="0" w:color="auto"/>
                                                                                  </w:divBdr>
                                                                                </w:div>
                                                                                <w:div w:id="1448739604">
                                                                                  <w:marLeft w:val="0"/>
                                                                                  <w:marRight w:val="0"/>
                                                                                  <w:marTop w:val="0"/>
                                                                                  <w:marBottom w:val="0"/>
                                                                                  <w:divBdr>
                                                                                    <w:top w:val="none" w:sz="0" w:space="0" w:color="auto"/>
                                                                                    <w:left w:val="none" w:sz="0" w:space="0" w:color="auto"/>
                                                                                    <w:bottom w:val="none" w:sz="0" w:space="0" w:color="auto"/>
                                                                                    <w:right w:val="none" w:sz="0" w:space="0" w:color="auto"/>
                                                                                  </w:divBdr>
                                                                                </w:div>
                                                                                <w:div w:id="1642419340">
                                                                                  <w:marLeft w:val="0"/>
                                                                                  <w:marRight w:val="0"/>
                                                                                  <w:marTop w:val="0"/>
                                                                                  <w:marBottom w:val="0"/>
                                                                                  <w:divBdr>
                                                                                    <w:top w:val="none" w:sz="0" w:space="0" w:color="auto"/>
                                                                                    <w:left w:val="none" w:sz="0" w:space="0" w:color="auto"/>
                                                                                    <w:bottom w:val="none" w:sz="0" w:space="0" w:color="auto"/>
                                                                                    <w:right w:val="none" w:sz="0" w:space="0" w:color="auto"/>
                                                                                  </w:divBdr>
                                                                                </w:div>
                                                                                <w:div w:id="20644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37115">
      <w:bodyDiv w:val="1"/>
      <w:marLeft w:val="0"/>
      <w:marRight w:val="0"/>
      <w:marTop w:val="0"/>
      <w:marBottom w:val="0"/>
      <w:divBdr>
        <w:top w:val="none" w:sz="0" w:space="0" w:color="auto"/>
        <w:left w:val="none" w:sz="0" w:space="0" w:color="auto"/>
        <w:bottom w:val="none" w:sz="0" w:space="0" w:color="auto"/>
        <w:right w:val="none" w:sz="0" w:space="0" w:color="auto"/>
      </w:divBdr>
      <w:divsChild>
        <w:div w:id="1703507981">
          <w:marLeft w:val="0"/>
          <w:marRight w:val="0"/>
          <w:marTop w:val="0"/>
          <w:marBottom w:val="0"/>
          <w:divBdr>
            <w:top w:val="none" w:sz="0" w:space="0" w:color="auto"/>
            <w:left w:val="none" w:sz="0" w:space="0" w:color="auto"/>
            <w:bottom w:val="none" w:sz="0" w:space="0" w:color="auto"/>
            <w:right w:val="none" w:sz="0" w:space="0" w:color="auto"/>
          </w:divBdr>
        </w:div>
      </w:divsChild>
    </w:div>
    <w:div w:id="682055122">
      <w:bodyDiv w:val="1"/>
      <w:marLeft w:val="0"/>
      <w:marRight w:val="0"/>
      <w:marTop w:val="0"/>
      <w:marBottom w:val="0"/>
      <w:divBdr>
        <w:top w:val="none" w:sz="0" w:space="0" w:color="auto"/>
        <w:left w:val="none" w:sz="0" w:space="0" w:color="auto"/>
        <w:bottom w:val="none" w:sz="0" w:space="0" w:color="auto"/>
        <w:right w:val="none" w:sz="0" w:space="0" w:color="auto"/>
      </w:divBdr>
      <w:divsChild>
        <w:div w:id="24140095">
          <w:marLeft w:val="0"/>
          <w:marRight w:val="0"/>
          <w:marTop w:val="0"/>
          <w:marBottom w:val="0"/>
          <w:divBdr>
            <w:top w:val="none" w:sz="0" w:space="0" w:color="auto"/>
            <w:left w:val="none" w:sz="0" w:space="0" w:color="auto"/>
            <w:bottom w:val="none" w:sz="0" w:space="0" w:color="auto"/>
            <w:right w:val="none" w:sz="0" w:space="0" w:color="auto"/>
          </w:divBdr>
        </w:div>
        <w:div w:id="1210191747">
          <w:marLeft w:val="0"/>
          <w:marRight w:val="0"/>
          <w:marTop w:val="0"/>
          <w:marBottom w:val="0"/>
          <w:divBdr>
            <w:top w:val="none" w:sz="0" w:space="0" w:color="auto"/>
            <w:left w:val="none" w:sz="0" w:space="0" w:color="auto"/>
            <w:bottom w:val="none" w:sz="0" w:space="0" w:color="auto"/>
            <w:right w:val="none" w:sz="0" w:space="0" w:color="auto"/>
          </w:divBdr>
        </w:div>
        <w:div w:id="1493519027">
          <w:marLeft w:val="0"/>
          <w:marRight w:val="0"/>
          <w:marTop w:val="0"/>
          <w:marBottom w:val="0"/>
          <w:divBdr>
            <w:top w:val="none" w:sz="0" w:space="0" w:color="auto"/>
            <w:left w:val="none" w:sz="0" w:space="0" w:color="auto"/>
            <w:bottom w:val="none" w:sz="0" w:space="0" w:color="auto"/>
            <w:right w:val="none" w:sz="0" w:space="0" w:color="auto"/>
          </w:divBdr>
        </w:div>
      </w:divsChild>
    </w:div>
    <w:div w:id="691952419">
      <w:bodyDiv w:val="1"/>
      <w:marLeft w:val="0"/>
      <w:marRight w:val="0"/>
      <w:marTop w:val="0"/>
      <w:marBottom w:val="0"/>
      <w:divBdr>
        <w:top w:val="none" w:sz="0" w:space="0" w:color="auto"/>
        <w:left w:val="none" w:sz="0" w:space="0" w:color="auto"/>
        <w:bottom w:val="none" w:sz="0" w:space="0" w:color="auto"/>
        <w:right w:val="none" w:sz="0" w:space="0" w:color="auto"/>
      </w:divBdr>
      <w:divsChild>
        <w:div w:id="1828085354">
          <w:marLeft w:val="0"/>
          <w:marRight w:val="0"/>
          <w:marTop w:val="0"/>
          <w:marBottom w:val="0"/>
          <w:divBdr>
            <w:top w:val="none" w:sz="0" w:space="0" w:color="auto"/>
            <w:left w:val="none" w:sz="0" w:space="0" w:color="auto"/>
            <w:bottom w:val="none" w:sz="0" w:space="0" w:color="auto"/>
            <w:right w:val="none" w:sz="0" w:space="0" w:color="auto"/>
          </w:divBdr>
          <w:divsChild>
            <w:div w:id="1400976978">
              <w:marLeft w:val="0"/>
              <w:marRight w:val="0"/>
              <w:marTop w:val="0"/>
              <w:marBottom w:val="0"/>
              <w:divBdr>
                <w:top w:val="none" w:sz="0" w:space="0" w:color="auto"/>
                <w:left w:val="none" w:sz="0" w:space="0" w:color="auto"/>
                <w:bottom w:val="none" w:sz="0" w:space="0" w:color="auto"/>
                <w:right w:val="none" w:sz="0" w:space="0" w:color="auto"/>
              </w:divBdr>
              <w:divsChild>
                <w:div w:id="844975241">
                  <w:marLeft w:val="0"/>
                  <w:marRight w:val="0"/>
                  <w:marTop w:val="0"/>
                  <w:marBottom w:val="0"/>
                  <w:divBdr>
                    <w:top w:val="none" w:sz="0" w:space="0" w:color="auto"/>
                    <w:left w:val="none" w:sz="0" w:space="0" w:color="auto"/>
                    <w:bottom w:val="none" w:sz="0" w:space="0" w:color="auto"/>
                    <w:right w:val="none" w:sz="0" w:space="0" w:color="auto"/>
                  </w:divBdr>
                  <w:divsChild>
                    <w:div w:id="1326517323">
                      <w:marLeft w:val="0"/>
                      <w:marRight w:val="0"/>
                      <w:marTop w:val="0"/>
                      <w:marBottom w:val="0"/>
                      <w:divBdr>
                        <w:top w:val="none" w:sz="0" w:space="0" w:color="auto"/>
                        <w:left w:val="none" w:sz="0" w:space="0" w:color="auto"/>
                        <w:bottom w:val="none" w:sz="0" w:space="0" w:color="auto"/>
                        <w:right w:val="none" w:sz="0" w:space="0" w:color="auto"/>
                      </w:divBdr>
                      <w:divsChild>
                        <w:div w:id="1160199328">
                          <w:marLeft w:val="0"/>
                          <w:marRight w:val="0"/>
                          <w:marTop w:val="0"/>
                          <w:marBottom w:val="0"/>
                          <w:divBdr>
                            <w:top w:val="none" w:sz="0" w:space="0" w:color="auto"/>
                            <w:left w:val="none" w:sz="0" w:space="0" w:color="auto"/>
                            <w:bottom w:val="none" w:sz="0" w:space="0" w:color="auto"/>
                            <w:right w:val="none" w:sz="0" w:space="0" w:color="auto"/>
                          </w:divBdr>
                          <w:divsChild>
                            <w:div w:id="425266896">
                              <w:marLeft w:val="0"/>
                              <w:marRight w:val="0"/>
                              <w:marTop w:val="0"/>
                              <w:marBottom w:val="0"/>
                              <w:divBdr>
                                <w:top w:val="none" w:sz="0" w:space="0" w:color="auto"/>
                                <w:left w:val="none" w:sz="0" w:space="0" w:color="auto"/>
                                <w:bottom w:val="none" w:sz="0" w:space="0" w:color="auto"/>
                                <w:right w:val="none" w:sz="0" w:space="0" w:color="auto"/>
                              </w:divBdr>
                              <w:divsChild>
                                <w:div w:id="1710950548">
                                  <w:marLeft w:val="0"/>
                                  <w:marRight w:val="0"/>
                                  <w:marTop w:val="0"/>
                                  <w:marBottom w:val="0"/>
                                  <w:divBdr>
                                    <w:top w:val="none" w:sz="0" w:space="0" w:color="auto"/>
                                    <w:left w:val="none" w:sz="0" w:space="0" w:color="auto"/>
                                    <w:bottom w:val="none" w:sz="0" w:space="0" w:color="auto"/>
                                    <w:right w:val="none" w:sz="0" w:space="0" w:color="auto"/>
                                  </w:divBdr>
                                  <w:divsChild>
                                    <w:div w:id="452789131">
                                      <w:marLeft w:val="0"/>
                                      <w:marRight w:val="0"/>
                                      <w:marTop w:val="0"/>
                                      <w:marBottom w:val="0"/>
                                      <w:divBdr>
                                        <w:top w:val="none" w:sz="0" w:space="0" w:color="auto"/>
                                        <w:left w:val="none" w:sz="0" w:space="0" w:color="auto"/>
                                        <w:bottom w:val="none" w:sz="0" w:space="0" w:color="auto"/>
                                        <w:right w:val="none" w:sz="0" w:space="0" w:color="auto"/>
                                      </w:divBdr>
                                      <w:divsChild>
                                        <w:div w:id="1791558003">
                                          <w:marLeft w:val="0"/>
                                          <w:marRight w:val="0"/>
                                          <w:marTop w:val="0"/>
                                          <w:marBottom w:val="0"/>
                                          <w:divBdr>
                                            <w:top w:val="none" w:sz="0" w:space="0" w:color="auto"/>
                                            <w:left w:val="none" w:sz="0" w:space="0" w:color="auto"/>
                                            <w:bottom w:val="none" w:sz="0" w:space="0" w:color="auto"/>
                                            <w:right w:val="none" w:sz="0" w:space="0" w:color="auto"/>
                                          </w:divBdr>
                                          <w:divsChild>
                                            <w:div w:id="962812954">
                                              <w:marLeft w:val="0"/>
                                              <w:marRight w:val="0"/>
                                              <w:marTop w:val="0"/>
                                              <w:marBottom w:val="0"/>
                                              <w:divBdr>
                                                <w:top w:val="none" w:sz="0" w:space="0" w:color="auto"/>
                                                <w:left w:val="none" w:sz="0" w:space="0" w:color="auto"/>
                                                <w:bottom w:val="none" w:sz="0" w:space="0" w:color="auto"/>
                                                <w:right w:val="none" w:sz="0" w:space="0" w:color="auto"/>
                                              </w:divBdr>
                                              <w:divsChild>
                                                <w:div w:id="2063825036">
                                                  <w:marLeft w:val="0"/>
                                                  <w:marRight w:val="0"/>
                                                  <w:marTop w:val="0"/>
                                                  <w:marBottom w:val="0"/>
                                                  <w:divBdr>
                                                    <w:top w:val="none" w:sz="0" w:space="0" w:color="auto"/>
                                                    <w:left w:val="none" w:sz="0" w:space="0" w:color="auto"/>
                                                    <w:bottom w:val="none" w:sz="0" w:space="0" w:color="auto"/>
                                                    <w:right w:val="none" w:sz="0" w:space="0" w:color="auto"/>
                                                  </w:divBdr>
                                                  <w:divsChild>
                                                    <w:div w:id="154222196">
                                                      <w:marLeft w:val="0"/>
                                                      <w:marRight w:val="0"/>
                                                      <w:marTop w:val="0"/>
                                                      <w:marBottom w:val="0"/>
                                                      <w:divBdr>
                                                        <w:top w:val="single" w:sz="6" w:space="0" w:color="auto"/>
                                                        <w:left w:val="none" w:sz="0" w:space="0" w:color="auto"/>
                                                        <w:bottom w:val="single" w:sz="6" w:space="0" w:color="auto"/>
                                                        <w:right w:val="none" w:sz="0" w:space="0" w:color="auto"/>
                                                      </w:divBdr>
                                                      <w:divsChild>
                                                        <w:div w:id="939992580">
                                                          <w:marLeft w:val="0"/>
                                                          <w:marRight w:val="0"/>
                                                          <w:marTop w:val="0"/>
                                                          <w:marBottom w:val="0"/>
                                                          <w:divBdr>
                                                            <w:top w:val="none" w:sz="0" w:space="0" w:color="auto"/>
                                                            <w:left w:val="none" w:sz="0" w:space="0" w:color="auto"/>
                                                            <w:bottom w:val="none" w:sz="0" w:space="0" w:color="auto"/>
                                                            <w:right w:val="none" w:sz="0" w:space="0" w:color="auto"/>
                                                          </w:divBdr>
                                                          <w:divsChild>
                                                            <w:div w:id="1698701693">
                                                              <w:marLeft w:val="0"/>
                                                              <w:marRight w:val="0"/>
                                                              <w:marTop w:val="0"/>
                                                              <w:marBottom w:val="0"/>
                                                              <w:divBdr>
                                                                <w:top w:val="none" w:sz="0" w:space="0" w:color="auto"/>
                                                                <w:left w:val="none" w:sz="0" w:space="0" w:color="auto"/>
                                                                <w:bottom w:val="none" w:sz="0" w:space="0" w:color="auto"/>
                                                                <w:right w:val="none" w:sz="0" w:space="0" w:color="auto"/>
                                                              </w:divBdr>
                                                              <w:divsChild>
                                                                <w:div w:id="785780853">
                                                                  <w:marLeft w:val="0"/>
                                                                  <w:marRight w:val="0"/>
                                                                  <w:marTop w:val="0"/>
                                                                  <w:marBottom w:val="0"/>
                                                                  <w:divBdr>
                                                                    <w:top w:val="none" w:sz="0" w:space="0" w:color="auto"/>
                                                                    <w:left w:val="none" w:sz="0" w:space="0" w:color="auto"/>
                                                                    <w:bottom w:val="none" w:sz="0" w:space="0" w:color="auto"/>
                                                                    <w:right w:val="none" w:sz="0" w:space="0" w:color="auto"/>
                                                                  </w:divBdr>
                                                                  <w:divsChild>
                                                                    <w:div w:id="1772043229">
                                                                      <w:marLeft w:val="0"/>
                                                                      <w:marRight w:val="0"/>
                                                                      <w:marTop w:val="0"/>
                                                                      <w:marBottom w:val="0"/>
                                                                      <w:divBdr>
                                                                        <w:top w:val="none" w:sz="0" w:space="0" w:color="auto"/>
                                                                        <w:left w:val="none" w:sz="0" w:space="0" w:color="auto"/>
                                                                        <w:bottom w:val="none" w:sz="0" w:space="0" w:color="auto"/>
                                                                        <w:right w:val="none" w:sz="0" w:space="0" w:color="auto"/>
                                                                      </w:divBdr>
                                                                      <w:divsChild>
                                                                        <w:div w:id="1099134997">
                                                                          <w:marLeft w:val="0"/>
                                                                          <w:marRight w:val="0"/>
                                                                          <w:marTop w:val="0"/>
                                                                          <w:marBottom w:val="0"/>
                                                                          <w:divBdr>
                                                                            <w:top w:val="none" w:sz="0" w:space="0" w:color="auto"/>
                                                                            <w:left w:val="none" w:sz="0" w:space="0" w:color="auto"/>
                                                                            <w:bottom w:val="none" w:sz="0" w:space="0" w:color="auto"/>
                                                                            <w:right w:val="none" w:sz="0" w:space="0" w:color="auto"/>
                                                                          </w:divBdr>
                                                                          <w:divsChild>
                                                                            <w:div w:id="1411195261">
                                                                              <w:marLeft w:val="0"/>
                                                                              <w:marRight w:val="0"/>
                                                                              <w:marTop w:val="0"/>
                                                                              <w:marBottom w:val="0"/>
                                                                              <w:divBdr>
                                                                                <w:top w:val="none" w:sz="0" w:space="0" w:color="auto"/>
                                                                                <w:left w:val="none" w:sz="0" w:space="0" w:color="auto"/>
                                                                                <w:bottom w:val="none" w:sz="0" w:space="0" w:color="auto"/>
                                                                                <w:right w:val="none" w:sz="0" w:space="0" w:color="auto"/>
                                                                              </w:divBdr>
                                                                              <w:divsChild>
                                                                                <w:div w:id="66345205">
                                                                                  <w:marLeft w:val="0"/>
                                                                                  <w:marRight w:val="0"/>
                                                                                  <w:marTop w:val="0"/>
                                                                                  <w:marBottom w:val="0"/>
                                                                                  <w:divBdr>
                                                                                    <w:top w:val="none" w:sz="0" w:space="0" w:color="auto"/>
                                                                                    <w:left w:val="none" w:sz="0" w:space="0" w:color="auto"/>
                                                                                    <w:bottom w:val="none" w:sz="0" w:space="0" w:color="auto"/>
                                                                                    <w:right w:val="none" w:sz="0" w:space="0" w:color="auto"/>
                                                                                  </w:divBdr>
                                                                                </w:div>
                                                                                <w:div w:id="117265455">
                                                                                  <w:marLeft w:val="0"/>
                                                                                  <w:marRight w:val="0"/>
                                                                                  <w:marTop w:val="0"/>
                                                                                  <w:marBottom w:val="0"/>
                                                                                  <w:divBdr>
                                                                                    <w:top w:val="none" w:sz="0" w:space="0" w:color="auto"/>
                                                                                    <w:left w:val="none" w:sz="0" w:space="0" w:color="auto"/>
                                                                                    <w:bottom w:val="none" w:sz="0" w:space="0" w:color="auto"/>
                                                                                    <w:right w:val="none" w:sz="0" w:space="0" w:color="auto"/>
                                                                                  </w:divBdr>
                                                                                </w:div>
                                                                                <w:div w:id="148909262">
                                                                                  <w:marLeft w:val="0"/>
                                                                                  <w:marRight w:val="0"/>
                                                                                  <w:marTop w:val="0"/>
                                                                                  <w:marBottom w:val="0"/>
                                                                                  <w:divBdr>
                                                                                    <w:top w:val="none" w:sz="0" w:space="0" w:color="auto"/>
                                                                                    <w:left w:val="none" w:sz="0" w:space="0" w:color="auto"/>
                                                                                    <w:bottom w:val="none" w:sz="0" w:space="0" w:color="auto"/>
                                                                                    <w:right w:val="none" w:sz="0" w:space="0" w:color="auto"/>
                                                                                  </w:divBdr>
                                                                                </w:div>
                                                                                <w:div w:id="523325908">
                                                                                  <w:marLeft w:val="0"/>
                                                                                  <w:marRight w:val="0"/>
                                                                                  <w:marTop w:val="0"/>
                                                                                  <w:marBottom w:val="0"/>
                                                                                  <w:divBdr>
                                                                                    <w:top w:val="none" w:sz="0" w:space="0" w:color="auto"/>
                                                                                    <w:left w:val="none" w:sz="0" w:space="0" w:color="auto"/>
                                                                                    <w:bottom w:val="none" w:sz="0" w:space="0" w:color="auto"/>
                                                                                    <w:right w:val="none" w:sz="0" w:space="0" w:color="auto"/>
                                                                                  </w:divBdr>
                                                                                </w:div>
                                                                                <w:div w:id="684282985">
                                                                                  <w:marLeft w:val="0"/>
                                                                                  <w:marRight w:val="0"/>
                                                                                  <w:marTop w:val="0"/>
                                                                                  <w:marBottom w:val="0"/>
                                                                                  <w:divBdr>
                                                                                    <w:top w:val="none" w:sz="0" w:space="0" w:color="auto"/>
                                                                                    <w:left w:val="none" w:sz="0" w:space="0" w:color="auto"/>
                                                                                    <w:bottom w:val="none" w:sz="0" w:space="0" w:color="auto"/>
                                                                                    <w:right w:val="none" w:sz="0" w:space="0" w:color="auto"/>
                                                                                  </w:divBdr>
                                                                                </w:div>
                                                                                <w:div w:id="940383060">
                                                                                  <w:marLeft w:val="0"/>
                                                                                  <w:marRight w:val="0"/>
                                                                                  <w:marTop w:val="0"/>
                                                                                  <w:marBottom w:val="0"/>
                                                                                  <w:divBdr>
                                                                                    <w:top w:val="none" w:sz="0" w:space="0" w:color="auto"/>
                                                                                    <w:left w:val="none" w:sz="0" w:space="0" w:color="auto"/>
                                                                                    <w:bottom w:val="none" w:sz="0" w:space="0" w:color="auto"/>
                                                                                    <w:right w:val="none" w:sz="0" w:space="0" w:color="auto"/>
                                                                                  </w:divBdr>
                                                                                </w:div>
                                                                                <w:div w:id="1221789009">
                                                                                  <w:marLeft w:val="0"/>
                                                                                  <w:marRight w:val="0"/>
                                                                                  <w:marTop w:val="0"/>
                                                                                  <w:marBottom w:val="0"/>
                                                                                  <w:divBdr>
                                                                                    <w:top w:val="none" w:sz="0" w:space="0" w:color="auto"/>
                                                                                    <w:left w:val="none" w:sz="0" w:space="0" w:color="auto"/>
                                                                                    <w:bottom w:val="none" w:sz="0" w:space="0" w:color="auto"/>
                                                                                    <w:right w:val="none" w:sz="0" w:space="0" w:color="auto"/>
                                                                                  </w:divBdr>
                                                                                </w:div>
                                                                                <w:div w:id="1349676410">
                                                                                  <w:marLeft w:val="0"/>
                                                                                  <w:marRight w:val="0"/>
                                                                                  <w:marTop w:val="0"/>
                                                                                  <w:marBottom w:val="0"/>
                                                                                  <w:divBdr>
                                                                                    <w:top w:val="none" w:sz="0" w:space="0" w:color="auto"/>
                                                                                    <w:left w:val="none" w:sz="0" w:space="0" w:color="auto"/>
                                                                                    <w:bottom w:val="none" w:sz="0" w:space="0" w:color="auto"/>
                                                                                    <w:right w:val="none" w:sz="0" w:space="0" w:color="auto"/>
                                                                                  </w:divBdr>
                                                                                </w:div>
                                                                                <w:div w:id="1452551480">
                                                                                  <w:marLeft w:val="0"/>
                                                                                  <w:marRight w:val="0"/>
                                                                                  <w:marTop w:val="0"/>
                                                                                  <w:marBottom w:val="0"/>
                                                                                  <w:divBdr>
                                                                                    <w:top w:val="none" w:sz="0" w:space="0" w:color="auto"/>
                                                                                    <w:left w:val="none" w:sz="0" w:space="0" w:color="auto"/>
                                                                                    <w:bottom w:val="none" w:sz="0" w:space="0" w:color="auto"/>
                                                                                    <w:right w:val="none" w:sz="0" w:space="0" w:color="auto"/>
                                                                                  </w:divBdr>
                                                                                </w:div>
                                                                                <w:div w:id="1777287183">
                                                                                  <w:marLeft w:val="0"/>
                                                                                  <w:marRight w:val="0"/>
                                                                                  <w:marTop w:val="0"/>
                                                                                  <w:marBottom w:val="0"/>
                                                                                  <w:divBdr>
                                                                                    <w:top w:val="none" w:sz="0" w:space="0" w:color="auto"/>
                                                                                    <w:left w:val="none" w:sz="0" w:space="0" w:color="auto"/>
                                                                                    <w:bottom w:val="none" w:sz="0" w:space="0" w:color="auto"/>
                                                                                    <w:right w:val="none" w:sz="0" w:space="0" w:color="auto"/>
                                                                                  </w:divBdr>
                                                                                </w:div>
                                                                                <w:div w:id="1934973661">
                                                                                  <w:marLeft w:val="0"/>
                                                                                  <w:marRight w:val="0"/>
                                                                                  <w:marTop w:val="0"/>
                                                                                  <w:marBottom w:val="0"/>
                                                                                  <w:divBdr>
                                                                                    <w:top w:val="none" w:sz="0" w:space="0" w:color="auto"/>
                                                                                    <w:left w:val="none" w:sz="0" w:space="0" w:color="auto"/>
                                                                                    <w:bottom w:val="none" w:sz="0" w:space="0" w:color="auto"/>
                                                                                    <w:right w:val="none" w:sz="0" w:space="0" w:color="auto"/>
                                                                                  </w:divBdr>
                                                                                </w:div>
                                                                                <w:div w:id="210522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1848365">
      <w:bodyDiv w:val="1"/>
      <w:marLeft w:val="0"/>
      <w:marRight w:val="0"/>
      <w:marTop w:val="0"/>
      <w:marBottom w:val="0"/>
      <w:divBdr>
        <w:top w:val="none" w:sz="0" w:space="0" w:color="auto"/>
        <w:left w:val="none" w:sz="0" w:space="0" w:color="auto"/>
        <w:bottom w:val="none" w:sz="0" w:space="0" w:color="auto"/>
        <w:right w:val="none" w:sz="0" w:space="0" w:color="auto"/>
      </w:divBdr>
      <w:divsChild>
        <w:div w:id="238365137">
          <w:marLeft w:val="0"/>
          <w:marRight w:val="0"/>
          <w:marTop w:val="0"/>
          <w:marBottom w:val="0"/>
          <w:divBdr>
            <w:top w:val="none" w:sz="0" w:space="0" w:color="auto"/>
            <w:left w:val="none" w:sz="0" w:space="0" w:color="auto"/>
            <w:bottom w:val="none" w:sz="0" w:space="0" w:color="auto"/>
            <w:right w:val="none" w:sz="0" w:space="0" w:color="auto"/>
          </w:divBdr>
        </w:div>
        <w:div w:id="791748417">
          <w:marLeft w:val="0"/>
          <w:marRight w:val="0"/>
          <w:marTop w:val="0"/>
          <w:marBottom w:val="0"/>
          <w:divBdr>
            <w:top w:val="none" w:sz="0" w:space="0" w:color="auto"/>
            <w:left w:val="none" w:sz="0" w:space="0" w:color="auto"/>
            <w:bottom w:val="none" w:sz="0" w:space="0" w:color="auto"/>
            <w:right w:val="none" w:sz="0" w:space="0" w:color="auto"/>
          </w:divBdr>
        </w:div>
        <w:div w:id="1104229674">
          <w:marLeft w:val="0"/>
          <w:marRight w:val="0"/>
          <w:marTop w:val="0"/>
          <w:marBottom w:val="0"/>
          <w:divBdr>
            <w:top w:val="none" w:sz="0" w:space="0" w:color="auto"/>
            <w:left w:val="none" w:sz="0" w:space="0" w:color="auto"/>
            <w:bottom w:val="none" w:sz="0" w:space="0" w:color="auto"/>
            <w:right w:val="none" w:sz="0" w:space="0" w:color="auto"/>
          </w:divBdr>
        </w:div>
        <w:div w:id="1499272186">
          <w:marLeft w:val="0"/>
          <w:marRight w:val="0"/>
          <w:marTop w:val="0"/>
          <w:marBottom w:val="0"/>
          <w:divBdr>
            <w:top w:val="none" w:sz="0" w:space="0" w:color="auto"/>
            <w:left w:val="none" w:sz="0" w:space="0" w:color="auto"/>
            <w:bottom w:val="none" w:sz="0" w:space="0" w:color="auto"/>
            <w:right w:val="none" w:sz="0" w:space="0" w:color="auto"/>
          </w:divBdr>
        </w:div>
        <w:div w:id="1863587646">
          <w:marLeft w:val="0"/>
          <w:marRight w:val="0"/>
          <w:marTop w:val="0"/>
          <w:marBottom w:val="0"/>
          <w:divBdr>
            <w:top w:val="none" w:sz="0" w:space="0" w:color="auto"/>
            <w:left w:val="none" w:sz="0" w:space="0" w:color="auto"/>
            <w:bottom w:val="none" w:sz="0" w:space="0" w:color="auto"/>
            <w:right w:val="none" w:sz="0" w:space="0" w:color="auto"/>
          </w:divBdr>
        </w:div>
      </w:divsChild>
    </w:div>
    <w:div w:id="745226522">
      <w:bodyDiv w:val="1"/>
      <w:marLeft w:val="0"/>
      <w:marRight w:val="0"/>
      <w:marTop w:val="0"/>
      <w:marBottom w:val="0"/>
      <w:divBdr>
        <w:top w:val="none" w:sz="0" w:space="0" w:color="auto"/>
        <w:left w:val="none" w:sz="0" w:space="0" w:color="auto"/>
        <w:bottom w:val="none" w:sz="0" w:space="0" w:color="auto"/>
        <w:right w:val="none" w:sz="0" w:space="0" w:color="auto"/>
      </w:divBdr>
      <w:divsChild>
        <w:div w:id="1124694152">
          <w:marLeft w:val="0"/>
          <w:marRight w:val="0"/>
          <w:marTop w:val="0"/>
          <w:marBottom w:val="0"/>
          <w:divBdr>
            <w:top w:val="none" w:sz="0" w:space="0" w:color="auto"/>
            <w:left w:val="none" w:sz="0" w:space="0" w:color="auto"/>
            <w:bottom w:val="none" w:sz="0" w:space="0" w:color="auto"/>
            <w:right w:val="none" w:sz="0" w:space="0" w:color="auto"/>
          </w:divBdr>
          <w:divsChild>
            <w:div w:id="215507173">
              <w:marLeft w:val="0"/>
              <w:marRight w:val="0"/>
              <w:marTop w:val="0"/>
              <w:marBottom w:val="0"/>
              <w:divBdr>
                <w:top w:val="none" w:sz="0" w:space="0" w:color="auto"/>
                <w:left w:val="none" w:sz="0" w:space="0" w:color="auto"/>
                <w:bottom w:val="none" w:sz="0" w:space="0" w:color="auto"/>
                <w:right w:val="none" w:sz="0" w:space="0" w:color="auto"/>
              </w:divBdr>
              <w:divsChild>
                <w:div w:id="508372474">
                  <w:marLeft w:val="0"/>
                  <w:marRight w:val="0"/>
                  <w:marTop w:val="0"/>
                  <w:marBottom w:val="0"/>
                  <w:divBdr>
                    <w:top w:val="none" w:sz="0" w:space="0" w:color="auto"/>
                    <w:left w:val="none" w:sz="0" w:space="0" w:color="auto"/>
                    <w:bottom w:val="none" w:sz="0" w:space="0" w:color="auto"/>
                    <w:right w:val="none" w:sz="0" w:space="0" w:color="auto"/>
                  </w:divBdr>
                  <w:divsChild>
                    <w:div w:id="11222731">
                      <w:marLeft w:val="0"/>
                      <w:marRight w:val="0"/>
                      <w:marTop w:val="0"/>
                      <w:marBottom w:val="0"/>
                      <w:divBdr>
                        <w:top w:val="none" w:sz="0" w:space="0" w:color="auto"/>
                        <w:left w:val="none" w:sz="0" w:space="0" w:color="auto"/>
                        <w:bottom w:val="none" w:sz="0" w:space="0" w:color="auto"/>
                        <w:right w:val="none" w:sz="0" w:space="0" w:color="auto"/>
                      </w:divBdr>
                      <w:divsChild>
                        <w:div w:id="1662200785">
                          <w:marLeft w:val="0"/>
                          <w:marRight w:val="0"/>
                          <w:marTop w:val="0"/>
                          <w:marBottom w:val="0"/>
                          <w:divBdr>
                            <w:top w:val="none" w:sz="0" w:space="0" w:color="auto"/>
                            <w:left w:val="none" w:sz="0" w:space="0" w:color="auto"/>
                            <w:bottom w:val="none" w:sz="0" w:space="0" w:color="auto"/>
                            <w:right w:val="none" w:sz="0" w:space="0" w:color="auto"/>
                          </w:divBdr>
                          <w:divsChild>
                            <w:div w:id="1730035642">
                              <w:marLeft w:val="0"/>
                              <w:marRight w:val="0"/>
                              <w:marTop w:val="0"/>
                              <w:marBottom w:val="0"/>
                              <w:divBdr>
                                <w:top w:val="none" w:sz="0" w:space="0" w:color="auto"/>
                                <w:left w:val="none" w:sz="0" w:space="0" w:color="auto"/>
                                <w:bottom w:val="none" w:sz="0" w:space="0" w:color="auto"/>
                                <w:right w:val="none" w:sz="0" w:space="0" w:color="auto"/>
                              </w:divBdr>
                              <w:divsChild>
                                <w:div w:id="111022230">
                                  <w:marLeft w:val="0"/>
                                  <w:marRight w:val="0"/>
                                  <w:marTop w:val="0"/>
                                  <w:marBottom w:val="0"/>
                                  <w:divBdr>
                                    <w:top w:val="none" w:sz="0" w:space="0" w:color="auto"/>
                                    <w:left w:val="none" w:sz="0" w:space="0" w:color="auto"/>
                                    <w:bottom w:val="none" w:sz="0" w:space="0" w:color="auto"/>
                                    <w:right w:val="none" w:sz="0" w:space="0" w:color="auto"/>
                                  </w:divBdr>
                                  <w:divsChild>
                                    <w:div w:id="2066754573">
                                      <w:marLeft w:val="0"/>
                                      <w:marRight w:val="0"/>
                                      <w:marTop w:val="0"/>
                                      <w:marBottom w:val="0"/>
                                      <w:divBdr>
                                        <w:top w:val="none" w:sz="0" w:space="0" w:color="auto"/>
                                        <w:left w:val="none" w:sz="0" w:space="0" w:color="auto"/>
                                        <w:bottom w:val="none" w:sz="0" w:space="0" w:color="auto"/>
                                        <w:right w:val="none" w:sz="0" w:space="0" w:color="auto"/>
                                      </w:divBdr>
                                      <w:divsChild>
                                        <w:div w:id="1136415616">
                                          <w:marLeft w:val="0"/>
                                          <w:marRight w:val="0"/>
                                          <w:marTop w:val="0"/>
                                          <w:marBottom w:val="0"/>
                                          <w:divBdr>
                                            <w:top w:val="none" w:sz="0" w:space="0" w:color="auto"/>
                                            <w:left w:val="none" w:sz="0" w:space="0" w:color="auto"/>
                                            <w:bottom w:val="none" w:sz="0" w:space="0" w:color="auto"/>
                                            <w:right w:val="none" w:sz="0" w:space="0" w:color="auto"/>
                                          </w:divBdr>
                                          <w:divsChild>
                                            <w:div w:id="1235628964">
                                              <w:marLeft w:val="0"/>
                                              <w:marRight w:val="0"/>
                                              <w:marTop w:val="0"/>
                                              <w:marBottom w:val="0"/>
                                              <w:divBdr>
                                                <w:top w:val="none" w:sz="0" w:space="0" w:color="auto"/>
                                                <w:left w:val="none" w:sz="0" w:space="0" w:color="auto"/>
                                                <w:bottom w:val="none" w:sz="0" w:space="0" w:color="auto"/>
                                                <w:right w:val="none" w:sz="0" w:space="0" w:color="auto"/>
                                              </w:divBdr>
                                              <w:divsChild>
                                                <w:div w:id="72317555">
                                                  <w:marLeft w:val="0"/>
                                                  <w:marRight w:val="0"/>
                                                  <w:marTop w:val="0"/>
                                                  <w:marBottom w:val="0"/>
                                                  <w:divBdr>
                                                    <w:top w:val="none" w:sz="0" w:space="0" w:color="auto"/>
                                                    <w:left w:val="none" w:sz="0" w:space="0" w:color="auto"/>
                                                    <w:bottom w:val="none" w:sz="0" w:space="0" w:color="auto"/>
                                                    <w:right w:val="none" w:sz="0" w:space="0" w:color="auto"/>
                                                  </w:divBdr>
                                                  <w:divsChild>
                                                    <w:div w:id="1682273392">
                                                      <w:marLeft w:val="0"/>
                                                      <w:marRight w:val="0"/>
                                                      <w:marTop w:val="0"/>
                                                      <w:marBottom w:val="0"/>
                                                      <w:divBdr>
                                                        <w:top w:val="single" w:sz="6" w:space="0" w:color="auto"/>
                                                        <w:left w:val="none" w:sz="0" w:space="0" w:color="auto"/>
                                                        <w:bottom w:val="single" w:sz="6" w:space="0" w:color="auto"/>
                                                        <w:right w:val="none" w:sz="0" w:space="0" w:color="auto"/>
                                                      </w:divBdr>
                                                      <w:divsChild>
                                                        <w:div w:id="449711564">
                                                          <w:marLeft w:val="0"/>
                                                          <w:marRight w:val="0"/>
                                                          <w:marTop w:val="0"/>
                                                          <w:marBottom w:val="0"/>
                                                          <w:divBdr>
                                                            <w:top w:val="none" w:sz="0" w:space="0" w:color="auto"/>
                                                            <w:left w:val="none" w:sz="0" w:space="0" w:color="auto"/>
                                                            <w:bottom w:val="none" w:sz="0" w:space="0" w:color="auto"/>
                                                            <w:right w:val="none" w:sz="0" w:space="0" w:color="auto"/>
                                                          </w:divBdr>
                                                          <w:divsChild>
                                                            <w:div w:id="1946107128">
                                                              <w:marLeft w:val="0"/>
                                                              <w:marRight w:val="0"/>
                                                              <w:marTop w:val="0"/>
                                                              <w:marBottom w:val="0"/>
                                                              <w:divBdr>
                                                                <w:top w:val="none" w:sz="0" w:space="0" w:color="auto"/>
                                                                <w:left w:val="none" w:sz="0" w:space="0" w:color="auto"/>
                                                                <w:bottom w:val="none" w:sz="0" w:space="0" w:color="auto"/>
                                                                <w:right w:val="none" w:sz="0" w:space="0" w:color="auto"/>
                                                              </w:divBdr>
                                                              <w:divsChild>
                                                                <w:div w:id="650064372">
                                                                  <w:marLeft w:val="0"/>
                                                                  <w:marRight w:val="0"/>
                                                                  <w:marTop w:val="0"/>
                                                                  <w:marBottom w:val="0"/>
                                                                  <w:divBdr>
                                                                    <w:top w:val="none" w:sz="0" w:space="0" w:color="auto"/>
                                                                    <w:left w:val="none" w:sz="0" w:space="0" w:color="auto"/>
                                                                    <w:bottom w:val="none" w:sz="0" w:space="0" w:color="auto"/>
                                                                    <w:right w:val="none" w:sz="0" w:space="0" w:color="auto"/>
                                                                  </w:divBdr>
                                                                  <w:divsChild>
                                                                    <w:div w:id="685207457">
                                                                      <w:marLeft w:val="0"/>
                                                                      <w:marRight w:val="0"/>
                                                                      <w:marTop w:val="0"/>
                                                                      <w:marBottom w:val="0"/>
                                                                      <w:divBdr>
                                                                        <w:top w:val="none" w:sz="0" w:space="0" w:color="auto"/>
                                                                        <w:left w:val="none" w:sz="0" w:space="0" w:color="auto"/>
                                                                        <w:bottom w:val="none" w:sz="0" w:space="0" w:color="auto"/>
                                                                        <w:right w:val="none" w:sz="0" w:space="0" w:color="auto"/>
                                                                      </w:divBdr>
                                                                      <w:divsChild>
                                                                        <w:div w:id="1100296330">
                                                                          <w:marLeft w:val="0"/>
                                                                          <w:marRight w:val="0"/>
                                                                          <w:marTop w:val="0"/>
                                                                          <w:marBottom w:val="0"/>
                                                                          <w:divBdr>
                                                                            <w:top w:val="none" w:sz="0" w:space="0" w:color="auto"/>
                                                                            <w:left w:val="none" w:sz="0" w:space="0" w:color="auto"/>
                                                                            <w:bottom w:val="none" w:sz="0" w:space="0" w:color="auto"/>
                                                                            <w:right w:val="none" w:sz="0" w:space="0" w:color="auto"/>
                                                                          </w:divBdr>
                                                                          <w:divsChild>
                                                                            <w:div w:id="1657032724">
                                                                              <w:marLeft w:val="0"/>
                                                                              <w:marRight w:val="0"/>
                                                                              <w:marTop w:val="0"/>
                                                                              <w:marBottom w:val="0"/>
                                                                              <w:divBdr>
                                                                                <w:top w:val="none" w:sz="0" w:space="0" w:color="auto"/>
                                                                                <w:left w:val="none" w:sz="0" w:space="0" w:color="auto"/>
                                                                                <w:bottom w:val="none" w:sz="0" w:space="0" w:color="auto"/>
                                                                                <w:right w:val="none" w:sz="0" w:space="0" w:color="auto"/>
                                                                              </w:divBdr>
                                                                              <w:divsChild>
                                                                                <w:div w:id="452015566">
                                                                                  <w:marLeft w:val="0"/>
                                                                                  <w:marRight w:val="0"/>
                                                                                  <w:marTop w:val="0"/>
                                                                                  <w:marBottom w:val="0"/>
                                                                                  <w:divBdr>
                                                                                    <w:top w:val="none" w:sz="0" w:space="0" w:color="auto"/>
                                                                                    <w:left w:val="none" w:sz="0" w:space="0" w:color="auto"/>
                                                                                    <w:bottom w:val="none" w:sz="0" w:space="0" w:color="auto"/>
                                                                                    <w:right w:val="none" w:sz="0" w:space="0" w:color="auto"/>
                                                                                  </w:divBdr>
                                                                                </w:div>
                                                                                <w:div w:id="468741747">
                                                                                  <w:marLeft w:val="0"/>
                                                                                  <w:marRight w:val="0"/>
                                                                                  <w:marTop w:val="0"/>
                                                                                  <w:marBottom w:val="0"/>
                                                                                  <w:divBdr>
                                                                                    <w:top w:val="none" w:sz="0" w:space="0" w:color="auto"/>
                                                                                    <w:left w:val="none" w:sz="0" w:space="0" w:color="auto"/>
                                                                                    <w:bottom w:val="none" w:sz="0" w:space="0" w:color="auto"/>
                                                                                    <w:right w:val="none" w:sz="0" w:space="0" w:color="auto"/>
                                                                                  </w:divBdr>
                                                                                </w:div>
                                                                                <w:div w:id="1043796282">
                                                                                  <w:marLeft w:val="0"/>
                                                                                  <w:marRight w:val="0"/>
                                                                                  <w:marTop w:val="0"/>
                                                                                  <w:marBottom w:val="0"/>
                                                                                  <w:divBdr>
                                                                                    <w:top w:val="none" w:sz="0" w:space="0" w:color="auto"/>
                                                                                    <w:left w:val="none" w:sz="0" w:space="0" w:color="auto"/>
                                                                                    <w:bottom w:val="none" w:sz="0" w:space="0" w:color="auto"/>
                                                                                    <w:right w:val="none" w:sz="0" w:space="0" w:color="auto"/>
                                                                                  </w:divBdr>
                                                                                </w:div>
                                                                                <w:div w:id="1512988873">
                                                                                  <w:marLeft w:val="0"/>
                                                                                  <w:marRight w:val="0"/>
                                                                                  <w:marTop w:val="0"/>
                                                                                  <w:marBottom w:val="0"/>
                                                                                  <w:divBdr>
                                                                                    <w:top w:val="none" w:sz="0" w:space="0" w:color="auto"/>
                                                                                    <w:left w:val="none" w:sz="0" w:space="0" w:color="auto"/>
                                                                                    <w:bottom w:val="none" w:sz="0" w:space="0" w:color="auto"/>
                                                                                    <w:right w:val="none" w:sz="0" w:space="0" w:color="auto"/>
                                                                                  </w:divBdr>
                                                                                </w:div>
                                                                                <w:div w:id="166620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279118">
      <w:bodyDiv w:val="1"/>
      <w:marLeft w:val="0"/>
      <w:marRight w:val="0"/>
      <w:marTop w:val="0"/>
      <w:marBottom w:val="0"/>
      <w:divBdr>
        <w:top w:val="none" w:sz="0" w:space="0" w:color="auto"/>
        <w:left w:val="none" w:sz="0" w:space="0" w:color="auto"/>
        <w:bottom w:val="none" w:sz="0" w:space="0" w:color="auto"/>
        <w:right w:val="none" w:sz="0" w:space="0" w:color="auto"/>
      </w:divBdr>
      <w:divsChild>
        <w:div w:id="749304098">
          <w:marLeft w:val="0"/>
          <w:marRight w:val="0"/>
          <w:marTop w:val="0"/>
          <w:marBottom w:val="0"/>
          <w:divBdr>
            <w:top w:val="none" w:sz="0" w:space="0" w:color="auto"/>
            <w:left w:val="none" w:sz="0" w:space="0" w:color="auto"/>
            <w:bottom w:val="none" w:sz="0" w:space="0" w:color="auto"/>
            <w:right w:val="none" w:sz="0" w:space="0" w:color="auto"/>
          </w:divBdr>
          <w:divsChild>
            <w:div w:id="301815935">
              <w:marLeft w:val="0"/>
              <w:marRight w:val="0"/>
              <w:marTop w:val="0"/>
              <w:marBottom w:val="0"/>
              <w:divBdr>
                <w:top w:val="none" w:sz="0" w:space="0" w:color="auto"/>
                <w:left w:val="none" w:sz="0" w:space="0" w:color="auto"/>
                <w:bottom w:val="none" w:sz="0" w:space="0" w:color="auto"/>
                <w:right w:val="none" w:sz="0" w:space="0" w:color="auto"/>
              </w:divBdr>
              <w:divsChild>
                <w:div w:id="446118926">
                  <w:marLeft w:val="0"/>
                  <w:marRight w:val="0"/>
                  <w:marTop w:val="0"/>
                  <w:marBottom w:val="0"/>
                  <w:divBdr>
                    <w:top w:val="none" w:sz="0" w:space="0" w:color="auto"/>
                    <w:left w:val="none" w:sz="0" w:space="0" w:color="auto"/>
                    <w:bottom w:val="none" w:sz="0" w:space="0" w:color="auto"/>
                    <w:right w:val="none" w:sz="0" w:space="0" w:color="auto"/>
                  </w:divBdr>
                  <w:divsChild>
                    <w:div w:id="125203271">
                      <w:marLeft w:val="0"/>
                      <w:marRight w:val="0"/>
                      <w:marTop w:val="0"/>
                      <w:marBottom w:val="0"/>
                      <w:divBdr>
                        <w:top w:val="none" w:sz="0" w:space="0" w:color="auto"/>
                        <w:left w:val="none" w:sz="0" w:space="0" w:color="auto"/>
                        <w:bottom w:val="none" w:sz="0" w:space="0" w:color="auto"/>
                        <w:right w:val="none" w:sz="0" w:space="0" w:color="auto"/>
                      </w:divBdr>
                      <w:divsChild>
                        <w:div w:id="2011828419">
                          <w:marLeft w:val="0"/>
                          <w:marRight w:val="0"/>
                          <w:marTop w:val="0"/>
                          <w:marBottom w:val="0"/>
                          <w:divBdr>
                            <w:top w:val="none" w:sz="0" w:space="0" w:color="auto"/>
                            <w:left w:val="none" w:sz="0" w:space="0" w:color="auto"/>
                            <w:bottom w:val="none" w:sz="0" w:space="0" w:color="auto"/>
                            <w:right w:val="none" w:sz="0" w:space="0" w:color="auto"/>
                          </w:divBdr>
                          <w:divsChild>
                            <w:div w:id="1267731924">
                              <w:marLeft w:val="0"/>
                              <w:marRight w:val="0"/>
                              <w:marTop w:val="0"/>
                              <w:marBottom w:val="0"/>
                              <w:divBdr>
                                <w:top w:val="none" w:sz="0" w:space="0" w:color="auto"/>
                                <w:left w:val="none" w:sz="0" w:space="0" w:color="auto"/>
                                <w:bottom w:val="none" w:sz="0" w:space="0" w:color="auto"/>
                                <w:right w:val="none" w:sz="0" w:space="0" w:color="auto"/>
                              </w:divBdr>
                              <w:divsChild>
                                <w:div w:id="1835875497">
                                  <w:marLeft w:val="0"/>
                                  <w:marRight w:val="0"/>
                                  <w:marTop w:val="0"/>
                                  <w:marBottom w:val="0"/>
                                  <w:divBdr>
                                    <w:top w:val="none" w:sz="0" w:space="0" w:color="auto"/>
                                    <w:left w:val="none" w:sz="0" w:space="0" w:color="auto"/>
                                    <w:bottom w:val="none" w:sz="0" w:space="0" w:color="auto"/>
                                    <w:right w:val="none" w:sz="0" w:space="0" w:color="auto"/>
                                  </w:divBdr>
                                  <w:divsChild>
                                    <w:div w:id="753555014">
                                      <w:marLeft w:val="0"/>
                                      <w:marRight w:val="0"/>
                                      <w:marTop w:val="0"/>
                                      <w:marBottom w:val="0"/>
                                      <w:divBdr>
                                        <w:top w:val="none" w:sz="0" w:space="0" w:color="auto"/>
                                        <w:left w:val="none" w:sz="0" w:space="0" w:color="auto"/>
                                        <w:bottom w:val="none" w:sz="0" w:space="0" w:color="auto"/>
                                        <w:right w:val="none" w:sz="0" w:space="0" w:color="auto"/>
                                      </w:divBdr>
                                      <w:divsChild>
                                        <w:div w:id="1555658791">
                                          <w:marLeft w:val="0"/>
                                          <w:marRight w:val="0"/>
                                          <w:marTop w:val="0"/>
                                          <w:marBottom w:val="0"/>
                                          <w:divBdr>
                                            <w:top w:val="none" w:sz="0" w:space="0" w:color="auto"/>
                                            <w:left w:val="none" w:sz="0" w:space="0" w:color="auto"/>
                                            <w:bottom w:val="none" w:sz="0" w:space="0" w:color="auto"/>
                                            <w:right w:val="none" w:sz="0" w:space="0" w:color="auto"/>
                                          </w:divBdr>
                                          <w:divsChild>
                                            <w:div w:id="1541478677">
                                              <w:marLeft w:val="0"/>
                                              <w:marRight w:val="0"/>
                                              <w:marTop w:val="0"/>
                                              <w:marBottom w:val="0"/>
                                              <w:divBdr>
                                                <w:top w:val="none" w:sz="0" w:space="0" w:color="auto"/>
                                                <w:left w:val="none" w:sz="0" w:space="0" w:color="auto"/>
                                                <w:bottom w:val="none" w:sz="0" w:space="0" w:color="auto"/>
                                                <w:right w:val="none" w:sz="0" w:space="0" w:color="auto"/>
                                              </w:divBdr>
                                              <w:divsChild>
                                                <w:div w:id="1215897067">
                                                  <w:marLeft w:val="0"/>
                                                  <w:marRight w:val="0"/>
                                                  <w:marTop w:val="0"/>
                                                  <w:marBottom w:val="0"/>
                                                  <w:divBdr>
                                                    <w:top w:val="none" w:sz="0" w:space="0" w:color="auto"/>
                                                    <w:left w:val="none" w:sz="0" w:space="0" w:color="auto"/>
                                                    <w:bottom w:val="none" w:sz="0" w:space="0" w:color="auto"/>
                                                    <w:right w:val="none" w:sz="0" w:space="0" w:color="auto"/>
                                                  </w:divBdr>
                                                  <w:divsChild>
                                                    <w:div w:id="1350063619">
                                                      <w:marLeft w:val="0"/>
                                                      <w:marRight w:val="0"/>
                                                      <w:marTop w:val="0"/>
                                                      <w:marBottom w:val="0"/>
                                                      <w:divBdr>
                                                        <w:top w:val="single" w:sz="6" w:space="0" w:color="auto"/>
                                                        <w:left w:val="none" w:sz="0" w:space="0" w:color="auto"/>
                                                        <w:bottom w:val="single" w:sz="6" w:space="0" w:color="auto"/>
                                                        <w:right w:val="none" w:sz="0" w:space="0" w:color="auto"/>
                                                      </w:divBdr>
                                                      <w:divsChild>
                                                        <w:div w:id="1171726163">
                                                          <w:marLeft w:val="0"/>
                                                          <w:marRight w:val="0"/>
                                                          <w:marTop w:val="0"/>
                                                          <w:marBottom w:val="0"/>
                                                          <w:divBdr>
                                                            <w:top w:val="none" w:sz="0" w:space="0" w:color="auto"/>
                                                            <w:left w:val="none" w:sz="0" w:space="0" w:color="auto"/>
                                                            <w:bottom w:val="none" w:sz="0" w:space="0" w:color="auto"/>
                                                            <w:right w:val="none" w:sz="0" w:space="0" w:color="auto"/>
                                                          </w:divBdr>
                                                          <w:divsChild>
                                                            <w:div w:id="1768842536">
                                                              <w:marLeft w:val="0"/>
                                                              <w:marRight w:val="0"/>
                                                              <w:marTop w:val="0"/>
                                                              <w:marBottom w:val="0"/>
                                                              <w:divBdr>
                                                                <w:top w:val="none" w:sz="0" w:space="0" w:color="auto"/>
                                                                <w:left w:val="none" w:sz="0" w:space="0" w:color="auto"/>
                                                                <w:bottom w:val="none" w:sz="0" w:space="0" w:color="auto"/>
                                                                <w:right w:val="none" w:sz="0" w:space="0" w:color="auto"/>
                                                              </w:divBdr>
                                                              <w:divsChild>
                                                                <w:div w:id="740758142">
                                                                  <w:marLeft w:val="0"/>
                                                                  <w:marRight w:val="0"/>
                                                                  <w:marTop w:val="0"/>
                                                                  <w:marBottom w:val="0"/>
                                                                  <w:divBdr>
                                                                    <w:top w:val="none" w:sz="0" w:space="0" w:color="auto"/>
                                                                    <w:left w:val="none" w:sz="0" w:space="0" w:color="auto"/>
                                                                    <w:bottom w:val="none" w:sz="0" w:space="0" w:color="auto"/>
                                                                    <w:right w:val="none" w:sz="0" w:space="0" w:color="auto"/>
                                                                  </w:divBdr>
                                                                  <w:divsChild>
                                                                    <w:div w:id="745298885">
                                                                      <w:marLeft w:val="0"/>
                                                                      <w:marRight w:val="0"/>
                                                                      <w:marTop w:val="0"/>
                                                                      <w:marBottom w:val="0"/>
                                                                      <w:divBdr>
                                                                        <w:top w:val="none" w:sz="0" w:space="0" w:color="auto"/>
                                                                        <w:left w:val="none" w:sz="0" w:space="0" w:color="auto"/>
                                                                        <w:bottom w:val="none" w:sz="0" w:space="0" w:color="auto"/>
                                                                        <w:right w:val="none" w:sz="0" w:space="0" w:color="auto"/>
                                                                      </w:divBdr>
                                                                      <w:divsChild>
                                                                        <w:div w:id="233857986">
                                                                          <w:marLeft w:val="0"/>
                                                                          <w:marRight w:val="0"/>
                                                                          <w:marTop w:val="0"/>
                                                                          <w:marBottom w:val="0"/>
                                                                          <w:divBdr>
                                                                            <w:top w:val="none" w:sz="0" w:space="0" w:color="auto"/>
                                                                            <w:left w:val="none" w:sz="0" w:space="0" w:color="auto"/>
                                                                            <w:bottom w:val="none" w:sz="0" w:space="0" w:color="auto"/>
                                                                            <w:right w:val="none" w:sz="0" w:space="0" w:color="auto"/>
                                                                          </w:divBdr>
                                                                          <w:divsChild>
                                                                            <w:div w:id="1319115001">
                                                                              <w:marLeft w:val="0"/>
                                                                              <w:marRight w:val="0"/>
                                                                              <w:marTop w:val="0"/>
                                                                              <w:marBottom w:val="0"/>
                                                                              <w:divBdr>
                                                                                <w:top w:val="none" w:sz="0" w:space="0" w:color="auto"/>
                                                                                <w:left w:val="none" w:sz="0" w:space="0" w:color="auto"/>
                                                                                <w:bottom w:val="none" w:sz="0" w:space="0" w:color="auto"/>
                                                                                <w:right w:val="none" w:sz="0" w:space="0" w:color="auto"/>
                                                                              </w:divBdr>
                                                                              <w:divsChild>
                                                                                <w:div w:id="393478287">
                                                                                  <w:marLeft w:val="0"/>
                                                                                  <w:marRight w:val="0"/>
                                                                                  <w:marTop w:val="0"/>
                                                                                  <w:marBottom w:val="0"/>
                                                                                  <w:divBdr>
                                                                                    <w:top w:val="none" w:sz="0" w:space="0" w:color="auto"/>
                                                                                    <w:left w:val="none" w:sz="0" w:space="0" w:color="auto"/>
                                                                                    <w:bottom w:val="none" w:sz="0" w:space="0" w:color="auto"/>
                                                                                    <w:right w:val="none" w:sz="0" w:space="0" w:color="auto"/>
                                                                                  </w:divBdr>
                                                                                </w:div>
                                                                                <w:div w:id="450054080">
                                                                                  <w:marLeft w:val="0"/>
                                                                                  <w:marRight w:val="0"/>
                                                                                  <w:marTop w:val="0"/>
                                                                                  <w:marBottom w:val="0"/>
                                                                                  <w:divBdr>
                                                                                    <w:top w:val="none" w:sz="0" w:space="0" w:color="auto"/>
                                                                                    <w:left w:val="none" w:sz="0" w:space="0" w:color="auto"/>
                                                                                    <w:bottom w:val="none" w:sz="0" w:space="0" w:color="auto"/>
                                                                                    <w:right w:val="none" w:sz="0" w:space="0" w:color="auto"/>
                                                                                  </w:divBdr>
                                                                                  <w:divsChild>
                                                                                    <w:div w:id="309986657">
                                                                                      <w:marLeft w:val="0"/>
                                                                                      <w:marRight w:val="0"/>
                                                                                      <w:marTop w:val="0"/>
                                                                                      <w:marBottom w:val="0"/>
                                                                                      <w:divBdr>
                                                                                        <w:top w:val="none" w:sz="0" w:space="0" w:color="auto"/>
                                                                                        <w:left w:val="none" w:sz="0" w:space="0" w:color="auto"/>
                                                                                        <w:bottom w:val="none" w:sz="0" w:space="0" w:color="auto"/>
                                                                                        <w:right w:val="none" w:sz="0" w:space="0" w:color="auto"/>
                                                                                      </w:divBdr>
                                                                                    </w:div>
                                                                                    <w:div w:id="640422247">
                                                                                      <w:marLeft w:val="0"/>
                                                                                      <w:marRight w:val="0"/>
                                                                                      <w:marTop w:val="0"/>
                                                                                      <w:marBottom w:val="0"/>
                                                                                      <w:divBdr>
                                                                                        <w:top w:val="none" w:sz="0" w:space="0" w:color="auto"/>
                                                                                        <w:left w:val="none" w:sz="0" w:space="0" w:color="auto"/>
                                                                                        <w:bottom w:val="none" w:sz="0" w:space="0" w:color="auto"/>
                                                                                        <w:right w:val="none" w:sz="0" w:space="0" w:color="auto"/>
                                                                                      </w:divBdr>
                                                                                    </w:div>
                                                                                    <w:div w:id="1091046234">
                                                                                      <w:marLeft w:val="0"/>
                                                                                      <w:marRight w:val="0"/>
                                                                                      <w:marTop w:val="0"/>
                                                                                      <w:marBottom w:val="0"/>
                                                                                      <w:divBdr>
                                                                                        <w:top w:val="none" w:sz="0" w:space="0" w:color="auto"/>
                                                                                        <w:left w:val="none" w:sz="0" w:space="0" w:color="auto"/>
                                                                                        <w:bottom w:val="none" w:sz="0" w:space="0" w:color="auto"/>
                                                                                        <w:right w:val="none" w:sz="0" w:space="0" w:color="auto"/>
                                                                                      </w:divBdr>
                                                                                    </w:div>
                                                                                    <w:div w:id="1434013929">
                                                                                      <w:marLeft w:val="0"/>
                                                                                      <w:marRight w:val="0"/>
                                                                                      <w:marTop w:val="0"/>
                                                                                      <w:marBottom w:val="0"/>
                                                                                      <w:divBdr>
                                                                                        <w:top w:val="none" w:sz="0" w:space="0" w:color="auto"/>
                                                                                        <w:left w:val="none" w:sz="0" w:space="0" w:color="auto"/>
                                                                                        <w:bottom w:val="none" w:sz="0" w:space="0" w:color="auto"/>
                                                                                        <w:right w:val="none" w:sz="0" w:space="0" w:color="auto"/>
                                                                                      </w:divBdr>
                                                                                    </w:div>
                                                                                    <w:div w:id="1584753543">
                                                                                      <w:marLeft w:val="0"/>
                                                                                      <w:marRight w:val="0"/>
                                                                                      <w:marTop w:val="0"/>
                                                                                      <w:marBottom w:val="0"/>
                                                                                      <w:divBdr>
                                                                                        <w:top w:val="none" w:sz="0" w:space="0" w:color="auto"/>
                                                                                        <w:left w:val="none" w:sz="0" w:space="0" w:color="auto"/>
                                                                                        <w:bottom w:val="none" w:sz="0" w:space="0" w:color="auto"/>
                                                                                        <w:right w:val="none" w:sz="0" w:space="0" w:color="auto"/>
                                                                                      </w:divBdr>
                                                                                    </w:div>
                                                                                  </w:divsChild>
                                                                                </w:div>
                                                                                <w:div w:id="500699384">
                                                                                  <w:marLeft w:val="0"/>
                                                                                  <w:marRight w:val="0"/>
                                                                                  <w:marTop w:val="0"/>
                                                                                  <w:marBottom w:val="0"/>
                                                                                  <w:divBdr>
                                                                                    <w:top w:val="none" w:sz="0" w:space="0" w:color="auto"/>
                                                                                    <w:left w:val="none" w:sz="0" w:space="0" w:color="auto"/>
                                                                                    <w:bottom w:val="none" w:sz="0" w:space="0" w:color="auto"/>
                                                                                    <w:right w:val="none" w:sz="0" w:space="0" w:color="auto"/>
                                                                                  </w:divBdr>
                                                                                </w:div>
                                                                                <w:div w:id="746071941">
                                                                                  <w:marLeft w:val="0"/>
                                                                                  <w:marRight w:val="0"/>
                                                                                  <w:marTop w:val="0"/>
                                                                                  <w:marBottom w:val="0"/>
                                                                                  <w:divBdr>
                                                                                    <w:top w:val="none" w:sz="0" w:space="0" w:color="auto"/>
                                                                                    <w:left w:val="none" w:sz="0" w:space="0" w:color="auto"/>
                                                                                    <w:bottom w:val="none" w:sz="0" w:space="0" w:color="auto"/>
                                                                                    <w:right w:val="none" w:sz="0" w:space="0" w:color="auto"/>
                                                                                  </w:divBdr>
                                                                                </w:div>
                                                                                <w:div w:id="1024207590">
                                                                                  <w:marLeft w:val="0"/>
                                                                                  <w:marRight w:val="0"/>
                                                                                  <w:marTop w:val="0"/>
                                                                                  <w:marBottom w:val="0"/>
                                                                                  <w:divBdr>
                                                                                    <w:top w:val="none" w:sz="0" w:space="0" w:color="auto"/>
                                                                                    <w:left w:val="none" w:sz="0" w:space="0" w:color="auto"/>
                                                                                    <w:bottom w:val="none" w:sz="0" w:space="0" w:color="auto"/>
                                                                                    <w:right w:val="none" w:sz="0" w:space="0" w:color="auto"/>
                                                                                  </w:divBdr>
                                                                                </w:div>
                                                                                <w:div w:id="1510559394">
                                                                                  <w:marLeft w:val="0"/>
                                                                                  <w:marRight w:val="0"/>
                                                                                  <w:marTop w:val="0"/>
                                                                                  <w:marBottom w:val="0"/>
                                                                                  <w:divBdr>
                                                                                    <w:top w:val="none" w:sz="0" w:space="0" w:color="auto"/>
                                                                                    <w:left w:val="none" w:sz="0" w:space="0" w:color="auto"/>
                                                                                    <w:bottom w:val="none" w:sz="0" w:space="0" w:color="auto"/>
                                                                                    <w:right w:val="none" w:sz="0" w:space="0" w:color="auto"/>
                                                                                  </w:divBdr>
                                                                                </w:div>
                                                                                <w:div w:id="1597520006">
                                                                                  <w:marLeft w:val="0"/>
                                                                                  <w:marRight w:val="0"/>
                                                                                  <w:marTop w:val="0"/>
                                                                                  <w:marBottom w:val="0"/>
                                                                                  <w:divBdr>
                                                                                    <w:top w:val="none" w:sz="0" w:space="0" w:color="auto"/>
                                                                                    <w:left w:val="none" w:sz="0" w:space="0" w:color="auto"/>
                                                                                    <w:bottom w:val="none" w:sz="0" w:space="0" w:color="auto"/>
                                                                                    <w:right w:val="none" w:sz="0" w:space="0" w:color="auto"/>
                                                                                  </w:divBdr>
                                                                                </w:div>
                                                                                <w:div w:id="1679507081">
                                                                                  <w:marLeft w:val="0"/>
                                                                                  <w:marRight w:val="0"/>
                                                                                  <w:marTop w:val="0"/>
                                                                                  <w:marBottom w:val="0"/>
                                                                                  <w:divBdr>
                                                                                    <w:top w:val="none" w:sz="0" w:space="0" w:color="auto"/>
                                                                                    <w:left w:val="none" w:sz="0" w:space="0" w:color="auto"/>
                                                                                    <w:bottom w:val="none" w:sz="0" w:space="0" w:color="auto"/>
                                                                                    <w:right w:val="none" w:sz="0" w:space="0" w:color="auto"/>
                                                                                  </w:divBdr>
                                                                                  <w:divsChild>
                                                                                    <w:div w:id="89745348">
                                                                                      <w:marLeft w:val="0"/>
                                                                                      <w:marRight w:val="0"/>
                                                                                      <w:marTop w:val="0"/>
                                                                                      <w:marBottom w:val="0"/>
                                                                                      <w:divBdr>
                                                                                        <w:top w:val="none" w:sz="0" w:space="0" w:color="auto"/>
                                                                                        <w:left w:val="none" w:sz="0" w:space="0" w:color="auto"/>
                                                                                        <w:bottom w:val="none" w:sz="0" w:space="0" w:color="auto"/>
                                                                                        <w:right w:val="none" w:sz="0" w:space="0" w:color="auto"/>
                                                                                      </w:divBdr>
                                                                                    </w:div>
                                                                                  </w:divsChild>
                                                                                </w:div>
                                                                                <w:div w:id="1885630223">
                                                                                  <w:marLeft w:val="0"/>
                                                                                  <w:marRight w:val="0"/>
                                                                                  <w:marTop w:val="0"/>
                                                                                  <w:marBottom w:val="0"/>
                                                                                  <w:divBdr>
                                                                                    <w:top w:val="none" w:sz="0" w:space="0" w:color="auto"/>
                                                                                    <w:left w:val="none" w:sz="0" w:space="0" w:color="auto"/>
                                                                                    <w:bottom w:val="none" w:sz="0" w:space="0" w:color="auto"/>
                                                                                    <w:right w:val="none" w:sz="0" w:space="0" w:color="auto"/>
                                                                                  </w:divBdr>
                                                                                </w:div>
                                                                                <w:div w:id="197035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0626350">
      <w:bodyDiv w:val="1"/>
      <w:marLeft w:val="0"/>
      <w:marRight w:val="0"/>
      <w:marTop w:val="0"/>
      <w:marBottom w:val="0"/>
      <w:divBdr>
        <w:top w:val="none" w:sz="0" w:space="0" w:color="auto"/>
        <w:left w:val="none" w:sz="0" w:space="0" w:color="auto"/>
        <w:bottom w:val="none" w:sz="0" w:space="0" w:color="auto"/>
        <w:right w:val="none" w:sz="0" w:space="0" w:color="auto"/>
      </w:divBdr>
      <w:divsChild>
        <w:div w:id="1536698306">
          <w:marLeft w:val="0"/>
          <w:marRight w:val="0"/>
          <w:marTop w:val="0"/>
          <w:marBottom w:val="0"/>
          <w:divBdr>
            <w:top w:val="none" w:sz="0" w:space="0" w:color="auto"/>
            <w:left w:val="none" w:sz="0" w:space="0" w:color="auto"/>
            <w:bottom w:val="none" w:sz="0" w:space="0" w:color="auto"/>
            <w:right w:val="none" w:sz="0" w:space="0" w:color="auto"/>
          </w:divBdr>
          <w:divsChild>
            <w:div w:id="1727026718">
              <w:marLeft w:val="0"/>
              <w:marRight w:val="0"/>
              <w:marTop w:val="0"/>
              <w:marBottom w:val="0"/>
              <w:divBdr>
                <w:top w:val="none" w:sz="0" w:space="0" w:color="auto"/>
                <w:left w:val="none" w:sz="0" w:space="0" w:color="auto"/>
                <w:bottom w:val="none" w:sz="0" w:space="0" w:color="auto"/>
                <w:right w:val="none" w:sz="0" w:space="0" w:color="auto"/>
              </w:divBdr>
              <w:divsChild>
                <w:div w:id="1506674431">
                  <w:marLeft w:val="0"/>
                  <w:marRight w:val="0"/>
                  <w:marTop w:val="0"/>
                  <w:marBottom w:val="0"/>
                  <w:divBdr>
                    <w:top w:val="none" w:sz="0" w:space="0" w:color="auto"/>
                    <w:left w:val="none" w:sz="0" w:space="0" w:color="auto"/>
                    <w:bottom w:val="none" w:sz="0" w:space="0" w:color="auto"/>
                    <w:right w:val="none" w:sz="0" w:space="0" w:color="auto"/>
                  </w:divBdr>
                  <w:divsChild>
                    <w:div w:id="40521065">
                      <w:marLeft w:val="0"/>
                      <w:marRight w:val="0"/>
                      <w:marTop w:val="0"/>
                      <w:marBottom w:val="0"/>
                      <w:divBdr>
                        <w:top w:val="none" w:sz="0" w:space="0" w:color="auto"/>
                        <w:left w:val="none" w:sz="0" w:space="0" w:color="auto"/>
                        <w:bottom w:val="none" w:sz="0" w:space="0" w:color="auto"/>
                        <w:right w:val="none" w:sz="0" w:space="0" w:color="auto"/>
                      </w:divBdr>
                      <w:divsChild>
                        <w:div w:id="1534687494">
                          <w:marLeft w:val="0"/>
                          <w:marRight w:val="0"/>
                          <w:marTop w:val="0"/>
                          <w:marBottom w:val="0"/>
                          <w:divBdr>
                            <w:top w:val="none" w:sz="0" w:space="0" w:color="auto"/>
                            <w:left w:val="none" w:sz="0" w:space="0" w:color="auto"/>
                            <w:bottom w:val="none" w:sz="0" w:space="0" w:color="auto"/>
                            <w:right w:val="none" w:sz="0" w:space="0" w:color="auto"/>
                          </w:divBdr>
                          <w:divsChild>
                            <w:div w:id="435249074">
                              <w:marLeft w:val="0"/>
                              <w:marRight w:val="0"/>
                              <w:marTop w:val="0"/>
                              <w:marBottom w:val="0"/>
                              <w:divBdr>
                                <w:top w:val="none" w:sz="0" w:space="0" w:color="auto"/>
                                <w:left w:val="none" w:sz="0" w:space="0" w:color="auto"/>
                                <w:bottom w:val="none" w:sz="0" w:space="0" w:color="auto"/>
                                <w:right w:val="none" w:sz="0" w:space="0" w:color="auto"/>
                              </w:divBdr>
                              <w:divsChild>
                                <w:div w:id="1076896938">
                                  <w:marLeft w:val="0"/>
                                  <w:marRight w:val="0"/>
                                  <w:marTop w:val="0"/>
                                  <w:marBottom w:val="0"/>
                                  <w:divBdr>
                                    <w:top w:val="none" w:sz="0" w:space="0" w:color="auto"/>
                                    <w:left w:val="none" w:sz="0" w:space="0" w:color="auto"/>
                                    <w:bottom w:val="none" w:sz="0" w:space="0" w:color="auto"/>
                                    <w:right w:val="none" w:sz="0" w:space="0" w:color="auto"/>
                                  </w:divBdr>
                                  <w:divsChild>
                                    <w:div w:id="1113790991">
                                      <w:marLeft w:val="0"/>
                                      <w:marRight w:val="0"/>
                                      <w:marTop w:val="0"/>
                                      <w:marBottom w:val="0"/>
                                      <w:divBdr>
                                        <w:top w:val="none" w:sz="0" w:space="0" w:color="auto"/>
                                        <w:left w:val="none" w:sz="0" w:space="0" w:color="auto"/>
                                        <w:bottom w:val="none" w:sz="0" w:space="0" w:color="auto"/>
                                        <w:right w:val="none" w:sz="0" w:space="0" w:color="auto"/>
                                      </w:divBdr>
                                      <w:divsChild>
                                        <w:div w:id="1797019329">
                                          <w:marLeft w:val="0"/>
                                          <w:marRight w:val="0"/>
                                          <w:marTop w:val="0"/>
                                          <w:marBottom w:val="0"/>
                                          <w:divBdr>
                                            <w:top w:val="none" w:sz="0" w:space="0" w:color="auto"/>
                                            <w:left w:val="none" w:sz="0" w:space="0" w:color="auto"/>
                                            <w:bottom w:val="none" w:sz="0" w:space="0" w:color="auto"/>
                                            <w:right w:val="none" w:sz="0" w:space="0" w:color="auto"/>
                                          </w:divBdr>
                                          <w:divsChild>
                                            <w:div w:id="1873304602">
                                              <w:marLeft w:val="0"/>
                                              <w:marRight w:val="0"/>
                                              <w:marTop w:val="0"/>
                                              <w:marBottom w:val="0"/>
                                              <w:divBdr>
                                                <w:top w:val="none" w:sz="0" w:space="0" w:color="auto"/>
                                                <w:left w:val="none" w:sz="0" w:space="0" w:color="auto"/>
                                                <w:bottom w:val="none" w:sz="0" w:space="0" w:color="auto"/>
                                                <w:right w:val="none" w:sz="0" w:space="0" w:color="auto"/>
                                              </w:divBdr>
                                              <w:divsChild>
                                                <w:div w:id="1188451884">
                                                  <w:marLeft w:val="0"/>
                                                  <w:marRight w:val="0"/>
                                                  <w:marTop w:val="0"/>
                                                  <w:marBottom w:val="0"/>
                                                  <w:divBdr>
                                                    <w:top w:val="none" w:sz="0" w:space="0" w:color="auto"/>
                                                    <w:left w:val="none" w:sz="0" w:space="0" w:color="auto"/>
                                                    <w:bottom w:val="none" w:sz="0" w:space="0" w:color="auto"/>
                                                    <w:right w:val="none" w:sz="0" w:space="0" w:color="auto"/>
                                                  </w:divBdr>
                                                  <w:divsChild>
                                                    <w:div w:id="1514413460">
                                                      <w:marLeft w:val="0"/>
                                                      <w:marRight w:val="0"/>
                                                      <w:marTop w:val="0"/>
                                                      <w:marBottom w:val="0"/>
                                                      <w:divBdr>
                                                        <w:top w:val="single" w:sz="6" w:space="0" w:color="auto"/>
                                                        <w:left w:val="none" w:sz="0" w:space="0" w:color="auto"/>
                                                        <w:bottom w:val="single" w:sz="6" w:space="0" w:color="auto"/>
                                                        <w:right w:val="none" w:sz="0" w:space="0" w:color="auto"/>
                                                      </w:divBdr>
                                                      <w:divsChild>
                                                        <w:div w:id="1045760386">
                                                          <w:marLeft w:val="0"/>
                                                          <w:marRight w:val="0"/>
                                                          <w:marTop w:val="0"/>
                                                          <w:marBottom w:val="0"/>
                                                          <w:divBdr>
                                                            <w:top w:val="none" w:sz="0" w:space="0" w:color="auto"/>
                                                            <w:left w:val="none" w:sz="0" w:space="0" w:color="auto"/>
                                                            <w:bottom w:val="none" w:sz="0" w:space="0" w:color="auto"/>
                                                            <w:right w:val="none" w:sz="0" w:space="0" w:color="auto"/>
                                                          </w:divBdr>
                                                          <w:divsChild>
                                                            <w:div w:id="1827284873">
                                                              <w:marLeft w:val="0"/>
                                                              <w:marRight w:val="0"/>
                                                              <w:marTop w:val="0"/>
                                                              <w:marBottom w:val="0"/>
                                                              <w:divBdr>
                                                                <w:top w:val="none" w:sz="0" w:space="0" w:color="auto"/>
                                                                <w:left w:val="none" w:sz="0" w:space="0" w:color="auto"/>
                                                                <w:bottom w:val="none" w:sz="0" w:space="0" w:color="auto"/>
                                                                <w:right w:val="none" w:sz="0" w:space="0" w:color="auto"/>
                                                              </w:divBdr>
                                                              <w:divsChild>
                                                                <w:div w:id="646594080">
                                                                  <w:marLeft w:val="0"/>
                                                                  <w:marRight w:val="0"/>
                                                                  <w:marTop w:val="0"/>
                                                                  <w:marBottom w:val="0"/>
                                                                  <w:divBdr>
                                                                    <w:top w:val="none" w:sz="0" w:space="0" w:color="auto"/>
                                                                    <w:left w:val="none" w:sz="0" w:space="0" w:color="auto"/>
                                                                    <w:bottom w:val="none" w:sz="0" w:space="0" w:color="auto"/>
                                                                    <w:right w:val="none" w:sz="0" w:space="0" w:color="auto"/>
                                                                  </w:divBdr>
                                                                  <w:divsChild>
                                                                    <w:div w:id="988285610">
                                                                      <w:marLeft w:val="0"/>
                                                                      <w:marRight w:val="0"/>
                                                                      <w:marTop w:val="0"/>
                                                                      <w:marBottom w:val="0"/>
                                                                      <w:divBdr>
                                                                        <w:top w:val="none" w:sz="0" w:space="0" w:color="auto"/>
                                                                        <w:left w:val="none" w:sz="0" w:space="0" w:color="auto"/>
                                                                        <w:bottom w:val="none" w:sz="0" w:space="0" w:color="auto"/>
                                                                        <w:right w:val="none" w:sz="0" w:space="0" w:color="auto"/>
                                                                      </w:divBdr>
                                                                      <w:divsChild>
                                                                        <w:div w:id="1741292769">
                                                                          <w:marLeft w:val="0"/>
                                                                          <w:marRight w:val="0"/>
                                                                          <w:marTop w:val="0"/>
                                                                          <w:marBottom w:val="0"/>
                                                                          <w:divBdr>
                                                                            <w:top w:val="none" w:sz="0" w:space="0" w:color="auto"/>
                                                                            <w:left w:val="none" w:sz="0" w:space="0" w:color="auto"/>
                                                                            <w:bottom w:val="none" w:sz="0" w:space="0" w:color="auto"/>
                                                                            <w:right w:val="none" w:sz="0" w:space="0" w:color="auto"/>
                                                                          </w:divBdr>
                                                                          <w:divsChild>
                                                                            <w:div w:id="230314563">
                                                                              <w:marLeft w:val="0"/>
                                                                              <w:marRight w:val="0"/>
                                                                              <w:marTop w:val="0"/>
                                                                              <w:marBottom w:val="0"/>
                                                                              <w:divBdr>
                                                                                <w:top w:val="none" w:sz="0" w:space="0" w:color="auto"/>
                                                                                <w:left w:val="none" w:sz="0" w:space="0" w:color="auto"/>
                                                                                <w:bottom w:val="none" w:sz="0" w:space="0" w:color="auto"/>
                                                                                <w:right w:val="none" w:sz="0" w:space="0" w:color="auto"/>
                                                                              </w:divBdr>
                                                                              <w:divsChild>
                                                                                <w:div w:id="28730286">
                                                                                  <w:marLeft w:val="0"/>
                                                                                  <w:marRight w:val="0"/>
                                                                                  <w:marTop w:val="0"/>
                                                                                  <w:marBottom w:val="0"/>
                                                                                  <w:divBdr>
                                                                                    <w:top w:val="none" w:sz="0" w:space="0" w:color="auto"/>
                                                                                    <w:left w:val="none" w:sz="0" w:space="0" w:color="auto"/>
                                                                                    <w:bottom w:val="none" w:sz="0" w:space="0" w:color="auto"/>
                                                                                    <w:right w:val="none" w:sz="0" w:space="0" w:color="auto"/>
                                                                                  </w:divBdr>
                                                                                </w:div>
                                                                                <w:div w:id="171651434">
                                                                                  <w:marLeft w:val="0"/>
                                                                                  <w:marRight w:val="0"/>
                                                                                  <w:marTop w:val="0"/>
                                                                                  <w:marBottom w:val="0"/>
                                                                                  <w:divBdr>
                                                                                    <w:top w:val="none" w:sz="0" w:space="0" w:color="auto"/>
                                                                                    <w:left w:val="none" w:sz="0" w:space="0" w:color="auto"/>
                                                                                    <w:bottom w:val="none" w:sz="0" w:space="0" w:color="auto"/>
                                                                                    <w:right w:val="none" w:sz="0" w:space="0" w:color="auto"/>
                                                                                  </w:divBdr>
                                                                                </w:div>
                                                                                <w:div w:id="206994985">
                                                                                  <w:marLeft w:val="0"/>
                                                                                  <w:marRight w:val="0"/>
                                                                                  <w:marTop w:val="0"/>
                                                                                  <w:marBottom w:val="0"/>
                                                                                  <w:divBdr>
                                                                                    <w:top w:val="none" w:sz="0" w:space="0" w:color="auto"/>
                                                                                    <w:left w:val="none" w:sz="0" w:space="0" w:color="auto"/>
                                                                                    <w:bottom w:val="none" w:sz="0" w:space="0" w:color="auto"/>
                                                                                    <w:right w:val="none" w:sz="0" w:space="0" w:color="auto"/>
                                                                                  </w:divBdr>
                                                                                </w:div>
                                                                                <w:div w:id="391928287">
                                                                                  <w:marLeft w:val="0"/>
                                                                                  <w:marRight w:val="0"/>
                                                                                  <w:marTop w:val="0"/>
                                                                                  <w:marBottom w:val="0"/>
                                                                                  <w:divBdr>
                                                                                    <w:top w:val="none" w:sz="0" w:space="0" w:color="auto"/>
                                                                                    <w:left w:val="none" w:sz="0" w:space="0" w:color="auto"/>
                                                                                    <w:bottom w:val="none" w:sz="0" w:space="0" w:color="auto"/>
                                                                                    <w:right w:val="none" w:sz="0" w:space="0" w:color="auto"/>
                                                                                  </w:divBdr>
                                                                                </w:div>
                                                                                <w:div w:id="647638619">
                                                                                  <w:marLeft w:val="0"/>
                                                                                  <w:marRight w:val="0"/>
                                                                                  <w:marTop w:val="0"/>
                                                                                  <w:marBottom w:val="0"/>
                                                                                  <w:divBdr>
                                                                                    <w:top w:val="none" w:sz="0" w:space="0" w:color="auto"/>
                                                                                    <w:left w:val="none" w:sz="0" w:space="0" w:color="auto"/>
                                                                                    <w:bottom w:val="none" w:sz="0" w:space="0" w:color="auto"/>
                                                                                    <w:right w:val="none" w:sz="0" w:space="0" w:color="auto"/>
                                                                                  </w:divBdr>
                                                                                </w:div>
                                                                                <w:div w:id="845246816">
                                                                                  <w:marLeft w:val="0"/>
                                                                                  <w:marRight w:val="0"/>
                                                                                  <w:marTop w:val="0"/>
                                                                                  <w:marBottom w:val="0"/>
                                                                                  <w:divBdr>
                                                                                    <w:top w:val="none" w:sz="0" w:space="0" w:color="auto"/>
                                                                                    <w:left w:val="none" w:sz="0" w:space="0" w:color="auto"/>
                                                                                    <w:bottom w:val="none" w:sz="0" w:space="0" w:color="auto"/>
                                                                                    <w:right w:val="none" w:sz="0" w:space="0" w:color="auto"/>
                                                                                  </w:divBdr>
                                                                                </w:div>
                                                                                <w:div w:id="1327518269">
                                                                                  <w:marLeft w:val="0"/>
                                                                                  <w:marRight w:val="0"/>
                                                                                  <w:marTop w:val="0"/>
                                                                                  <w:marBottom w:val="0"/>
                                                                                  <w:divBdr>
                                                                                    <w:top w:val="none" w:sz="0" w:space="0" w:color="auto"/>
                                                                                    <w:left w:val="none" w:sz="0" w:space="0" w:color="auto"/>
                                                                                    <w:bottom w:val="none" w:sz="0" w:space="0" w:color="auto"/>
                                                                                    <w:right w:val="none" w:sz="0" w:space="0" w:color="auto"/>
                                                                                  </w:divBdr>
                                                                                </w:div>
                                                                                <w:div w:id="1356421736">
                                                                                  <w:marLeft w:val="0"/>
                                                                                  <w:marRight w:val="0"/>
                                                                                  <w:marTop w:val="0"/>
                                                                                  <w:marBottom w:val="0"/>
                                                                                  <w:divBdr>
                                                                                    <w:top w:val="none" w:sz="0" w:space="0" w:color="auto"/>
                                                                                    <w:left w:val="none" w:sz="0" w:space="0" w:color="auto"/>
                                                                                    <w:bottom w:val="none" w:sz="0" w:space="0" w:color="auto"/>
                                                                                    <w:right w:val="none" w:sz="0" w:space="0" w:color="auto"/>
                                                                                  </w:divBdr>
                                                                                </w:div>
                                                                                <w:div w:id="1526745517">
                                                                                  <w:marLeft w:val="0"/>
                                                                                  <w:marRight w:val="0"/>
                                                                                  <w:marTop w:val="0"/>
                                                                                  <w:marBottom w:val="0"/>
                                                                                  <w:divBdr>
                                                                                    <w:top w:val="none" w:sz="0" w:space="0" w:color="auto"/>
                                                                                    <w:left w:val="none" w:sz="0" w:space="0" w:color="auto"/>
                                                                                    <w:bottom w:val="none" w:sz="0" w:space="0" w:color="auto"/>
                                                                                    <w:right w:val="none" w:sz="0" w:space="0" w:color="auto"/>
                                                                                  </w:divBdr>
                                                                                </w:div>
                                                                                <w:div w:id="1532721939">
                                                                                  <w:marLeft w:val="0"/>
                                                                                  <w:marRight w:val="0"/>
                                                                                  <w:marTop w:val="0"/>
                                                                                  <w:marBottom w:val="0"/>
                                                                                  <w:divBdr>
                                                                                    <w:top w:val="none" w:sz="0" w:space="0" w:color="auto"/>
                                                                                    <w:left w:val="none" w:sz="0" w:space="0" w:color="auto"/>
                                                                                    <w:bottom w:val="none" w:sz="0" w:space="0" w:color="auto"/>
                                                                                    <w:right w:val="none" w:sz="0" w:space="0" w:color="auto"/>
                                                                                  </w:divBdr>
                                                                                </w:div>
                                                                                <w:div w:id="1559055344">
                                                                                  <w:marLeft w:val="0"/>
                                                                                  <w:marRight w:val="0"/>
                                                                                  <w:marTop w:val="0"/>
                                                                                  <w:marBottom w:val="0"/>
                                                                                  <w:divBdr>
                                                                                    <w:top w:val="none" w:sz="0" w:space="0" w:color="auto"/>
                                                                                    <w:left w:val="none" w:sz="0" w:space="0" w:color="auto"/>
                                                                                    <w:bottom w:val="none" w:sz="0" w:space="0" w:color="auto"/>
                                                                                    <w:right w:val="none" w:sz="0" w:space="0" w:color="auto"/>
                                                                                  </w:divBdr>
                                                                                </w:div>
                                                                                <w:div w:id="1640190744">
                                                                                  <w:marLeft w:val="0"/>
                                                                                  <w:marRight w:val="0"/>
                                                                                  <w:marTop w:val="0"/>
                                                                                  <w:marBottom w:val="0"/>
                                                                                  <w:divBdr>
                                                                                    <w:top w:val="none" w:sz="0" w:space="0" w:color="auto"/>
                                                                                    <w:left w:val="none" w:sz="0" w:space="0" w:color="auto"/>
                                                                                    <w:bottom w:val="none" w:sz="0" w:space="0" w:color="auto"/>
                                                                                    <w:right w:val="none" w:sz="0" w:space="0" w:color="auto"/>
                                                                                  </w:divBdr>
                                                                                </w:div>
                                                                                <w:div w:id="1800806006">
                                                                                  <w:marLeft w:val="0"/>
                                                                                  <w:marRight w:val="0"/>
                                                                                  <w:marTop w:val="0"/>
                                                                                  <w:marBottom w:val="0"/>
                                                                                  <w:divBdr>
                                                                                    <w:top w:val="none" w:sz="0" w:space="0" w:color="auto"/>
                                                                                    <w:left w:val="none" w:sz="0" w:space="0" w:color="auto"/>
                                                                                    <w:bottom w:val="none" w:sz="0" w:space="0" w:color="auto"/>
                                                                                    <w:right w:val="none" w:sz="0" w:space="0" w:color="auto"/>
                                                                                  </w:divBdr>
                                                                                </w:div>
                                                                                <w:div w:id="1988389464">
                                                                                  <w:marLeft w:val="0"/>
                                                                                  <w:marRight w:val="0"/>
                                                                                  <w:marTop w:val="0"/>
                                                                                  <w:marBottom w:val="0"/>
                                                                                  <w:divBdr>
                                                                                    <w:top w:val="none" w:sz="0" w:space="0" w:color="auto"/>
                                                                                    <w:left w:val="none" w:sz="0" w:space="0" w:color="auto"/>
                                                                                    <w:bottom w:val="none" w:sz="0" w:space="0" w:color="auto"/>
                                                                                    <w:right w:val="none" w:sz="0" w:space="0" w:color="auto"/>
                                                                                  </w:divBdr>
                                                                                </w:div>
                                                                                <w:div w:id="21311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713240">
      <w:bodyDiv w:val="1"/>
      <w:marLeft w:val="0"/>
      <w:marRight w:val="0"/>
      <w:marTop w:val="0"/>
      <w:marBottom w:val="0"/>
      <w:divBdr>
        <w:top w:val="none" w:sz="0" w:space="0" w:color="auto"/>
        <w:left w:val="none" w:sz="0" w:space="0" w:color="auto"/>
        <w:bottom w:val="none" w:sz="0" w:space="0" w:color="auto"/>
        <w:right w:val="none" w:sz="0" w:space="0" w:color="auto"/>
      </w:divBdr>
      <w:divsChild>
        <w:div w:id="980428971">
          <w:marLeft w:val="0"/>
          <w:marRight w:val="0"/>
          <w:marTop w:val="0"/>
          <w:marBottom w:val="0"/>
          <w:divBdr>
            <w:top w:val="none" w:sz="0" w:space="0" w:color="auto"/>
            <w:left w:val="none" w:sz="0" w:space="0" w:color="auto"/>
            <w:bottom w:val="none" w:sz="0" w:space="0" w:color="auto"/>
            <w:right w:val="none" w:sz="0" w:space="0" w:color="auto"/>
          </w:divBdr>
          <w:divsChild>
            <w:div w:id="546332974">
              <w:marLeft w:val="0"/>
              <w:marRight w:val="0"/>
              <w:marTop w:val="0"/>
              <w:marBottom w:val="0"/>
              <w:divBdr>
                <w:top w:val="none" w:sz="0" w:space="0" w:color="auto"/>
                <w:left w:val="none" w:sz="0" w:space="0" w:color="auto"/>
                <w:bottom w:val="none" w:sz="0" w:space="0" w:color="auto"/>
                <w:right w:val="none" w:sz="0" w:space="0" w:color="auto"/>
              </w:divBdr>
              <w:divsChild>
                <w:div w:id="1395394338">
                  <w:marLeft w:val="0"/>
                  <w:marRight w:val="0"/>
                  <w:marTop w:val="0"/>
                  <w:marBottom w:val="0"/>
                  <w:divBdr>
                    <w:top w:val="none" w:sz="0" w:space="0" w:color="auto"/>
                    <w:left w:val="none" w:sz="0" w:space="0" w:color="auto"/>
                    <w:bottom w:val="none" w:sz="0" w:space="0" w:color="auto"/>
                    <w:right w:val="none" w:sz="0" w:space="0" w:color="auto"/>
                  </w:divBdr>
                  <w:divsChild>
                    <w:div w:id="1818111131">
                      <w:marLeft w:val="0"/>
                      <w:marRight w:val="0"/>
                      <w:marTop w:val="0"/>
                      <w:marBottom w:val="0"/>
                      <w:divBdr>
                        <w:top w:val="none" w:sz="0" w:space="0" w:color="auto"/>
                        <w:left w:val="none" w:sz="0" w:space="0" w:color="auto"/>
                        <w:bottom w:val="none" w:sz="0" w:space="0" w:color="auto"/>
                        <w:right w:val="none" w:sz="0" w:space="0" w:color="auto"/>
                      </w:divBdr>
                      <w:divsChild>
                        <w:div w:id="1954707430">
                          <w:marLeft w:val="0"/>
                          <w:marRight w:val="0"/>
                          <w:marTop w:val="0"/>
                          <w:marBottom w:val="0"/>
                          <w:divBdr>
                            <w:top w:val="none" w:sz="0" w:space="0" w:color="auto"/>
                            <w:left w:val="none" w:sz="0" w:space="0" w:color="auto"/>
                            <w:bottom w:val="none" w:sz="0" w:space="0" w:color="auto"/>
                            <w:right w:val="none" w:sz="0" w:space="0" w:color="auto"/>
                          </w:divBdr>
                          <w:divsChild>
                            <w:div w:id="2007660232">
                              <w:marLeft w:val="0"/>
                              <w:marRight w:val="0"/>
                              <w:marTop w:val="0"/>
                              <w:marBottom w:val="0"/>
                              <w:divBdr>
                                <w:top w:val="none" w:sz="0" w:space="0" w:color="auto"/>
                                <w:left w:val="none" w:sz="0" w:space="0" w:color="auto"/>
                                <w:bottom w:val="none" w:sz="0" w:space="0" w:color="auto"/>
                                <w:right w:val="none" w:sz="0" w:space="0" w:color="auto"/>
                              </w:divBdr>
                              <w:divsChild>
                                <w:div w:id="1222642862">
                                  <w:marLeft w:val="0"/>
                                  <w:marRight w:val="0"/>
                                  <w:marTop w:val="0"/>
                                  <w:marBottom w:val="0"/>
                                  <w:divBdr>
                                    <w:top w:val="none" w:sz="0" w:space="0" w:color="auto"/>
                                    <w:left w:val="none" w:sz="0" w:space="0" w:color="auto"/>
                                    <w:bottom w:val="none" w:sz="0" w:space="0" w:color="auto"/>
                                    <w:right w:val="none" w:sz="0" w:space="0" w:color="auto"/>
                                  </w:divBdr>
                                  <w:divsChild>
                                    <w:div w:id="1710302579">
                                      <w:marLeft w:val="0"/>
                                      <w:marRight w:val="0"/>
                                      <w:marTop w:val="0"/>
                                      <w:marBottom w:val="0"/>
                                      <w:divBdr>
                                        <w:top w:val="none" w:sz="0" w:space="0" w:color="auto"/>
                                        <w:left w:val="none" w:sz="0" w:space="0" w:color="auto"/>
                                        <w:bottom w:val="none" w:sz="0" w:space="0" w:color="auto"/>
                                        <w:right w:val="none" w:sz="0" w:space="0" w:color="auto"/>
                                      </w:divBdr>
                                      <w:divsChild>
                                        <w:div w:id="1869567708">
                                          <w:marLeft w:val="0"/>
                                          <w:marRight w:val="0"/>
                                          <w:marTop w:val="0"/>
                                          <w:marBottom w:val="0"/>
                                          <w:divBdr>
                                            <w:top w:val="none" w:sz="0" w:space="0" w:color="auto"/>
                                            <w:left w:val="none" w:sz="0" w:space="0" w:color="auto"/>
                                            <w:bottom w:val="none" w:sz="0" w:space="0" w:color="auto"/>
                                            <w:right w:val="none" w:sz="0" w:space="0" w:color="auto"/>
                                          </w:divBdr>
                                          <w:divsChild>
                                            <w:div w:id="455370962">
                                              <w:marLeft w:val="0"/>
                                              <w:marRight w:val="0"/>
                                              <w:marTop w:val="0"/>
                                              <w:marBottom w:val="0"/>
                                              <w:divBdr>
                                                <w:top w:val="none" w:sz="0" w:space="0" w:color="auto"/>
                                                <w:left w:val="none" w:sz="0" w:space="0" w:color="auto"/>
                                                <w:bottom w:val="none" w:sz="0" w:space="0" w:color="auto"/>
                                                <w:right w:val="none" w:sz="0" w:space="0" w:color="auto"/>
                                              </w:divBdr>
                                              <w:divsChild>
                                                <w:div w:id="1784307703">
                                                  <w:marLeft w:val="0"/>
                                                  <w:marRight w:val="0"/>
                                                  <w:marTop w:val="0"/>
                                                  <w:marBottom w:val="0"/>
                                                  <w:divBdr>
                                                    <w:top w:val="none" w:sz="0" w:space="0" w:color="auto"/>
                                                    <w:left w:val="none" w:sz="0" w:space="0" w:color="auto"/>
                                                    <w:bottom w:val="none" w:sz="0" w:space="0" w:color="auto"/>
                                                    <w:right w:val="none" w:sz="0" w:space="0" w:color="auto"/>
                                                  </w:divBdr>
                                                  <w:divsChild>
                                                    <w:div w:id="1350450380">
                                                      <w:marLeft w:val="0"/>
                                                      <w:marRight w:val="0"/>
                                                      <w:marTop w:val="0"/>
                                                      <w:marBottom w:val="0"/>
                                                      <w:divBdr>
                                                        <w:top w:val="single" w:sz="6" w:space="0" w:color="auto"/>
                                                        <w:left w:val="none" w:sz="0" w:space="0" w:color="auto"/>
                                                        <w:bottom w:val="single" w:sz="6" w:space="0" w:color="auto"/>
                                                        <w:right w:val="none" w:sz="0" w:space="0" w:color="auto"/>
                                                      </w:divBdr>
                                                      <w:divsChild>
                                                        <w:div w:id="970131679">
                                                          <w:marLeft w:val="0"/>
                                                          <w:marRight w:val="0"/>
                                                          <w:marTop w:val="0"/>
                                                          <w:marBottom w:val="0"/>
                                                          <w:divBdr>
                                                            <w:top w:val="none" w:sz="0" w:space="0" w:color="auto"/>
                                                            <w:left w:val="none" w:sz="0" w:space="0" w:color="auto"/>
                                                            <w:bottom w:val="none" w:sz="0" w:space="0" w:color="auto"/>
                                                            <w:right w:val="none" w:sz="0" w:space="0" w:color="auto"/>
                                                          </w:divBdr>
                                                          <w:divsChild>
                                                            <w:div w:id="1691833174">
                                                              <w:marLeft w:val="0"/>
                                                              <w:marRight w:val="0"/>
                                                              <w:marTop w:val="0"/>
                                                              <w:marBottom w:val="0"/>
                                                              <w:divBdr>
                                                                <w:top w:val="none" w:sz="0" w:space="0" w:color="auto"/>
                                                                <w:left w:val="none" w:sz="0" w:space="0" w:color="auto"/>
                                                                <w:bottom w:val="none" w:sz="0" w:space="0" w:color="auto"/>
                                                                <w:right w:val="none" w:sz="0" w:space="0" w:color="auto"/>
                                                              </w:divBdr>
                                                              <w:divsChild>
                                                                <w:div w:id="1340502233">
                                                                  <w:marLeft w:val="0"/>
                                                                  <w:marRight w:val="0"/>
                                                                  <w:marTop w:val="0"/>
                                                                  <w:marBottom w:val="0"/>
                                                                  <w:divBdr>
                                                                    <w:top w:val="none" w:sz="0" w:space="0" w:color="auto"/>
                                                                    <w:left w:val="none" w:sz="0" w:space="0" w:color="auto"/>
                                                                    <w:bottom w:val="none" w:sz="0" w:space="0" w:color="auto"/>
                                                                    <w:right w:val="none" w:sz="0" w:space="0" w:color="auto"/>
                                                                  </w:divBdr>
                                                                  <w:divsChild>
                                                                    <w:div w:id="725252647">
                                                                      <w:marLeft w:val="0"/>
                                                                      <w:marRight w:val="0"/>
                                                                      <w:marTop w:val="0"/>
                                                                      <w:marBottom w:val="0"/>
                                                                      <w:divBdr>
                                                                        <w:top w:val="none" w:sz="0" w:space="0" w:color="auto"/>
                                                                        <w:left w:val="none" w:sz="0" w:space="0" w:color="auto"/>
                                                                        <w:bottom w:val="none" w:sz="0" w:space="0" w:color="auto"/>
                                                                        <w:right w:val="none" w:sz="0" w:space="0" w:color="auto"/>
                                                                      </w:divBdr>
                                                                      <w:divsChild>
                                                                        <w:div w:id="1838957420">
                                                                          <w:marLeft w:val="0"/>
                                                                          <w:marRight w:val="0"/>
                                                                          <w:marTop w:val="0"/>
                                                                          <w:marBottom w:val="0"/>
                                                                          <w:divBdr>
                                                                            <w:top w:val="none" w:sz="0" w:space="0" w:color="auto"/>
                                                                            <w:left w:val="none" w:sz="0" w:space="0" w:color="auto"/>
                                                                            <w:bottom w:val="none" w:sz="0" w:space="0" w:color="auto"/>
                                                                            <w:right w:val="none" w:sz="0" w:space="0" w:color="auto"/>
                                                                          </w:divBdr>
                                                                          <w:divsChild>
                                                                            <w:div w:id="1306935026">
                                                                              <w:marLeft w:val="0"/>
                                                                              <w:marRight w:val="0"/>
                                                                              <w:marTop w:val="0"/>
                                                                              <w:marBottom w:val="0"/>
                                                                              <w:divBdr>
                                                                                <w:top w:val="none" w:sz="0" w:space="0" w:color="auto"/>
                                                                                <w:left w:val="none" w:sz="0" w:space="0" w:color="auto"/>
                                                                                <w:bottom w:val="none" w:sz="0" w:space="0" w:color="auto"/>
                                                                                <w:right w:val="none" w:sz="0" w:space="0" w:color="auto"/>
                                                                              </w:divBdr>
                                                                              <w:divsChild>
                                                                                <w:div w:id="424107590">
                                                                                  <w:marLeft w:val="0"/>
                                                                                  <w:marRight w:val="0"/>
                                                                                  <w:marTop w:val="0"/>
                                                                                  <w:marBottom w:val="0"/>
                                                                                  <w:divBdr>
                                                                                    <w:top w:val="none" w:sz="0" w:space="0" w:color="auto"/>
                                                                                    <w:left w:val="none" w:sz="0" w:space="0" w:color="auto"/>
                                                                                    <w:bottom w:val="none" w:sz="0" w:space="0" w:color="auto"/>
                                                                                    <w:right w:val="none" w:sz="0" w:space="0" w:color="auto"/>
                                                                                  </w:divBdr>
                                                                                </w:div>
                                                                                <w:div w:id="576138886">
                                                                                  <w:marLeft w:val="0"/>
                                                                                  <w:marRight w:val="0"/>
                                                                                  <w:marTop w:val="0"/>
                                                                                  <w:marBottom w:val="0"/>
                                                                                  <w:divBdr>
                                                                                    <w:top w:val="none" w:sz="0" w:space="0" w:color="auto"/>
                                                                                    <w:left w:val="none" w:sz="0" w:space="0" w:color="auto"/>
                                                                                    <w:bottom w:val="none" w:sz="0" w:space="0" w:color="auto"/>
                                                                                    <w:right w:val="none" w:sz="0" w:space="0" w:color="auto"/>
                                                                                  </w:divBdr>
                                                                                </w:div>
                                                                                <w:div w:id="1254976323">
                                                                                  <w:marLeft w:val="0"/>
                                                                                  <w:marRight w:val="0"/>
                                                                                  <w:marTop w:val="0"/>
                                                                                  <w:marBottom w:val="0"/>
                                                                                  <w:divBdr>
                                                                                    <w:top w:val="none" w:sz="0" w:space="0" w:color="auto"/>
                                                                                    <w:left w:val="none" w:sz="0" w:space="0" w:color="auto"/>
                                                                                    <w:bottom w:val="none" w:sz="0" w:space="0" w:color="auto"/>
                                                                                    <w:right w:val="none" w:sz="0" w:space="0" w:color="auto"/>
                                                                                  </w:divBdr>
                                                                                </w:div>
                                                                                <w:div w:id="1642342834">
                                                                                  <w:marLeft w:val="0"/>
                                                                                  <w:marRight w:val="0"/>
                                                                                  <w:marTop w:val="0"/>
                                                                                  <w:marBottom w:val="0"/>
                                                                                  <w:divBdr>
                                                                                    <w:top w:val="none" w:sz="0" w:space="0" w:color="auto"/>
                                                                                    <w:left w:val="none" w:sz="0" w:space="0" w:color="auto"/>
                                                                                    <w:bottom w:val="none" w:sz="0" w:space="0" w:color="auto"/>
                                                                                    <w:right w:val="none" w:sz="0" w:space="0" w:color="auto"/>
                                                                                  </w:divBdr>
                                                                                </w:div>
                                                                                <w:div w:id="16508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2319407">
      <w:bodyDiv w:val="1"/>
      <w:marLeft w:val="0"/>
      <w:marRight w:val="0"/>
      <w:marTop w:val="0"/>
      <w:marBottom w:val="0"/>
      <w:divBdr>
        <w:top w:val="none" w:sz="0" w:space="0" w:color="auto"/>
        <w:left w:val="none" w:sz="0" w:space="0" w:color="auto"/>
        <w:bottom w:val="none" w:sz="0" w:space="0" w:color="auto"/>
        <w:right w:val="none" w:sz="0" w:space="0" w:color="auto"/>
      </w:divBdr>
      <w:divsChild>
        <w:div w:id="725882390">
          <w:marLeft w:val="0"/>
          <w:marRight w:val="0"/>
          <w:marTop w:val="0"/>
          <w:marBottom w:val="0"/>
          <w:divBdr>
            <w:top w:val="none" w:sz="0" w:space="0" w:color="auto"/>
            <w:left w:val="none" w:sz="0" w:space="0" w:color="auto"/>
            <w:bottom w:val="none" w:sz="0" w:space="0" w:color="auto"/>
            <w:right w:val="none" w:sz="0" w:space="0" w:color="auto"/>
          </w:divBdr>
        </w:div>
      </w:divsChild>
    </w:div>
    <w:div w:id="1705248637">
      <w:bodyDiv w:val="1"/>
      <w:marLeft w:val="0"/>
      <w:marRight w:val="0"/>
      <w:marTop w:val="0"/>
      <w:marBottom w:val="0"/>
      <w:divBdr>
        <w:top w:val="none" w:sz="0" w:space="0" w:color="auto"/>
        <w:left w:val="none" w:sz="0" w:space="0" w:color="auto"/>
        <w:bottom w:val="none" w:sz="0" w:space="0" w:color="auto"/>
        <w:right w:val="none" w:sz="0" w:space="0" w:color="auto"/>
      </w:divBdr>
      <w:divsChild>
        <w:div w:id="908030263">
          <w:marLeft w:val="0"/>
          <w:marRight w:val="0"/>
          <w:marTop w:val="0"/>
          <w:marBottom w:val="0"/>
          <w:divBdr>
            <w:top w:val="none" w:sz="0" w:space="0" w:color="auto"/>
            <w:left w:val="none" w:sz="0" w:space="0" w:color="auto"/>
            <w:bottom w:val="none" w:sz="0" w:space="0" w:color="auto"/>
            <w:right w:val="none" w:sz="0" w:space="0" w:color="auto"/>
          </w:divBdr>
          <w:divsChild>
            <w:div w:id="874585044">
              <w:marLeft w:val="0"/>
              <w:marRight w:val="0"/>
              <w:marTop w:val="0"/>
              <w:marBottom w:val="0"/>
              <w:divBdr>
                <w:top w:val="none" w:sz="0" w:space="0" w:color="auto"/>
                <w:left w:val="none" w:sz="0" w:space="0" w:color="auto"/>
                <w:bottom w:val="none" w:sz="0" w:space="0" w:color="auto"/>
                <w:right w:val="none" w:sz="0" w:space="0" w:color="auto"/>
              </w:divBdr>
              <w:divsChild>
                <w:div w:id="1601139628">
                  <w:marLeft w:val="0"/>
                  <w:marRight w:val="0"/>
                  <w:marTop w:val="0"/>
                  <w:marBottom w:val="0"/>
                  <w:divBdr>
                    <w:top w:val="none" w:sz="0" w:space="0" w:color="auto"/>
                    <w:left w:val="none" w:sz="0" w:space="0" w:color="auto"/>
                    <w:bottom w:val="none" w:sz="0" w:space="0" w:color="auto"/>
                    <w:right w:val="none" w:sz="0" w:space="0" w:color="auto"/>
                  </w:divBdr>
                  <w:divsChild>
                    <w:div w:id="1194459495">
                      <w:marLeft w:val="0"/>
                      <w:marRight w:val="0"/>
                      <w:marTop w:val="0"/>
                      <w:marBottom w:val="0"/>
                      <w:divBdr>
                        <w:top w:val="none" w:sz="0" w:space="0" w:color="auto"/>
                        <w:left w:val="none" w:sz="0" w:space="0" w:color="auto"/>
                        <w:bottom w:val="none" w:sz="0" w:space="0" w:color="auto"/>
                        <w:right w:val="none" w:sz="0" w:space="0" w:color="auto"/>
                      </w:divBdr>
                      <w:divsChild>
                        <w:div w:id="569925027">
                          <w:marLeft w:val="0"/>
                          <w:marRight w:val="0"/>
                          <w:marTop w:val="0"/>
                          <w:marBottom w:val="0"/>
                          <w:divBdr>
                            <w:top w:val="none" w:sz="0" w:space="0" w:color="auto"/>
                            <w:left w:val="none" w:sz="0" w:space="0" w:color="auto"/>
                            <w:bottom w:val="none" w:sz="0" w:space="0" w:color="auto"/>
                            <w:right w:val="none" w:sz="0" w:space="0" w:color="auto"/>
                          </w:divBdr>
                          <w:divsChild>
                            <w:div w:id="1710955436">
                              <w:marLeft w:val="0"/>
                              <w:marRight w:val="0"/>
                              <w:marTop w:val="0"/>
                              <w:marBottom w:val="0"/>
                              <w:divBdr>
                                <w:top w:val="none" w:sz="0" w:space="0" w:color="auto"/>
                                <w:left w:val="none" w:sz="0" w:space="0" w:color="auto"/>
                                <w:bottom w:val="none" w:sz="0" w:space="0" w:color="auto"/>
                                <w:right w:val="none" w:sz="0" w:space="0" w:color="auto"/>
                              </w:divBdr>
                              <w:divsChild>
                                <w:div w:id="1222910093">
                                  <w:marLeft w:val="0"/>
                                  <w:marRight w:val="0"/>
                                  <w:marTop w:val="0"/>
                                  <w:marBottom w:val="0"/>
                                  <w:divBdr>
                                    <w:top w:val="none" w:sz="0" w:space="0" w:color="auto"/>
                                    <w:left w:val="none" w:sz="0" w:space="0" w:color="auto"/>
                                    <w:bottom w:val="none" w:sz="0" w:space="0" w:color="auto"/>
                                    <w:right w:val="none" w:sz="0" w:space="0" w:color="auto"/>
                                  </w:divBdr>
                                  <w:divsChild>
                                    <w:div w:id="336618438">
                                      <w:marLeft w:val="0"/>
                                      <w:marRight w:val="0"/>
                                      <w:marTop w:val="0"/>
                                      <w:marBottom w:val="0"/>
                                      <w:divBdr>
                                        <w:top w:val="none" w:sz="0" w:space="0" w:color="auto"/>
                                        <w:left w:val="none" w:sz="0" w:space="0" w:color="auto"/>
                                        <w:bottom w:val="none" w:sz="0" w:space="0" w:color="auto"/>
                                        <w:right w:val="none" w:sz="0" w:space="0" w:color="auto"/>
                                      </w:divBdr>
                                      <w:divsChild>
                                        <w:div w:id="948048514">
                                          <w:marLeft w:val="0"/>
                                          <w:marRight w:val="0"/>
                                          <w:marTop w:val="0"/>
                                          <w:marBottom w:val="0"/>
                                          <w:divBdr>
                                            <w:top w:val="none" w:sz="0" w:space="0" w:color="auto"/>
                                            <w:left w:val="none" w:sz="0" w:space="0" w:color="auto"/>
                                            <w:bottom w:val="none" w:sz="0" w:space="0" w:color="auto"/>
                                            <w:right w:val="none" w:sz="0" w:space="0" w:color="auto"/>
                                          </w:divBdr>
                                          <w:divsChild>
                                            <w:div w:id="1052924515">
                                              <w:marLeft w:val="0"/>
                                              <w:marRight w:val="0"/>
                                              <w:marTop w:val="0"/>
                                              <w:marBottom w:val="0"/>
                                              <w:divBdr>
                                                <w:top w:val="none" w:sz="0" w:space="0" w:color="auto"/>
                                                <w:left w:val="none" w:sz="0" w:space="0" w:color="auto"/>
                                                <w:bottom w:val="none" w:sz="0" w:space="0" w:color="auto"/>
                                                <w:right w:val="none" w:sz="0" w:space="0" w:color="auto"/>
                                              </w:divBdr>
                                              <w:divsChild>
                                                <w:div w:id="804666257">
                                                  <w:marLeft w:val="0"/>
                                                  <w:marRight w:val="0"/>
                                                  <w:marTop w:val="0"/>
                                                  <w:marBottom w:val="0"/>
                                                  <w:divBdr>
                                                    <w:top w:val="none" w:sz="0" w:space="0" w:color="auto"/>
                                                    <w:left w:val="none" w:sz="0" w:space="0" w:color="auto"/>
                                                    <w:bottom w:val="none" w:sz="0" w:space="0" w:color="auto"/>
                                                    <w:right w:val="none" w:sz="0" w:space="0" w:color="auto"/>
                                                  </w:divBdr>
                                                  <w:divsChild>
                                                    <w:div w:id="803894081">
                                                      <w:marLeft w:val="0"/>
                                                      <w:marRight w:val="0"/>
                                                      <w:marTop w:val="0"/>
                                                      <w:marBottom w:val="0"/>
                                                      <w:divBdr>
                                                        <w:top w:val="single" w:sz="6" w:space="0" w:color="auto"/>
                                                        <w:left w:val="none" w:sz="0" w:space="0" w:color="auto"/>
                                                        <w:bottom w:val="single" w:sz="6" w:space="0" w:color="auto"/>
                                                        <w:right w:val="none" w:sz="0" w:space="0" w:color="auto"/>
                                                      </w:divBdr>
                                                      <w:divsChild>
                                                        <w:div w:id="1124808799">
                                                          <w:marLeft w:val="0"/>
                                                          <w:marRight w:val="0"/>
                                                          <w:marTop w:val="0"/>
                                                          <w:marBottom w:val="0"/>
                                                          <w:divBdr>
                                                            <w:top w:val="none" w:sz="0" w:space="0" w:color="auto"/>
                                                            <w:left w:val="none" w:sz="0" w:space="0" w:color="auto"/>
                                                            <w:bottom w:val="none" w:sz="0" w:space="0" w:color="auto"/>
                                                            <w:right w:val="none" w:sz="0" w:space="0" w:color="auto"/>
                                                          </w:divBdr>
                                                          <w:divsChild>
                                                            <w:div w:id="1653021276">
                                                              <w:marLeft w:val="0"/>
                                                              <w:marRight w:val="0"/>
                                                              <w:marTop w:val="0"/>
                                                              <w:marBottom w:val="0"/>
                                                              <w:divBdr>
                                                                <w:top w:val="none" w:sz="0" w:space="0" w:color="auto"/>
                                                                <w:left w:val="none" w:sz="0" w:space="0" w:color="auto"/>
                                                                <w:bottom w:val="none" w:sz="0" w:space="0" w:color="auto"/>
                                                                <w:right w:val="none" w:sz="0" w:space="0" w:color="auto"/>
                                                              </w:divBdr>
                                                              <w:divsChild>
                                                                <w:div w:id="2030986873">
                                                                  <w:marLeft w:val="0"/>
                                                                  <w:marRight w:val="0"/>
                                                                  <w:marTop w:val="0"/>
                                                                  <w:marBottom w:val="0"/>
                                                                  <w:divBdr>
                                                                    <w:top w:val="none" w:sz="0" w:space="0" w:color="auto"/>
                                                                    <w:left w:val="none" w:sz="0" w:space="0" w:color="auto"/>
                                                                    <w:bottom w:val="none" w:sz="0" w:space="0" w:color="auto"/>
                                                                    <w:right w:val="none" w:sz="0" w:space="0" w:color="auto"/>
                                                                  </w:divBdr>
                                                                  <w:divsChild>
                                                                    <w:div w:id="347950449">
                                                                      <w:marLeft w:val="0"/>
                                                                      <w:marRight w:val="0"/>
                                                                      <w:marTop w:val="0"/>
                                                                      <w:marBottom w:val="0"/>
                                                                      <w:divBdr>
                                                                        <w:top w:val="none" w:sz="0" w:space="0" w:color="auto"/>
                                                                        <w:left w:val="none" w:sz="0" w:space="0" w:color="auto"/>
                                                                        <w:bottom w:val="none" w:sz="0" w:space="0" w:color="auto"/>
                                                                        <w:right w:val="none" w:sz="0" w:space="0" w:color="auto"/>
                                                                      </w:divBdr>
                                                                      <w:divsChild>
                                                                        <w:div w:id="1089741153">
                                                                          <w:marLeft w:val="0"/>
                                                                          <w:marRight w:val="0"/>
                                                                          <w:marTop w:val="0"/>
                                                                          <w:marBottom w:val="0"/>
                                                                          <w:divBdr>
                                                                            <w:top w:val="none" w:sz="0" w:space="0" w:color="auto"/>
                                                                            <w:left w:val="none" w:sz="0" w:space="0" w:color="auto"/>
                                                                            <w:bottom w:val="none" w:sz="0" w:space="0" w:color="auto"/>
                                                                            <w:right w:val="none" w:sz="0" w:space="0" w:color="auto"/>
                                                                          </w:divBdr>
                                                                          <w:divsChild>
                                                                            <w:div w:id="1433356468">
                                                                              <w:marLeft w:val="0"/>
                                                                              <w:marRight w:val="0"/>
                                                                              <w:marTop w:val="0"/>
                                                                              <w:marBottom w:val="0"/>
                                                                              <w:divBdr>
                                                                                <w:top w:val="none" w:sz="0" w:space="0" w:color="auto"/>
                                                                                <w:left w:val="none" w:sz="0" w:space="0" w:color="auto"/>
                                                                                <w:bottom w:val="none" w:sz="0" w:space="0" w:color="auto"/>
                                                                                <w:right w:val="none" w:sz="0" w:space="0" w:color="auto"/>
                                                                              </w:divBdr>
                                                                              <w:divsChild>
                                                                                <w:div w:id="109009375">
                                                                                  <w:marLeft w:val="0"/>
                                                                                  <w:marRight w:val="0"/>
                                                                                  <w:marTop w:val="0"/>
                                                                                  <w:marBottom w:val="0"/>
                                                                                  <w:divBdr>
                                                                                    <w:top w:val="none" w:sz="0" w:space="0" w:color="auto"/>
                                                                                    <w:left w:val="none" w:sz="0" w:space="0" w:color="auto"/>
                                                                                    <w:bottom w:val="none" w:sz="0" w:space="0" w:color="auto"/>
                                                                                    <w:right w:val="none" w:sz="0" w:space="0" w:color="auto"/>
                                                                                  </w:divBdr>
                                                                                </w:div>
                                                                                <w:div w:id="487791379">
                                                                                  <w:marLeft w:val="0"/>
                                                                                  <w:marRight w:val="0"/>
                                                                                  <w:marTop w:val="0"/>
                                                                                  <w:marBottom w:val="0"/>
                                                                                  <w:divBdr>
                                                                                    <w:top w:val="none" w:sz="0" w:space="0" w:color="auto"/>
                                                                                    <w:left w:val="none" w:sz="0" w:space="0" w:color="auto"/>
                                                                                    <w:bottom w:val="none" w:sz="0" w:space="0" w:color="auto"/>
                                                                                    <w:right w:val="none" w:sz="0" w:space="0" w:color="auto"/>
                                                                                  </w:divBdr>
                                                                                </w:div>
                                                                                <w:div w:id="615261391">
                                                                                  <w:marLeft w:val="0"/>
                                                                                  <w:marRight w:val="0"/>
                                                                                  <w:marTop w:val="0"/>
                                                                                  <w:marBottom w:val="0"/>
                                                                                  <w:divBdr>
                                                                                    <w:top w:val="none" w:sz="0" w:space="0" w:color="auto"/>
                                                                                    <w:left w:val="none" w:sz="0" w:space="0" w:color="auto"/>
                                                                                    <w:bottom w:val="none" w:sz="0" w:space="0" w:color="auto"/>
                                                                                    <w:right w:val="none" w:sz="0" w:space="0" w:color="auto"/>
                                                                                  </w:divBdr>
                                                                                </w:div>
                                                                                <w:div w:id="871649899">
                                                                                  <w:marLeft w:val="0"/>
                                                                                  <w:marRight w:val="0"/>
                                                                                  <w:marTop w:val="0"/>
                                                                                  <w:marBottom w:val="0"/>
                                                                                  <w:divBdr>
                                                                                    <w:top w:val="none" w:sz="0" w:space="0" w:color="auto"/>
                                                                                    <w:left w:val="none" w:sz="0" w:space="0" w:color="auto"/>
                                                                                    <w:bottom w:val="none" w:sz="0" w:space="0" w:color="auto"/>
                                                                                    <w:right w:val="none" w:sz="0" w:space="0" w:color="auto"/>
                                                                                  </w:divBdr>
                                                                                </w:div>
                                                                                <w:div w:id="1018964747">
                                                                                  <w:marLeft w:val="0"/>
                                                                                  <w:marRight w:val="0"/>
                                                                                  <w:marTop w:val="0"/>
                                                                                  <w:marBottom w:val="0"/>
                                                                                  <w:divBdr>
                                                                                    <w:top w:val="none" w:sz="0" w:space="0" w:color="auto"/>
                                                                                    <w:left w:val="none" w:sz="0" w:space="0" w:color="auto"/>
                                                                                    <w:bottom w:val="none" w:sz="0" w:space="0" w:color="auto"/>
                                                                                    <w:right w:val="none" w:sz="0" w:space="0" w:color="auto"/>
                                                                                  </w:divBdr>
                                                                                </w:div>
                                                                                <w:div w:id="1824547079">
                                                                                  <w:marLeft w:val="0"/>
                                                                                  <w:marRight w:val="0"/>
                                                                                  <w:marTop w:val="0"/>
                                                                                  <w:marBottom w:val="0"/>
                                                                                  <w:divBdr>
                                                                                    <w:top w:val="none" w:sz="0" w:space="0" w:color="auto"/>
                                                                                    <w:left w:val="none" w:sz="0" w:space="0" w:color="auto"/>
                                                                                    <w:bottom w:val="none" w:sz="0" w:space="0" w:color="auto"/>
                                                                                    <w:right w:val="none" w:sz="0" w:space="0" w:color="auto"/>
                                                                                  </w:divBdr>
                                                                                </w:div>
                                                                                <w:div w:id="1917084013">
                                                                                  <w:marLeft w:val="0"/>
                                                                                  <w:marRight w:val="0"/>
                                                                                  <w:marTop w:val="0"/>
                                                                                  <w:marBottom w:val="0"/>
                                                                                  <w:divBdr>
                                                                                    <w:top w:val="none" w:sz="0" w:space="0" w:color="auto"/>
                                                                                    <w:left w:val="none" w:sz="0" w:space="0" w:color="auto"/>
                                                                                    <w:bottom w:val="none" w:sz="0" w:space="0" w:color="auto"/>
                                                                                    <w:right w:val="none" w:sz="0" w:space="0" w:color="auto"/>
                                                                                  </w:divBdr>
                                                                                </w:div>
                                                                                <w:div w:id="212018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3574265">
      <w:bodyDiv w:val="1"/>
      <w:marLeft w:val="0"/>
      <w:marRight w:val="0"/>
      <w:marTop w:val="0"/>
      <w:marBottom w:val="0"/>
      <w:divBdr>
        <w:top w:val="none" w:sz="0" w:space="0" w:color="auto"/>
        <w:left w:val="none" w:sz="0" w:space="0" w:color="auto"/>
        <w:bottom w:val="none" w:sz="0" w:space="0" w:color="auto"/>
        <w:right w:val="none" w:sz="0" w:space="0" w:color="auto"/>
      </w:divBdr>
      <w:divsChild>
        <w:div w:id="984966124">
          <w:marLeft w:val="0"/>
          <w:marRight w:val="0"/>
          <w:marTop w:val="0"/>
          <w:marBottom w:val="0"/>
          <w:divBdr>
            <w:top w:val="none" w:sz="0" w:space="0" w:color="auto"/>
            <w:left w:val="none" w:sz="0" w:space="0" w:color="auto"/>
            <w:bottom w:val="none" w:sz="0" w:space="0" w:color="auto"/>
            <w:right w:val="none" w:sz="0" w:space="0" w:color="auto"/>
          </w:divBdr>
        </w:div>
      </w:divsChild>
    </w:div>
    <w:div w:id="1875654798">
      <w:bodyDiv w:val="1"/>
      <w:marLeft w:val="0"/>
      <w:marRight w:val="0"/>
      <w:marTop w:val="0"/>
      <w:marBottom w:val="0"/>
      <w:divBdr>
        <w:top w:val="none" w:sz="0" w:space="0" w:color="auto"/>
        <w:left w:val="none" w:sz="0" w:space="0" w:color="auto"/>
        <w:bottom w:val="none" w:sz="0" w:space="0" w:color="auto"/>
        <w:right w:val="none" w:sz="0" w:space="0" w:color="auto"/>
      </w:divBdr>
      <w:divsChild>
        <w:div w:id="1164737881">
          <w:marLeft w:val="0"/>
          <w:marRight w:val="0"/>
          <w:marTop w:val="0"/>
          <w:marBottom w:val="0"/>
          <w:divBdr>
            <w:top w:val="none" w:sz="0" w:space="0" w:color="auto"/>
            <w:left w:val="none" w:sz="0" w:space="0" w:color="auto"/>
            <w:bottom w:val="none" w:sz="0" w:space="0" w:color="auto"/>
            <w:right w:val="none" w:sz="0" w:space="0" w:color="auto"/>
          </w:divBdr>
        </w:div>
      </w:divsChild>
    </w:div>
    <w:div w:id="2066678252">
      <w:bodyDiv w:val="1"/>
      <w:marLeft w:val="0"/>
      <w:marRight w:val="0"/>
      <w:marTop w:val="0"/>
      <w:marBottom w:val="0"/>
      <w:divBdr>
        <w:top w:val="none" w:sz="0" w:space="0" w:color="auto"/>
        <w:left w:val="none" w:sz="0" w:space="0" w:color="auto"/>
        <w:bottom w:val="none" w:sz="0" w:space="0" w:color="auto"/>
        <w:right w:val="none" w:sz="0" w:space="0" w:color="auto"/>
      </w:divBdr>
      <w:divsChild>
        <w:div w:id="784620707">
          <w:marLeft w:val="0"/>
          <w:marRight w:val="0"/>
          <w:marTop w:val="0"/>
          <w:marBottom w:val="0"/>
          <w:divBdr>
            <w:top w:val="none" w:sz="0" w:space="0" w:color="auto"/>
            <w:left w:val="none" w:sz="0" w:space="0" w:color="auto"/>
            <w:bottom w:val="none" w:sz="0" w:space="0" w:color="auto"/>
            <w:right w:val="none" w:sz="0" w:space="0" w:color="auto"/>
          </w:divBdr>
          <w:divsChild>
            <w:div w:id="246767384">
              <w:marLeft w:val="0"/>
              <w:marRight w:val="0"/>
              <w:marTop w:val="0"/>
              <w:marBottom w:val="0"/>
              <w:divBdr>
                <w:top w:val="none" w:sz="0" w:space="0" w:color="auto"/>
                <w:left w:val="none" w:sz="0" w:space="0" w:color="auto"/>
                <w:bottom w:val="none" w:sz="0" w:space="0" w:color="auto"/>
                <w:right w:val="none" w:sz="0" w:space="0" w:color="auto"/>
              </w:divBdr>
              <w:divsChild>
                <w:div w:id="697507822">
                  <w:marLeft w:val="0"/>
                  <w:marRight w:val="0"/>
                  <w:marTop w:val="0"/>
                  <w:marBottom w:val="0"/>
                  <w:divBdr>
                    <w:top w:val="none" w:sz="0" w:space="0" w:color="auto"/>
                    <w:left w:val="none" w:sz="0" w:space="0" w:color="auto"/>
                    <w:bottom w:val="none" w:sz="0" w:space="0" w:color="auto"/>
                    <w:right w:val="none" w:sz="0" w:space="0" w:color="auto"/>
                  </w:divBdr>
                  <w:divsChild>
                    <w:div w:id="1086728936">
                      <w:marLeft w:val="0"/>
                      <w:marRight w:val="0"/>
                      <w:marTop w:val="0"/>
                      <w:marBottom w:val="0"/>
                      <w:divBdr>
                        <w:top w:val="none" w:sz="0" w:space="0" w:color="auto"/>
                        <w:left w:val="none" w:sz="0" w:space="0" w:color="auto"/>
                        <w:bottom w:val="none" w:sz="0" w:space="0" w:color="auto"/>
                        <w:right w:val="none" w:sz="0" w:space="0" w:color="auto"/>
                      </w:divBdr>
                      <w:divsChild>
                        <w:div w:id="831869542">
                          <w:marLeft w:val="0"/>
                          <w:marRight w:val="0"/>
                          <w:marTop w:val="0"/>
                          <w:marBottom w:val="0"/>
                          <w:divBdr>
                            <w:top w:val="none" w:sz="0" w:space="0" w:color="auto"/>
                            <w:left w:val="none" w:sz="0" w:space="0" w:color="auto"/>
                            <w:bottom w:val="none" w:sz="0" w:space="0" w:color="auto"/>
                            <w:right w:val="none" w:sz="0" w:space="0" w:color="auto"/>
                          </w:divBdr>
                          <w:divsChild>
                            <w:div w:id="1624725768">
                              <w:marLeft w:val="0"/>
                              <w:marRight w:val="0"/>
                              <w:marTop w:val="0"/>
                              <w:marBottom w:val="0"/>
                              <w:divBdr>
                                <w:top w:val="none" w:sz="0" w:space="0" w:color="auto"/>
                                <w:left w:val="none" w:sz="0" w:space="0" w:color="auto"/>
                                <w:bottom w:val="none" w:sz="0" w:space="0" w:color="auto"/>
                                <w:right w:val="none" w:sz="0" w:space="0" w:color="auto"/>
                              </w:divBdr>
                              <w:divsChild>
                                <w:div w:id="1361667151">
                                  <w:marLeft w:val="0"/>
                                  <w:marRight w:val="0"/>
                                  <w:marTop w:val="0"/>
                                  <w:marBottom w:val="0"/>
                                  <w:divBdr>
                                    <w:top w:val="none" w:sz="0" w:space="0" w:color="auto"/>
                                    <w:left w:val="none" w:sz="0" w:space="0" w:color="auto"/>
                                    <w:bottom w:val="none" w:sz="0" w:space="0" w:color="auto"/>
                                    <w:right w:val="none" w:sz="0" w:space="0" w:color="auto"/>
                                  </w:divBdr>
                                  <w:divsChild>
                                    <w:div w:id="423108559">
                                      <w:marLeft w:val="0"/>
                                      <w:marRight w:val="0"/>
                                      <w:marTop w:val="0"/>
                                      <w:marBottom w:val="0"/>
                                      <w:divBdr>
                                        <w:top w:val="none" w:sz="0" w:space="0" w:color="auto"/>
                                        <w:left w:val="none" w:sz="0" w:space="0" w:color="auto"/>
                                        <w:bottom w:val="none" w:sz="0" w:space="0" w:color="auto"/>
                                        <w:right w:val="none" w:sz="0" w:space="0" w:color="auto"/>
                                      </w:divBdr>
                                      <w:divsChild>
                                        <w:div w:id="1867134660">
                                          <w:marLeft w:val="0"/>
                                          <w:marRight w:val="0"/>
                                          <w:marTop w:val="0"/>
                                          <w:marBottom w:val="0"/>
                                          <w:divBdr>
                                            <w:top w:val="none" w:sz="0" w:space="0" w:color="auto"/>
                                            <w:left w:val="none" w:sz="0" w:space="0" w:color="auto"/>
                                            <w:bottom w:val="none" w:sz="0" w:space="0" w:color="auto"/>
                                            <w:right w:val="none" w:sz="0" w:space="0" w:color="auto"/>
                                          </w:divBdr>
                                          <w:divsChild>
                                            <w:div w:id="39742708">
                                              <w:marLeft w:val="0"/>
                                              <w:marRight w:val="0"/>
                                              <w:marTop w:val="0"/>
                                              <w:marBottom w:val="0"/>
                                              <w:divBdr>
                                                <w:top w:val="none" w:sz="0" w:space="0" w:color="auto"/>
                                                <w:left w:val="none" w:sz="0" w:space="0" w:color="auto"/>
                                                <w:bottom w:val="none" w:sz="0" w:space="0" w:color="auto"/>
                                                <w:right w:val="none" w:sz="0" w:space="0" w:color="auto"/>
                                              </w:divBdr>
                                              <w:divsChild>
                                                <w:div w:id="1661032157">
                                                  <w:marLeft w:val="0"/>
                                                  <w:marRight w:val="0"/>
                                                  <w:marTop w:val="0"/>
                                                  <w:marBottom w:val="0"/>
                                                  <w:divBdr>
                                                    <w:top w:val="none" w:sz="0" w:space="0" w:color="auto"/>
                                                    <w:left w:val="none" w:sz="0" w:space="0" w:color="auto"/>
                                                    <w:bottom w:val="none" w:sz="0" w:space="0" w:color="auto"/>
                                                    <w:right w:val="none" w:sz="0" w:space="0" w:color="auto"/>
                                                  </w:divBdr>
                                                  <w:divsChild>
                                                    <w:div w:id="24059939">
                                                      <w:marLeft w:val="0"/>
                                                      <w:marRight w:val="0"/>
                                                      <w:marTop w:val="0"/>
                                                      <w:marBottom w:val="0"/>
                                                      <w:divBdr>
                                                        <w:top w:val="single" w:sz="6" w:space="0" w:color="auto"/>
                                                        <w:left w:val="none" w:sz="0" w:space="0" w:color="auto"/>
                                                        <w:bottom w:val="single" w:sz="6" w:space="0" w:color="auto"/>
                                                        <w:right w:val="none" w:sz="0" w:space="0" w:color="auto"/>
                                                      </w:divBdr>
                                                      <w:divsChild>
                                                        <w:div w:id="1123769390">
                                                          <w:marLeft w:val="0"/>
                                                          <w:marRight w:val="0"/>
                                                          <w:marTop w:val="0"/>
                                                          <w:marBottom w:val="0"/>
                                                          <w:divBdr>
                                                            <w:top w:val="none" w:sz="0" w:space="0" w:color="auto"/>
                                                            <w:left w:val="none" w:sz="0" w:space="0" w:color="auto"/>
                                                            <w:bottom w:val="none" w:sz="0" w:space="0" w:color="auto"/>
                                                            <w:right w:val="none" w:sz="0" w:space="0" w:color="auto"/>
                                                          </w:divBdr>
                                                          <w:divsChild>
                                                            <w:div w:id="1228998301">
                                                              <w:marLeft w:val="0"/>
                                                              <w:marRight w:val="0"/>
                                                              <w:marTop w:val="0"/>
                                                              <w:marBottom w:val="0"/>
                                                              <w:divBdr>
                                                                <w:top w:val="none" w:sz="0" w:space="0" w:color="auto"/>
                                                                <w:left w:val="none" w:sz="0" w:space="0" w:color="auto"/>
                                                                <w:bottom w:val="none" w:sz="0" w:space="0" w:color="auto"/>
                                                                <w:right w:val="none" w:sz="0" w:space="0" w:color="auto"/>
                                                              </w:divBdr>
                                                              <w:divsChild>
                                                                <w:div w:id="826481624">
                                                                  <w:marLeft w:val="0"/>
                                                                  <w:marRight w:val="0"/>
                                                                  <w:marTop w:val="0"/>
                                                                  <w:marBottom w:val="0"/>
                                                                  <w:divBdr>
                                                                    <w:top w:val="none" w:sz="0" w:space="0" w:color="auto"/>
                                                                    <w:left w:val="none" w:sz="0" w:space="0" w:color="auto"/>
                                                                    <w:bottom w:val="none" w:sz="0" w:space="0" w:color="auto"/>
                                                                    <w:right w:val="none" w:sz="0" w:space="0" w:color="auto"/>
                                                                  </w:divBdr>
                                                                  <w:divsChild>
                                                                    <w:div w:id="601643906">
                                                                      <w:marLeft w:val="0"/>
                                                                      <w:marRight w:val="0"/>
                                                                      <w:marTop w:val="0"/>
                                                                      <w:marBottom w:val="0"/>
                                                                      <w:divBdr>
                                                                        <w:top w:val="none" w:sz="0" w:space="0" w:color="auto"/>
                                                                        <w:left w:val="none" w:sz="0" w:space="0" w:color="auto"/>
                                                                        <w:bottom w:val="none" w:sz="0" w:space="0" w:color="auto"/>
                                                                        <w:right w:val="none" w:sz="0" w:space="0" w:color="auto"/>
                                                                      </w:divBdr>
                                                                      <w:divsChild>
                                                                        <w:div w:id="464009878">
                                                                          <w:marLeft w:val="0"/>
                                                                          <w:marRight w:val="0"/>
                                                                          <w:marTop w:val="0"/>
                                                                          <w:marBottom w:val="0"/>
                                                                          <w:divBdr>
                                                                            <w:top w:val="none" w:sz="0" w:space="0" w:color="auto"/>
                                                                            <w:left w:val="none" w:sz="0" w:space="0" w:color="auto"/>
                                                                            <w:bottom w:val="none" w:sz="0" w:space="0" w:color="auto"/>
                                                                            <w:right w:val="none" w:sz="0" w:space="0" w:color="auto"/>
                                                                          </w:divBdr>
                                                                          <w:divsChild>
                                                                            <w:div w:id="470252403">
                                                                              <w:marLeft w:val="0"/>
                                                                              <w:marRight w:val="0"/>
                                                                              <w:marTop w:val="0"/>
                                                                              <w:marBottom w:val="0"/>
                                                                              <w:divBdr>
                                                                                <w:top w:val="none" w:sz="0" w:space="0" w:color="auto"/>
                                                                                <w:left w:val="none" w:sz="0" w:space="0" w:color="auto"/>
                                                                                <w:bottom w:val="none" w:sz="0" w:space="0" w:color="auto"/>
                                                                                <w:right w:val="none" w:sz="0" w:space="0" w:color="auto"/>
                                                                              </w:divBdr>
                                                                              <w:divsChild>
                                                                                <w:div w:id="81801948">
                                                                                  <w:marLeft w:val="0"/>
                                                                                  <w:marRight w:val="0"/>
                                                                                  <w:marTop w:val="0"/>
                                                                                  <w:marBottom w:val="0"/>
                                                                                  <w:divBdr>
                                                                                    <w:top w:val="none" w:sz="0" w:space="0" w:color="auto"/>
                                                                                    <w:left w:val="none" w:sz="0" w:space="0" w:color="auto"/>
                                                                                    <w:bottom w:val="none" w:sz="0" w:space="0" w:color="auto"/>
                                                                                    <w:right w:val="none" w:sz="0" w:space="0" w:color="auto"/>
                                                                                  </w:divBdr>
                                                                                </w:div>
                                                                                <w:div w:id="337075984">
                                                                                  <w:marLeft w:val="0"/>
                                                                                  <w:marRight w:val="0"/>
                                                                                  <w:marTop w:val="0"/>
                                                                                  <w:marBottom w:val="0"/>
                                                                                  <w:divBdr>
                                                                                    <w:top w:val="none" w:sz="0" w:space="0" w:color="auto"/>
                                                                                    <w:left w:val="none" w:sz="0" w:space="0" w:color="auto"/>
                                                                                    <w:bottom w:val="none" w:sz="0" w:space="0" w:color="auto"/>
                                                                                    <w:right w:val="none" w:sz="0" w:space="0" w:color="auto"/>
                                                                                  </w:divBdr>
                                                                                </w:div>
                                                                                <w:div w:id="424158012">
                                                                                  <w:marLeft w:val="0"/>
                                                                                  <w:marRight w:val="0"/>
                                                                                  <w:marTop w:val="0"/>
                                                                                  <w:marBottom w:val="0"/>
                                                                                  <w:divBdr>
                                                                                    <w:top w:val="none" w:sz="0" w:space="0" w:color="auto"/>
                                                                                    <w:left w:val="none" w:sz="0" w:space="0" w:color="auto"/>
                                                                                    <w:bottom w:val="none" w:sz="0" w:space="0" w:color="auto"/>
                                                                                    <w:right w:val="none" w:sz="0" w:space="0" w:color="auto"/>
                                                                                  </w:divBdr>
                                                                                </w:div>
                                                                                <w:div w:id="921455870">
                                                                                  <w:marLeft w:val="0"/>
                                                                                  <w:marRight w:val="0"/>
                                                                                  <w:marTop w:val="0"/>
                                                                                  <w:marBottom w:val="0"/>
                                                                                  <w:divBdr>
                                                                                    <w:top w:val="none" w:sz="0" w:space="0" w:color="auto"/>
                                                                                    <w:left w:val="none" w:sz="0" w:space="0" w:color="auto"/>
                                                                                    <w:bottom w:val="none" w:sz="0" w:space="0" w:color="auto"/>
                                                                                    <w:right w:val="none" w:sz="0" w:space="0" w:color="auto"/>
                                                                                  </w:divBdr>
                                                                                </w:div>
                                                                                <w:div w:id="1110205682">
                                                                                  <w:marLeft w:val="0"/>
                                                                                  <w:marRight w:val="0"/>
                                                                                  <w:marTop w:val="0"/>
                                                                                  <w:marBottom w:val="0"/>
                                                                                  <w:divBdr>
                                                                                    <w:top w:val="none" w:sz="0" w:space="0" w:color="auto"/>
                                                                                    <w:left w:val="none" w:sz="0" w:space="0" w:color="auto"/>
                                                                                    <w:bottom w:val="none" w:sz="0" w:space="0" w:color="auto"/>
                                                                                    <w:right w:val="none" w:sz="0" w:space="0" w:color="auto"/>
                                                                                  </w:divBdr>
                                                                                </w:div>
                                                                                <w:div w:id="1207378403">
                                                                                  <w:marLeft w:val="0"/>
                                                                                  <w:marRight w:val="0"/>
                                                                                  <w:marTop w:val="0"/>
                                                                                  <w:marBottom w:val="0"/>
                                                                                  <w:divBdr>
                                                                                    <w:top w:val="none" w:sz="0" w:space="0" w:color="auto"/>
                                                                                    <w:left w:val="none" w:sz="0" w:space="0" w:color="auto"/>
                                                                                    <w:bottom w:val="none" w:sz="0" w:space="0" w:color="auto"/>
                                                                                    <w:right w:val="none" w:sz="0" w:space="0" w:color="auto"/>
                                                                                  </w:divBdr>
                                                                                </w:div>
                                                                                <w:div w:id="1215510379">
                                                                                  <w:marLeft w:val="0"/>
                                                                                  <w:marRight w:val="0"/>
                                                                                  <w:marTop w:val="0"/>
                                                                                  <w:marBottom w:val="0"/>
                                                                                  <w:divBdr>
                                                                                    <w:top w:val="none" w:sz="0" w:space="0" w:color="auto"/>
                                                                                    <w:left w:val="none" w:sz="0" w:space="0" w:color="auto"/>
                                                                                    <w:bottom w:val="none" w:sz="0" w:space="0" w:color="auto"/>
                                                                                    <w:right w:val="none" w:sz="0" w:space="0" w:color="auto"/>
                                                                                  </w:divBdr>
                                                                                </w:div>
                                                                                <w:div w:id="1506672696">
                                                                                  <w:marLeft w:val="0"/>
                                                                                  <w:marRight w:val="0"/>
                                                                                  <w:marTop w:val="0"/>
                                                                                  <w:marBottom w:val="0"/>
                                                                                  <w:divBdr>
                                                                                    <w:top w:val="none" w:sz="0" w:space="0" w:color="auto"/>
                                                                                    <w:left w:val="none" w:sz="0" w:space="0" w:color="auto"/>
                                                                                    <w:bottom w:val="none" w:sz="0" w:space="0" w:color="auto"/>
                                                                                    <w:right w:val="none" w:sz="0" w:space="0" w:color="auto"/>
                                                                                  </w:divBdr>
                                                                                </w:div>
                                                                                <w:div w:id="194827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7210790">
      <w:bodyDiv w:val="1"/>
      <w:marLeft w:val="0"/>
      <w:marRight w:val="0"/>
      <w:marTop w:val="0"/>
      <w:marBottom w:val="0"/>
      <w:divBdr>
        <w:top w:val="none" w:sz="0" w:space="0" w:color="auto"/>
        <w:left w:val="none" w:sz="0" w:space="0" w:color="auto"/>
        <w:bottom w:val="none" w:sz="0" w:space="0" w:color="auto"/>
        <w:right w:val="none" w:sz="0" w:space="0" w:color="auto"/>
      </w:divBdr>
      <w:divsChild>
        <w:div w:id="15815224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urvardsverket.se/om-miljoarbetet/forskning/viltforskning/" TargetMode="External"/><Relationship Id="rId18" Type="http://schemas.openxmlformats.org/officeDocument/2006/relationships/hyperlink" Target="https://www.kb.se/samverkan-och-utveckling/oppen-tillgang-och-bibsamkonsortiet.html" TargetMode="External"/><Relationship Id="rId26" Type="http://schemas.openxmlformats.org/officeDocument/2006/relationships/hyperlink" Target="https://www.naturvardsverket.se/4ac396/contentassets/676ede9aeb8646a888a7abd26f8cfd9a/policy-naturvardsverkets-datainformation-2017-06-08.pdf?_t_hit.id=Boilerplate_Episerver_Features_EpiserverFind_Models_EpiserverFindDocument/17181_iv&amp;_t_q=datapolicy" TargetMode="External"/><Relationship Id="rId3" Type="http://schemas.openxmlformats.org/officeDocument/2006/relationships/customXml" Target="../customXml/item3.xml"/><Relationship Id="rId21" Type="http://schemas.openxmlformats.org/officeDocument/2006/relationships/hyperlink" Target="https://www.naturvardsverket.se/globalassets/media/dokument/forskning/wildlife-environment-and-society-research-strategy-2021-2026.pdf" TargetMode="External"/><Relationship Id="rId7" Type="http://schemas.openxmlformats.org/officeDocument/2006/relationships/settings" Target="settings.xml"/><Relationship Id="rId12" Type="http://schemas.openxmlformats.org/officeDocument/2006/relationships/hyperlink" Target="https://www.naturvardsverket.se/om-oss/aktuellt/nyhetsbrev/lagesrapport-fran-miljoforskningen/" TargetMode="External"/><Relationship Id="rId17" Type="http://schemas.openxmlformats.org/officeDocument/2006/relationships/hyperlink" Target="https://www.naturvardsverket.se/contentassets/0422750cb72b4720931545afbfbcad97/medelsforvaltare-krav.pdf" TargetMode="External"/><Relationship Id="rId25" Type="http://schemas.openxmlformats.org/officeDocument/2006/relationships/hyperlink" Target="https://www.naturvardsverket.se/49d244/globalassets/media/dokument/forskning/time-and-communication-plan-wildlife-template.xlsx" TargetMode="External"/><Relationship Id="rId2" Type="http://schemas.openxmlformats.org/officeDocument/2006/relationships/customXml" Target="../customXml/item2.xml"/><Relationship Id="rId16" Type="http://schemas.openxmlformats.org/officeDocument/2006/relationships/hyperlink" Target="http://www.naturvardsverket.se/hantering-av-personuppgifter" TargetMode="External"/><Relationship Id="rId20" Type="http://schemas.openxmlformats.org/officeDocument/2006/relationships/hyperlink" Target="https://www.vr.se/uppdrag/oppen-vetenskap/oppen-tillgang-till-forskningsdata/datahanteringsplaner.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ers.lundvall@naturvardsverket.se" TargetMode="External"/><Relationship Id="rId24" Type="http://schemas.openxmlformats.org/officeDocument/2006/relationships/hyperlink" Target="https://www.naturvardsverket.se/49d244/globalassets/media/dokument/forskning/time-and-communication-plan-wildlife-template.xls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r.se/analys/rapporter/vara-rapporter/2024-10-02-god-forskningssed-2024.html" TargetMode="External"/><Relationship Id="rId23" Type="http://schemas.openxmlformats.org/officeDocument/2006/relationships/hyperlink" Target="https://prismasupport.research.se/fragor-och-svar/orcid.htm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kb.se/samverkan-och-utveckling/oppen-tillgang-och-bibsamkonsortiet/oppen-tillgang/fair.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wecris.se" TargetMode="External"/><Relationship Id="rId22" Type="http://schemas.openxmlformats.org/officeDocument/2006/relationships/hyperlink" Target="https://PRISMA.research.se/Start" TargetMode="External"/><Relationship Id="rId27" Type="http://schemas.openxmlformats.org/officeDocument/2006/relationships/hyperlink" Target="https://www.naturvardsverket.se/om-miljoarbetet/forskning/miljoforskning/att-soka-forskningsbidrag/riktlinjer-for-identifiering-av-jav/" TargetMode="Externa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b780609-78dd-48d9-bbb8-e912bea0049e" xsi:nil="true"/>
    <lcf76f155ced4ddcb4097134ff3c332f xmlns="28f0b107-9261-44fe-bd9d-e03a0d4455b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ED59308742FED47A241A64362DBB532" ma:contentTypeVersion="11" ma:contentTypeDescription="Skapa ett nytt dokument." ma:contentTypeScope="" ma:versionID="4fe3fb16313c7c2d56085a48ab97e027">
  <xsd:schema xmlns:xsd="http://www.w3.org/2001/XMLSchema" xmlns:xs="http://www.w3.org/2001/XMLSchema" xmlns:p="http://schemas.microsoft.com/office/2006/metadata/properties" xmlns:ns2="28f0b107-9261-44fe-bd9d-e03a0d4455b6" xmlns:ns3="1b780609-78dd-48d9-bbb8-e912bea0049e" targetNamespace="http://schemas.microsoft.com/office/2006/metadata/properties" ma:root="true" ma:fieldsID="a95b8dcf9acf6de9cbb1c3b7467192c8" ns2:_="" ns3:_="">
    <xsd:import namespace="28f0b107-9261-44fe-bd9d-e03a0d4455b6"/>
    <xsd:import namespace="1b780609-78dd-48d9-bbb8-e912bea00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0b107-9261-44fe-bd9d-e03a0d445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f715b3c1-6faf-452c-928b-c1f971cfea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80609-78dd-48d9-bbb8-e912bea00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9c8afa-d683-415b-9c77-93c9abdc99c4}" ma:internalName="TaxCatchAll" ma:showField="CatchAllData" ma:web="1b780609-78dd-48d9-bbb8-e912bea00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A1439-C9B0-4FDD-8668-DB3BFC57CFC6}">
  <ds:schemaRefs>
    <ds:schemaRef ds:uri="http://schemas.microsoft.com/sharepoint/v3/contenttype/forms"/>
  </ds:schemaRefs>
</ds:datastoreItem>
</file>

<file path=customXml/itemProps2.xml><?xml version="1.0" encoding="utf-8"?>
<ds:datastoreItem xmlns:ds="http://schemas.openxmlformats.org/officeDocument/2006/customXml" ds:itemID="{A46AB8A5-4018-43B4-8601-7DA9847FFD90}">
  <ds:schemaRefs>
    <ds:schemaRef ds:uri="http://schemas.openxmlformats.org/officeDocument/2006/bibliography"/>
  </ds:schemaRefs>
</ds:datastoreItem>
</file>

<file path=customXml/itemProps3.xml><?xml version="1.0" encoding="utf-8"?>
<ds:datastoreItem xmlns:ds="http://schemas.openxmlformats.org/officeDocument/2006/customXml" ds:itemID="{CC7C09E2-D110-4F01-9789-EDBAB1F34495}">
  <ds:schemaRefs>
    <ds:schemaRef ds:uri="http://schemas.microsoft.com/office/2006/metadata/properties"/>
    <ds:schemaRef ds:uri="http://schemas.microsoft.com/office/infopath/2007/PartnerControls"/>
    <ds:schemaRef ds:uri="1b780609-78dd-48d9-bbb8-e912bea0049e"/>
    <ds:schemaRef ds:uri="28f0b107-9261-44fe-bd9d-e03a0d4455b6"/>
  </ds:schemaRefs>
</ds:datastoreItem>
</file>

<file path=customXml/itemProps4.xml><?xml version="1.0" encoding="utf-8"?>
<ds:datastoreItem xmlns:ds="http://schemas.openxmlformats.org/officeDocument/2006/customXml" ds:itemID="{063905EB-1EE0-482C-9602-286D7F411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0b107-9261-44fe-bd9d-e03a0d4455b6"/>
    <ds:schemaRef ds:uri="1b780609-78dd-48d9-bbb8-e912bea00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27</Pages>
  <Words>9517</Words>
  <Characters>50443</Characters>
  <Application>Microsoft Office Word</Application>
  <DocSecurity>0</DocSecurity>
  <Lines>420</Lines>
  <Paragraphs>119</Paragraphs>
  <ScaleCrop>false</ScaleCrop>
  <Company/>
  <LinksUpToDate>false</LinksUpToDate>
  <CharactersWithSpaces>59841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Instruktioner för forskningsmedel ur Viltvårdsfonden 2018</dc:title>
  <dc:subject/>
  <dc:creator>Naturvårdsverket</dc:creator>
  <cp:keywords/>
  <cp:lastModifiedBy>Lundvall, Anders</cp:lastModifiedBy>
  <cp:revision>44</cp:revision>
  <cp:lastPrinted>2026-06-08T07:54:00Z</cp:lastPrinted>
  <dcterms:created xsi:type="dcterms:W3CDTF">2026-06-12T10:38:00Z</dcterms:created>
  <dcterms:modified xsi:type="dcterms:W3CDTF">2026-06-12T11:12:00Z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0x010100CED59308742FED47A241A64362DBB532</vt:lpwstr>
  </property>
  <property fmtid="{D5CDD505-2E9C-101B-9397-08002B2CF9AE}" pid="3" name="Handlingstyp">
    <vt:lpwstr/>
  </property>
  <property fmtid="{D5CDD505-2E9C-101B-9397-08002B2CF9AE}" pid="4" name="Status">
    <vt:lpwstr/>
  </property>
  <property fmtid="{D5CDD505-2E9C-101B-9397-08002B2CF9AE}" pid="5" name="MediaServiceImageTags">
    <vt:lpwstr/>
  </property>
</Properties>
</file>