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E0" w:rsidRDefault="00FC74E0">
      <w:pPr>
        <w:pStyle w:val="Brdtext"/>
        <w:rPr>
          <w:sz w:val="20"/>
        </w:rPr>
      </w:pPr>
      <w:bookmarkStart w:id="0" w:name="_GoBack"/>
      <w:bookmarkEnd w:id="0"/>
    </w:p>
    <w:p w:rsidR="00FC74E0" w:rsidRDefault="00FC74E0">
      <w:pPr>
        <w:pStyle w:val="Brdtext"/>
        <w:spacing w:before="2"/>
        <w:rPr>
          <w:sz w:val="29"/>
        </w:rPr>
      </w:pPr>
    </w:p>
    <w:p w:rsidR="00FC74E0" w:rsidRPr="00617671" w:rsidRDefault="00DE4846">
      <w:pPr>
        <w:pStyle w:val="Rubrik1"/>
        <w:ind w:left="303" w:right="182"/>
        <w:rPr>
          <w:lang w:val="sv-SE"/>
        </w:rPr>
      </w:pPr>
      <w:bookmarkStart w:id="1" w:name="Blankett_för_ansökan_om_rätt_att_nyttja_"/>
      <w:bookmarkEnd w:id="1"/>
      <w:r w:rsidRPr="00617671">
        <w:rPr>
          <w:lang w:val="sv-SE"/>
        </w:rPr>
        <w:t>Blankett för ansökan om rätt att nyttja naturums namn och logotyp.</w:t>
      </w:r>
    </w:p>
    <w:p w:rsidR="00FC74E0" w:rsidRPr="00617671" w:rsidRDefault="00DE4846">
      <w:pPr>
        <w:pStyle w:val="Brdtext"/>
        <w:spacing w:before="233"/>
        <w:ind w:left="303" w:right="182"/>
        <w:rPr>
          <w:lang w:val="sv-SE"/>
        </w:rPr>
      </w:pPr>
      <w:r w:rsidRPr="00617671">
        <w:rPr>
          <w:lang w:val="sv-SE"/>
        </w:rPr>
        <w:t>Naturvårdsverket äger rätten till naturums namn och logotyp enligt 1§ varumärkeslagen. Den som vill nyttja namnet naturum ska ansöka om detta hos Naturvårdsverket.</w:t>
      </w:r>
    </w:p>
    <w:p w:rsidR="00FC74E0" w:rsidRPr="00617671" w:rsidRDefault="00DE4846">
      <w:pPr>
        <w:pStyle w:val="Brdtext"/>
        <w:ind w:left="303" w:right="176"/>
        <w:rPr>
          <w:lang w:val="sv-SE"/>
        </w:rPr>
      </w:pPr>
      <w:r w:rsidRPr="00617671">
        <w:rPr>
          <w:lang w:val="sv-SE"/>
        </w:rPr>
        <w:t>Naturvårdsverket äger rätt att godkänna anläggningar som följer riktlinjerna för naturum och som verket bedömer kompletterar det befintliga naturumnätverket geografiskt och innehållsmässigt.</w:t>
      </w:r>
    </w:p>
    <w:p w:rsidR="00FC74E0" w:rsidRPr="00617671" w:rsidRDefault="00FC74E0">
      <w:pPr>
        <w:pStyle w:val="Brdtext"/>
        <w:rPr>
          <w:lang w:val="sv-SE"/>
        </w:rPr>
      </w:pPr>
    </w:p>
    <w:p w:rsidR="00FC74E0" w:rsidRPr="00617671" w:rsidRDefault="00DE4846">
      <w:pPr>
        <w:pStyle w:val="Brdtext"/>
        <w:ind w:left="303" w:right="89"/>
        <w:rPr>
          <w:lang w:val="sv-SE"/>
        </w:rPr>
      </w:pPr>
      <w:r w:rsidRPr="00617671">
        <w:rPr>
          <w:lang w:val="sv-SE"/>
        </w:rPr>
        <w:t xml:space="preserve">Huvudman för naturum ska i god tid (6-12 månader) </w:t>
      </w:r>
      <w:r w:rsidRPr="000C1C5E">
        <w:rPr>
          <w:i/>
          <w:lang w:val="sv-SE"/>
        </w:rPr>
        <w:t>innan verksamheten planeras</w:t>
      </w:r>
      <w:r w:rsidRPr="00617671">
        <w:rPr>
          <w:lang w:val="sv-SE"/>
        </w:rPr>
        <w:t xml:space="preserve"> påbörja nyttjandet av namnet naturum inkomma med en ansökan samt verksamhetsplan för naturumet till Naturvårdsverket. Om anläggningen godkänns som naturum tecknas ett tidsbegränsat rättighetsavtal eller rättighetsöverenskommelse mellan parterna. Därefter erhåller huvudmannen en digital fil med naturums namn och logotyp och en plakett från Naturvårdsverket.</w:t>
      </w:r>
    </w:p>
    <w:p w:rsidR="00FC74E0" w:rsidRPr="00617671" w:rsidRDefault="00FC74E0">
      <w:pPr>
        <w:pStyle w:val="Brdtext"/>
        <w:spacing w:before="3"/>
        <w:rPr>
          <w:sz w:val="21"/>
          <w:lang w:val="sv-SE"/>
        </w:rPr>
      </w:pPr>
    </w:p>
    <w:p w:rsidR="00FC74E0" w:rsidRDefault="00DE4846">
      <w:pPr>
        <w:pStyle w:val="Rubrik2"/>
        <w:ind w:left="303" w:right="182"/>
      </w:pPr>
      <w:bookmarkStart w:id="2" w:name="Ansökningsdatum_och_tidplan"/>
      <w:bookmarkEnd w:id="2"/>
      <w:r>
        <w:t>Ansökningsdatum och tid</w:t>
      </w:r>
      <w:r w:rsidR="005E5D15">
        <w:t>s</w:t>
      </w:r>
      <w:r>
        <w:t>plan</w:t>
      </w:r>
    </w:p>
    <w:p w:rsidR="00FC74E0" w:rsidRDefault="00FC74E0">
      <w:pPr>
        <w:pStyle w:val="Brdtext"/>
        <w:rPr>
          <w:b/>
          <w:sz w:val="20"/>
        </w:rPr>
      </w:pPr>
    </w:p>
    <w:p w:rsidR="00FC74E0" w:rsidRDefault="00FC74E0">
      <w:pPr>
        <w:pStyle w:val="Brdtext"/>
        <w:spacing w:before="5"/>
        <w:rPr>
          <w:b/>
          <w:sz w:val="11"/>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5392"/>
      </w:tblGrid>
      <w:tr w:rsidR="00FC74E0" w:rsidTr="008A425C">
        <w:trPr>
          <w:trHeight w:hRule="exact" w:val="303"/>
        </w:trPr>
        <w:tc>
          <w:tcPr>
            <w:tcW w:w="5392" w:type="dxa"/>
          </w:tcPr>
          <w:p w:rsidR="00FC74E0" w:rsidRDefault="00DE4846" w:rsidP="00D202A4">
            <w:pPr>
              <w:pStyle w:val="TableParagraph"/>
              <w:spacing w:line="245" w:lineRule="exact"/>
              <w:rPr>
                <w:sz w:val="24"/>
              </w:rPr>
            </w:pPr>
            <w:r>
              <w:rPr>
                <w:sz w:val="24"/>
              </w:rPr>
              <w:t>Ansökningsdatum</w:t>
            </w:r>
            <w:r w:rsidR="008A425C">
              <w:rPr>
                <w:sz w:val="24"/>
              </w:rPr>
              <w:t xml:space="preserve">    </w:t>
            </w:r>
            <w:r w:rsidR="00D202A4">
              <w:rPr>
                <w:sz w:val="24"/>
              </w:rPr>
              <w:t xml:space="preserve">  </w:t>
            </w:r>
            <w:r w:rsidR="008A425C">
              <w:rPr>
                <w:sz w:val="24"/>
              </w:rPr>
              <w:t xml:space="preserve"> </w:t>
            </w:r>
            <w:r w:rsidR="00D202A4">
              <w:rPr>
                <w:sz w:val="24"/>
              </w:rPr>
              <w:t xml:space="preserve"> </w:t>
            </w:r>
            <w:r w:rsidR="00D202A4">
              <w:rPr>
                <w:sz w:val="24"/>
                <w:shd w:val="clear" w:color="auto" w:fill="A6A6A6" w:themeFill="background1" w:themeFillShade="A6"/>
              </w:rPr>
              <w:t xml:space="preserve">               </w:t>
            </w:r>
          </w:p>
        </w:tc>
      </w:tr>
      <w:tr w:rsidR="00FC74E0" w:rsidRPr="008A425C" w:rsidTr="008A425C">
        <w:trPr>
          <w:trHeight w:hRule="exact" w:val="303"/>
        </w:trPr>
        <w:tc>
          <w:tcPr>
            <w:tcW w:w="5392" w:type="dxa"/>
          </w:tcPr>
          <w:p w:rsidR="00FC74E0" w:rsidRPr="008A425C" w:rsidRDefault="00DE4846" w:rsidP="00D202A4">
            <w:pPr>
              <w:pStyle w:val="TableParagraph"/>
              <w:rPr>
                <w:sz w:val="24"/>
                <w:lang w:val="sv-SE"/>
              </w:rPr>
            </w:pPr>
            <w:r w:rsidRPr="008A425C">
              <w:rPr>
                <w:sz w:val="24"/>
                <w:lang w:val="sv-SE"/>
              </w:rPr>
              <w:t>Beräknad invigning</w:t>
            </w:r>
            <w:r w:rsidR="008A425C" w:rsidRPr="008A425C">
              <w:rPr>
                <w:sz w:val="24"/>
                <w:lang w:val="sv-SE"/>
              </w:rPr>
              <w:t xml:space="preserve">  </w:t>
            </w:r>
            <w:r w:rsidR="00D202A4">
              <w:rPr>
                <w:sz w:val="24"/>
                <w:lang w:val="sv-SE"/>
              </w:rPr>
              <w:t xml:space="preserve">   </w:t>
            </w:r>
            <w:r w:rsidR="00D202A4">
              <w:rPr>
                <w:sz w:val="24"/>
                <w:shd w:val="clear" w:color="auto" w:fill="A6A6A6" w:themeFill="background1" w:themeFillShade="A6"/>
                <w:lang w:val="sv-SE"/>
              </w:rPr>
              <w:t xml:space="preserve">               </w:t>
            </w:r>
          </w:p>
        </w:tc>
      </w:tr>
    </w:tbl>
    <w:p w:rsidR="00FC74E0" w:rsidRPr="008A425C" w:rsidRDefault="00FC74E0">
      <w:pPr>
        <w:pStyle w:val="Brdtext"/>
        <w:rPr>
          <w:b/>
          <w:sz w:val="20"/>
          <w:lang w:val="sv-SE"/>
        </w:rPr>
      </w:pPr>
    </w:p>
    <w:p w:rsidR="00FC74E0" w:rsidRPr="008A425C" w:rsidRDefault="00FC74E0">
      <w:pPr>
        <w:pStyle w:val="Brdtext"/>
        <w:spacing w:before="8"/>
        <w:rPr>
          <w:b/>
          <w:sz w:val="19"/>
          <w:lang w:val="sv-SE"/>
        </w:rPr>
      </w:pPr>
    </w:p>
    <w:p w:rsidR="00FC74E0" w:rsidRDefault="00DE4846">
      <w:pPr>
        <w:spacing w:before="69"/>
        <w:ind w:left="303" w:right="182"/>
        <w:rPr>
          <w:b/>
          <w:sz w:val="24"/>
        </w:rPr>
      </w:pPr>
      <w:bookmarkStart w:id="3" w:name="Kontaktuppgifter"/>
      <w:bookmarkEnd w:id="3"/>
      <w:r>
        <w:rPr>
          <w:b/>
          <w:sz w:val="24"/>
        </w:rPr>
        <w:t>Kontaktuppgifter</w:t>
      </w:r>
    </w:p>
    <w:p w:rsidR="00FC74E0" w:rsidRDefault="00FC74E0">
      <w:pPr>
        <w:pStyle w:val="Brdtext"/>
        <w:rPr>
          <w:b/>
          <w:sz w:val="20"/>
        </w:rPr>
      </w:pPr>
    </w:p>
    <w:p w:rsidR="00FC74E0" w:rsidRDefault="00FC74E0">
      <w:pPr>
        <w:pStyle w:val="Brdtext"/>
        <w:spacing w:before="5"/>
        <w:rPr>
          <w:b/>
          <w:sz w:val="11"/>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4804"/>
      </w:tblGrid>
      <w:tr w:rsidR="00FC74E0" w:rsidTr="008A425C">
        <w:trPr>
          <w:trHeight w:hRule="exact" w:val="246"/>
        </w:trPr>
        <w:tc>
          <w:tcPr>
            <w:tcW w:w="4804" w:type="dxa"/>
          </w:tcPr>
          <w:p w:rsidR="00FC74E0" w:rsidRDefault="00DE4846" w:rsidP="00DE4846">
            <w:pPr>
              <w:pStyle w:val="TableParagraph"/>
              <w:spacing w:line="245" w:lineRule="exact"/>
              <w:rPr>
                <w:sz w:val="24"/>
              </w:rPr>
            </w:pPr>
            <w:r>
              <w:rPr>
                <w:sz w:val="24"/>
              </w:rPr>
              <w:t>Organisation</w:t>
            </w:r>
            <w:r w:rsidR="008A425C">
              <w:rPr>
                <w:sz w:val="24"/>
              </w:rPr>
              <w:t xml:space="preserve">            </w:t>
            </w:r>
            <w:r w:rsidR="00D202A4">
              <w:rPr>
                <w:sz w:val="24"/>
              </w:rPr>
              <w:t xml:space="preserve">  </w:t>
            </w:r>
            <w:r w:rsidR="00D202A4">
              <w:rPr>
                <w:sz w:val="24"/>
                <w:shd w:val="clear" w:color="auto" w:fill="A6A6A6" w:themeFill="background1" w:themeFillShade="A6"/>
              </w:rPr>
              <w:t xml:space="preserve">               </w:t>
            </w:r>
          </w:p>
        </w:tc>
      </w:tr>
      <w:tr w:rsidR="00FC74E0" w:rsidTr="008A425C">
        <w:trPr>
          <w:trHeight w:hRule="exact" w:val="262"/>
        </w:trPr>
        <w:tc>
          <w:tcPr>
            <w:tcW w:w="4804" w:type="dxa"/>
          </w:tcPr>
          <w:p w:rsidR="00FC74E0" w:rsidRDefault="00DE4846" w:rsidP="00DE4846">
            <w:pPr>
              <w:pStyle w:val="TableParagraph"/>
              <w:rPr>
                <w:sz w:val="24"/>
              </w:rPr>
            </w:pPr>
            <w:r>
              <w:rPr>
                <w:sz w:val="24"/>
              </w:rPr>
              <w:t>Adress</w:t>
            </w:r>
            <w:r w:rsidR="008A425C">
              <w:rPr>
                <w:sz w:val="24"/>
              </w:rPr>
              <w:t xml:space="preserve">                     </w:t>
            </w:r>
            <w:r w:rsidR="00D202A4">
              <w:rPr>
                <w:sz w:val="24"/>
              </w:rPr>
              <w:t xml:space="preserve">   </w:t>
            </w:r>
            <w:r w:rsidR="00D202A4">
              <w:rPr>
                <w:sz w:val="24"/>
                <w:shd w:val="clear" w:color="auto" w:fill="A6A6A6" w:themeFill="background1" w:themeFillShade="A6"/>
              </w:rPr>
              <w:t xml:space="preserve">               </w:t>
            </w:r>
            <w:r w:rsidR="008A425C">
              <w:rPr>
                <w:sz w:val="24"/>
              </w:rPr>
              <w:t xml:space="preserve">          </w:t>
            </w:r>
          </w:p>
        </w:tc>
      </w:tr>
      <w:tr w:rsidR="00FC74E0" w:rsidTr="008A425C">
        <w:trPr>
          <w:trHeight w:hRule="exact" w:val="262"/>
        </w:trPr>
        <w:tc>
          <w:tcPr>
            <w:tcW w:w="4804" w:type="dxa"/>
          </w:tcPr>
          <w:p w:rsidR="00FC74E0" w:rsidRDefault="00DE4846" w:rsidP="00DE4846">
            <w:pPr>
              <w:pStyle w:val="TableParagraph"/>
              <w:rPr>
                <w:sz w:val="24"/>
              </w:rPr>
            </w:pPr>
            <w:r>
              <w:rPr>
                <w:sz w:val="24"/>
              </w:rPr>
              <w:t>Kontaktperson</w:t>
            </w:r>
            <w:r w:rsidR="008A425C">
              <w:rPr>
                <w:sz w:val="24"/>
              </w:rPr>
              <w:t xml:space="preserve">         </w:t>
            </w:r>
            <w:r w:rsidR="00D202A4">
              <w:rPr>
                <w:sz w:val="24"/>
              </w:rPr>
              <w:t xml:space="preserve">  </w:t>
            </w:r>
            <w:r>
              <w:rPr>
                <w:sz w:val="24"/>
              </w:rPr>
              <w:t xml:space="preserve"> </w:t>
            </w:r>
            <w:r w:rsidR="00D202A4">
              <w:rPr>
                <w:sz w:val="24"/>
                <w:shd w:val="clear" w:color="auto" w:fill="A6A6A6" w:themeFill="background1" w:themeFillShade="A6"/>
              </w:rPr>
              <w:t xml:space="preserve">               </w:t>
            </w:r>
          </w:p>
        </w:tc>
      </w:tr>
      <w:tr w:rsidR="00FC74E0" w:rsidTr="008A425C">
        <w:trPr>
          <w:trHeight w:hRule="exact" w:val="262"/>
        </w:trPr>
        <w:tc>
          <w:tcPr>
            <w:tcW w:w="4804" w:type="dxa"/>
          </w:tcPr>
          <w:p w:rsidR="00FC74E0" w:rsidRDefault="00DE4846" w:rsidP="00D202A4">
            <w:pPr>
              <w:pStyle w:val="TableParagraph"/>
              <w:rPr>
                <w:sz w:val="24"/>
              </w:rPr>
            </w:pPr>
            <w:r>
              <w:rPr>
                <w:sz w:val="24"/>
              </w:rPr>
              <w:t>Telefon</w:t>
            </w:r>
            <w:r w:rsidR="008A425C">
              <w:rPr>
                <w:sz w:val="24"/>
              </w:rPr>
              <w:t xml:space="preserve">                  </w:t>
            </w:r>
            <w:r w:rsidR="00D202A4">
              <w:rPr>
                <w:sz w:val="24"/>
              </w:rPr>
              <w:t xml:space="preserve">   </w:t>
            </w:r>
            <w:r w:rsidR="008A425C">
              <w:rPr>
                <w:sz w:val="24"/>
              </w:rPr>
              <w:t xml:space="preserve">  </w:t>
            </w:r>
            <w:r w:rsidR="00D202A4">
              <w:rPr>
                <w:sz w:val="24"/>
                <w:shd w:val="clear" w:color="auto" w:fill="A6A6A6" w:themeFill="background1" w:themeFillShade="A6"/>
              </w:rPr>
              <w:t xml:space="preserve">               </w:t>
            </w:r>
          </w:p>
        </w:tc>
      </w:tr>
      <w:tr w:rsidR="00FC74E0" w:rsidRPr="008A425C" w:rsidTr="008A425C">
        <w:trPr>
          <w:trHeight w:hRule="exact" w:val="246"/>
        </w:trPr>
        <w:tc>
          <w:tcPr>
            <w:tcW w:w="4804" w:type="dxa"/>
          </w:tcPr>
          <w:p w:rsidR="00FC74E0" w:rsidRPr="008A425C" w:rsidRDefault="00DE4846" w:rsidP="00D202A4">
            <w:pPr>
              <w:pStyle w:val="TableParagraph"/>
              <w:rPr>
                <w:sz w:val="24"/>
                <w:lang w:val="sv-SE"/>
              </w:rPr>
            </w:pPr>
            <w:r w:rsidRPr="008A425C">
              <w:rPr>
                <w:sz w:val="24"/>
                <w:lang w:val="sv-SE"/>
              </w:rPr>
              <w:t>E-post</w:t>
            </w:r>
            <w:r w:rsidR="008A425C">
              <w:rPr>
                <w:noProof/>
              </w:rPr>
              <w:t> </w:t>
            </w:r>
            <w:r w:rsidR="008A425C">
              <w:rPr>
                <w:noProof/>
              </w:rPr>
              <w:t> </w:t>
            </w:r>
            <w:r w:rsidR="008A425C">
              <w:rPr>
                <w:noProof/>
              </w:rPr>
              <w:t> </w:t>
            </w:r>
            <w:r w:rsidR="008A425C">
              <w:rPr>
                <w:noProof/>
              </w:rPr>
              <w:t> </w:t>
            </w:r>
            <w:r w:rsidR="008A425C">
              <w:rPr>
                <w:noProof/>
              </w:rPr>
              <w:t> </w:t>
            </w:r>
            <w:r w:rsidR="008A425C">
              <w:rPr>
                <w:noProof/>
              </w:rPr>
              <w:t> </w:t>
            </w:r>
            <w:r w:rsidR="008A425C" w:rsidRPr="008A425C">
              <w:rPr>
                <w:noProof/>
                <w:lang w:val="sv-SE"/>
              </w:rPr>
              <w:t xml:space="preserve">            </w:t>
            </w:r>
            <w:r w:rsidR="00D202A4">
              <w:rPr>
                <w:noProof/>
                <w:lang w:val="sv-SE"/>
              </w:rPr>
              <w:t xml:space="preserve">   </w:t>
            </w:r>
            <w:r w:rsidR="00D202A4">
              <w:rPr>
                <w:sz w:val="24"/>
                <w:shd w:val="clear" w:color="auto" w:fill="A6A6A6" w:themeFill="background1" w:themeFillShade="A6"/>
                <w:lang w:val="sv-SE"/>
              </w:rPr>
              <w:t xml:space="preserve">               </w:t>
            </w:r>
            <w:r w:rsidR="008A425C" w:rsidRPr="008A425C">
              <w:rPr>
                <w:noProof/>
                <w:lang w:val="sv-SE"/>
              </w:rPr>
              <w:t xml:space="preserve"> </w:t>
            </w:r>
            <w:r w:rsidR="008A425C">
              <w:rPr>
                <w:noProof/>
              </w:rPr>
              <w:t> </w:t>
            </w:r>
            <w:r w:rsidR="008A425C">
              <w:rPr>
                <w:noProof/>
              </w:rPr>
              <w:t> </w:t>
            </w:r>
          </w:p>
        </w:tc>
      </w:tr>
      <w:tr w:rsidR="008A425C" w:rsidRPr="008A425C" w:rsidTr="008A425C">
        <w:trPr>
          <w:trHeight w:hRule="exact" w:val="246"/>
        </w:trPr>
        <w:tc>
          <w:tcPr>
            <w:tcW w:w="4804" w:type="dxa"/>
          </w:tcPr>
          <w:p w:rsidR="008A425C" w:rsidRPr="008A425C" w:rsidRDefault="008A425C">
            <w:pPr>
              <w:pStyle w:val="TableParagraph"/>
              <w:rPr>
                <w:sz w:val="24"/>
                <w:lang w:val="sv-SE"/>
              </w:rPr>
            </w:pPr>
          </w:p>
        </w:tc>
      </w:tr>
    </w:tbl>
    <w:p w:rsidR="00FC74E0" w:rsidRPr="008A425C" w:rsidRDefault="00FC74E0">
      <w:pPr>
        <w:pStyle w:val="Brdtext"/>
        <w:rPr>
          <w:b/>
          <w:sz w:val="20"/>
          <w:lang w:val="sv-SE"/>
        </w:rPr>
      </w:pPr>
    </w:p>
    <w:p w:rsidR="00FC74E0" w:rsidRPr="008A425C" w:rsidRDefault="00FC74E0">
      <w:pPr>
        <w:pStyle w:val="Brdtext"/>
        <w:spacing w:before="8"/>
        <w:rPr>
          <w:b/>
          <w:sz w:val="19"/>
          <w:lang w:val="sv-SE"/>
        </w:rPr>
      </w:pPr>
    </w:p>
    <w:p w:rsidR="00FC74E0" w:rsidRDefault="00DE4846">
      <w:pPr>
        <w:spacing w:before="69"/>
        <w:ind w:left="303" w:right="182"/>
        <w:rPr>
          <w:b/>
          <w:sz w:val="24"/>
        </w:rPr>
      </w:pPr>
      <w:r>
        <w:rPr>
          <w:b/>
          <w:sz w:val="24"/>
        </w:rPr>
        <w:t>Projektidé</w:t>
      </w:r>
    </w:p>
    <w:p w:rsidR="00FC74E0" w:rsidRPr="00617671" w:rsidRDefault="00DE4846">
      <w:pPr>
        <w:pStyle w:val="Brdtext"/>
        <w:spacing w:before="55"/>
        <w:ind w:left="303" w:right="182"/>
        <w:rPr>
          <w:lang w:val="sv-SE"/>
        </w:rPr>
      </w:pPr>
      <w:r w:rsidRPr="00617671">
        <w:rPr>
          <w:lang w:val="sv-SE"/>
        </w:rPr>
        <w:t>Om utrymmet inte räcker, vänligen hänvisa till bilaga.</w:t>
      </w:r>
    </w:p>
    <w:p w:rsidR="00FC74E0" w:rsidRPr="00617671" w:rsidRDefault="00FC74E0">
      <w:pPr>
        <w:pStyle w:val="Brdtext"/>
        <w:spacing w:before="8"/>
        <w:rPr>
          <w:sz w:val="26"/>
          <w:lang w:val="sv-SE"/>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6926"/>
      </w:tblGrid>
      <w:tr w:rsidR="00FC74E0" w:rsidRPr="008A425C" w:rsidTr="008A425C">
        <w:trPr>
          <w:trHeight w:hRule="exact" w:val="275"/>
        </w:trPr>
        <w:tc>
          <w:tcPr>
            <w:tcW w:w="6926" w:type="dxa"/>
          </w:tcPr>
          <w:p w:rsidR="00FC74E0" w:rsidRPr="008A425C" w:rsidRDefault="00DE4846" w:rsidP="005E5D15">
            <w:pPr>
              <w:pStyle w:val="TableParagraph"/>
              <w:spacing w:line="245" w:lineRule="exact"/>
              <w:rPr>
                <w:sz w:val="24"/>
                <w:lang w:val="sv-SE"/>
              </w:rPr>
            </w:pPr>
            <w:r w:rsidRPr="008A425C">
              <w:rPr>
                <w:sz w:val="24"/>
                <w:lang w:val="sv-SE"/>
              </w:rPr>
              <w:t>Föreslaget namn</w:t>
            </w:r>
            <w:r w:rsidR="008A425C" w:rsidRPr="008A425C">
              <w:rPr>
                <w:sz w:val="24"/>
                <w:lang w:val="sv-SE"/>
              </w:rPr>
              <w:t xml:space="preserve">             </w:t>
            </w:r>
            <w:r w:rsidR="008A425C">
              <w:rPr>
                <w:sz w:val="24"/>
                <w:lang w:val="sv-SE"/>
              </w:rPr>
              <w:t xml:space="preserve">   </w:t>
            </w:r>
            <w:r w:rsidR="005E5D15">
              <w:rPr>
                <w:sz w:val="24"/>
                <w:shd w:val="clear" w:color="auto" w:fill="A6A6A6" w:themeFill="background1" w:themeFillShade="A6"/>
                <w:lang w:val="sv-SE"/>
              </w:rPr>
              <w:t xml:space="preserve">               </w:t>
            </w:r>
          </w:p>
        </w:tc>
      </w:tr>
      <w:tr w:rsidR="00FC74E0" w:rsidRPr="008A425C" w:rsidTr="008A425C">
        <w:trPr>
          <w:trHeight w:hRule="exact" w:val="294"/>
        </w:trPr>
        <w:tc>
          <w:tcPr>
            <w:tcW w:w="6926" w:type="dxa"/>
          </w:tcPr>
          <w:p w:rsidR="00FC74E0" w:rsidRPr="008A425C" w:rsidRDefault="00DE4846" w:rsidP="005E5D15">
            <w:pPr>
              <w:pStyle w:val="TableParagraph"/>
              <w:rPr>
                <w:sz w:val="24"/>
                <w:lang w:val="sv-SE"/>
              </w:rPr>
            </w:pPr>
            <w:r w:rsidRPr="008A425C">
              <w:rPr>
                <w:sz w:val="24"/>
                <w:lang w:val="sv-SE"/>
              </w:rPr>
              <w:t>Förslag inriktning/tema</w:t>
            </w:r>
            <w:r w:rsidR="005E5D15">
              <w:rPr>
                <w:sz w:val="24"/>
                <w:lang w:val="sv-SE"/>
              </w:rPr>
              <w:t xml:space="preserve">     </w:t>
            </w:r>
            <w:r w:rsidR="005E5D15">
              <w:rPr>
                <w:sz w:val="24"/>
                <w:shd w:val="clear" w:color="auto" w:fill="A6A6A6" w:themeFill="background1" w:themeFillShade="A6"/>
                <w:lang w:val="sv-SE"/>
              </w:rPr>
              <w:t xml:space="preserve">               </w:t>
            </w:r>
          </w:p>
        </w:tc>
      </w:tr>
      <w:tr w:rsidR="00FC74E0" w:rsidTr="008A425C">
        <w:trPr>
          <w:trHeight w:hRule="exact" w:val="294"/>
        </w:trPr>
        <w:tc>
          <w:tcPr>
            <w:tcW w:w="6926" w:type="dxa"/>
          </w:tcPr>
          <w:p w:rsidR="00FC74E0" w:rsidRDefault="00DE4846" w:rsidP="005E5D15">
            <w:pPr>
              <w:pStyle w:val="TableParagraph"/>
              <w:rPr>
                <w:sz w:val="24"/>
              </w:rPr>
            </w:pPr>
            <w:r>
              <w:rPr>
                <w:sz w:val="24"/>
              </w:rPr>
              <w:t>Syfte</w:t>
            </w:r>
            <w:r w:rsidR="008A425C">
              <w:rPr>
                <w:sz w:val="24"/>
              </w:rPr>
              <w:t xml:space="preserve">                                  </w:t>
            </w:r>
            <w:r w:rsidR="005E5D15">
              <w:rPr>
                <w:sz w:val="24"/>
                <w:shd w:val="clear" w:color="auto" w:fill="A6A6A6" w:themeFill="background1" w:themeFillShade="A6"/>
                <w:lang w:val="sv-SE"/>
              </w:rPr>
              <w:t xml:space="preserve">               </w:t>
            </w:r>
          </w:p>
        </w:tc>
      </w:tr>
      <w:tr w:rsidR="00FC74E0" w:rsidTr="008A425C">
        <w:trPr>
          <w:trHeight w:hRule="exact" w:val="294"/>
        </w:trPr>
        <w:tc>
          <w:tcPr>
            <w:tcW w:w="6926" w:type="dxa"/>
          </w:tcPr>
          <w:p w:rsidR="00FC74E0" w:rsidRDefault="00DE4846" w:rsidP="005E5D15">
            <w:pPr>
              <w:pStyle w:val="TableParagraph"/>
              <w:rPr>
                <w:sz w:val="24"/>
              </w:rPr>
            </w:pPr>
            <w:r>
              <w:rPr>
                <w:sz w:val="24"/>
              </w:rPr>
              <w:t>Målgrupper</w:t>
            </w:r>
            <w:r w:rsidR="008A425C">
              <w:rPr>
                <w:sz w:val="24"/>
              </w:rPr>
              <w:t xml:space="preserve">                       </w:t>
            </w:r>
            <w:r w:rsidR="005E5D15">
              <w:rPr>
                <w:sz w:val="24"/>
                <w:shd w:val="clear" w:color="auto" w:fill="A6A6A6" w:themeFill="background1" w:themeFillShade="A6"/>
                <w:lang w:val="sv-SE"/>
              </w:rPr>
              <w:t xml:space="preserve">               </w:t>
            </w:r>
          </w:p>
        </w:tc>
      </w:tr>
      <w:tr w:rsidR="00FC74E0" w:rsidTr="008A425C">
        <w:trPr>
          <w:trHeight w:hRule="exact" w:val="275"/>
        </w:trPr>
        <w:tc>
          <w:tcPr>
            <w:tcW w:w="6926" w:type="dxa"/>
          </w:tcPr>
          <w:p w:rsidR="00FC74E0" w:rsidRDefault="00DE4846" w:rsidP="005E5D15">
            <w:pPr>
              <w:pStyle w:val="TableParagraph"/>
              <w:rPr>
                <w:sz w:val="24"/>
              </w:rPr>
            </w:pPr>
            <w:r>
              <w:rPr>
                <w:sz w:val="24"/>
              </w:rPr>
              <w:t>Lokalisering</w:t>
            </w:r>
            <w:r w:rsidR="008A425C">
              <w:rPr>
                <w:sz w:val="24"/>
              </w:rPr>
              <w:t xml:space="preserve">                      </w:t>
            </w:r>
            <w:r w:rsidR="005E5D15">
              <w:rPr>
                <w:sz w:val="24"/>
                <w:shd w:val="clear" w:color="auto" w:fill="A6A6A6" w:themeFill="background1" w:themeFillShade="A6"/>
                <w:lang w:val="sv-SE"/>
              </w:rPr>
              <w:t xml:space="preserve">               </w:t>
            </w:r>
          </w:p>
        </w:tc>
      </w:tr>
    </w:tbl>
    <w:p w:rsidR="00FC74E0" w:rsidRDefault="00FC74E0">
      <w:pPr>
        <w:rPr>
          <w:sz w:val="24"/>
        </w:rPr>
        <w:sectPr w:rsidR="00FC74E0">
          <w:headerReference w:type="default" r:id="rId8"/>
          <w:type w:val="continuous"/>
          <w:pgSz w:w="11910" w:h="16840"/>
          <w:pgMar w:top="780" w:right="1380" w:bottom="280" w:left="1540" w:header="585" w:footer="720" w:gutter="0"/>
          <w:pgNumType w:start="1"/>
          <w:cols w:space="720"/>
        </w:sectPr>
      </w:pPr>
    </w:p>
    <w:p w:rsidR="00FC74E0" w:rsidRDefault="00FC74E0">
      <w:pPr>
        <w:pStyle w:val="Brdtext"/>
        <w:rPr>
          <w:sz w:val="20"/>
        </w:rPr>
      </w:pPr>
    </w:p>
    <w:p w:rsidR="00FC74E0" w:rsidRDefault="00FC74E0">
      <w:pPr>
        <w:pStyle w:val="Brdtext"/>
        <w:rPr>
          <w:sz w:val="20"/>
        </w:rPr>
      </w:pPr>
    </w:p>
    <w:p w:rsidR="00FC74E0" w:rsidRDefault="00FC74E0">
      <w:pPr>
        <w:pStyle w:val="Brdtext"/>
        <w:spacing w:before="7"/>
        <w:rPr>
          <w:sz w:val="29"/>
        </w:rPr>
      </w:pPr>
    </w:p>
    <w:p w:rsidR="00FC74E0" w:rsidRDefault="00DE4846">
      <w:pPr>
        <w:pStyle w:val="Rubrik2"/>
        <w:spacing w:before="69"/>
        <w:ind w:left="303" w:right="343"/>
      </w:pPr>
      <w:r>
        <w:t>Förutsättningar för naturum</w:t>
      </w:r>
    </w:p>
    <w:p w:rsidR="00FC74E0" w:rsidRPr="00617671" w:rsidRDefault="00DE4846">
      <w:pPr>
        <w:pStyle w:val="Brdtext"/>
        <w:spacing w:before="55"/>
        <w:ind w:left="303" w:right="343"/>
        <w:rPr>
          <w:lang w:val="sv-SE"/>
        </w:rPr>
      </w:pPr>
      <w:r w:rsidRPr="00617671">
        <w:rPr>
          <w:lang w:val="sv-SE"/>
        </w:rPr>
        <w:t>Om utrymmet inte räcker, vänligen hänvisa till bilaga.</w:t>
      </w:r>
    </w:p>
    <w:p w:rsidR="00FC74E0" w:rsidRPr="00617671" w:rsidRDefault="00FC74E0">
      <w:pPr>
        <w:pStyle w:val="Brdtext"/>
        <w:spacing w:before="8"/>
        <w:rPr>
          <w:sz w:val="26"/>
          <w:lang w:val="sv-SE"/>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8325"/>
      </w:tblGrid>
      <w:tr w:rsidR="00FC74E0" w:rsidRPr="00D202A4" w:rsidTr="00D202A4">
        <w:trPr>
          <w:trHeight w:hRule="exact" w:val="267"/>
        </w:trPr>
        <w:tc>
          <w:tcPr>
            <w:tcW w:w="8325" w:type="dxa"/>
          </w:tcPr>
          <w:p w:rsidR="00FC74E0" w:rsidRPr="00D202A4" w:rsidRDefault="00DE4846" w:rsidP="00D202A4">
            <w:pPr>
              <w:pStyle w:val="TableParagraph"/>
              <w:spacing w:line="245" w:lineRule="exact"/>
              <w:rPr>
                <w:sz w:val="24"/>
                <w:lang w:val="sv-SE"/>
              </w:rPr>
            </w:pPr>
            <w:r w:rsidRPr="00D202A4">
              <w:rPr>
                <w:sz w:val="24"/>
                <w:lang w:val="sv-SE"/>
              </w:rPr>
              <w:t>Närliggande naturområden</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Besökarantal idag</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Besöksgrupper idag</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Besöksperiod (tid på året)</w:t>
            </w:r>
            <w:r w:rsidR="00D202A4" w:rsidRPr="00D202A4">
              <w:rPr>
                <w:sz w:val="24"/>
                <w:lang w:val="sv-SE"/>
              </w:rPr>
              <w:t xml:space="preserve">            </w:t>
            </w:r>
            <w:r w:rsidR="00D202A4">
              <w:rPr>
                <w:sz w:val="24"/>
                <w:shd w:val="clear" w:color="auto" w:fill="A6A6A6" w:themeFill="background1" w:themeFillShade="A6"/>
                <w:lang w:val="sv-SE"/>
              </w:rPr>
              <w:t xml:space="preserve">              </w:t>
            </w:r>
            <w:r w:rsidR="00D202A4" w:rsidRPr="00D202A4">
              <w:rPr>
                <w:sz w:val="24"/>
                <w:lang w:val="sv-SE"/>
              </w:rPr>
              <w:t xml:space="preserve">  </w:t>
            </w:r>
          </w:p>
        </w:tc>
      </w:tr>
      <w:tr w:rsidR="00FC74E0" w:rsidRPr="00D202A4" w:rsidTr="00D202A4">
        <w:trPr>
          <w:trHeight w:hRule="exact" w:val="429"/>
        </w:trPr>
        <w:tc>
          <w:tcPr>
            <w:tcW w:w="8325" w:type="dxa"/>
          </w:tcPr>
          <w:p w:rsidR="00FC74E0" w:rsidRPr="00D202A4" w:rsidRDefault="00DE4846" w:rsidP="00D202A4">
            <w:pPr>
              <w:pStyle w:val="TableParagraph"/>
              <w:rPr>
                <w:sz w:val="24"/>
                <w:lang w:val="sv-SE"/>
              </w:rPr>
            </w:pPr>
            <w:r w:rsidRPr="00D202A4">
              <w:rPr>
                <w:sz w:val="24"/>
                <w:lang w:val="sv-SE"/>
              </w:rPr>
              <w:t>Vad söker besökarna</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429"/>
        </w:trPr>
        <w:tc>
          <w:tcPr>
            <w:tcW w:w="8325" w:type="dxa"/>
          </w:tcPr>
          <w:p w:rsidR="00FC74E0" w:rsidRPr="00D202A4" w:rsidRDefault="00DE4846" w:rsidP="00D202A4">
            <w:pPr>
              <w:pStyle w:val="TableParagraph"/>
              <w:spacing w:before="125" w:line="240" w:lineRule="auto"/>
              <w:rPr>
                <w:sz w:val="24"/>
                <w:lang w:val="sv-SE"/>
              </w:rPr>
            </w:pPr>
            <w:r w:rsidRPr="00D202A4">
              <w:rPr>
                <w:sz w:val="24"/>
                <w:lang w:val="sv-SE"/>
              </w:rPr>
              <w:t>Förväntat besöksantal</w:t>
            </w:r>
            <w:r w:rsidR="00D202A4" w:rsidRPr="00D202A4">
              <w:rPr>
                <w:sz w:val="24"/>
                <w:lang w:val="sv-SE"/>
              </w:rPr>
              <w:t xml:space="preserve">                   </w:t>
            </w:r>
            <w:r w:rsidR="00D202A4">
              <w:rPr>
                <w:sz w:val="24"/>
                <w:shd w:val="clear" w:color="auto" w:fill="A6A6A6" w:themeFill="background1" w:themeFillShade="A6"/>
                <w:lang w:val="sv-SE"/>
              </w:rPr>
              <w:t xml:space="preserve">              </w:t>
            </w:r>
            <w:r w:rsidR="00D202A4" w:rsidRPr="00D202A4">
              <w:rPr>
                <w:sz w:val="24"/>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Lokal förankring</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Tr="00D202A4">
        <w:trPr>
          <w:trHeight w:hRule="exact" w:val="267"/>
        </w:trPr>
        <w:tc>
          <w:tcPr>
            <w:tcW w:w="8325" w:type="dxa"/>
          </w:tcPr>
          <w:p w:rsidR="00FC74E0" w:rsidRDefault="00DE4846" w:rsidP="00D202A4">
            <w:pPr>
              <w:pStyle w:val="TableParagraph"/>
              <w:rPr>
                <w:sz w:val="24"/>
              </w:rPr>
            </w:pPr>
            <w:r>
              <w:rPr>
                <w:sz w:val="24"/>
              </w:rPr>
              <w:t>Samverkan</w:t>
            </w:r>
            <w:r w:rsidR="00D202A4">
              <w:rPr>
                <w:sz w:val="24"/>
              </w:rPr>
              <w:t xml:space="preserve">                                    </w:t>
            </w:r>
            <w:r w:rsidR="00D202A4">
              <w:rPr>
                <w:sz w:val="24"/>
                <w:shd w:val="clear" w:color="auto" w:fill="A6A6A6" w:themeFill="background1" w:themeFillShade="A6"/>
                <w:lang w:val="sv-SE"/>
              </w:rPr>
              <w:t xml:space="preserve">              </w:t>
            </w:r>
          </w:p>
        </w:tc>
      </w:tr>
    </w:tbl>
    <w:p w:rsidR="00FC74E0" w:rsidRDefault="00FC74E0">
      <w:pPr>
        <w:pStyle w:val="Brdtext"/>
        <w:spacing w:before="8"/>
        <w:rPr>
          <w:sz w:val="15"/>
        </w:rPr>
      </w:pPr>
    </w:p>
    <w:p w:rsidR="00FC74E0" w:rsidRDefault="00DE4846">
      <w:pPr>
        <w:pStyle w:val="Rubrik2"/>
        <w:spacing w:before="69"/>
        <w:ind w:left="303" w:right="343"/>
      </w:pPr>
      <w:r>
        <w:t>Motivering</w:t>
      </w:r>
    </w:p>
    <w:p w:rsidR="00FC74E0" w:rsidRPr="00617671" w:rsidRDefault="00DE4846">
      <w:pPr>
        <w:pStyle w:val="Brdtext"/>
        <w:spacing w:before="55"/>
        <w:ind w:left="303" w:right="343"/>
        <w:rPr>
          <w:lang w:val="sv-SE"/>
        </w:rPr>
      </w:pPr>
      <w:r w:rsidRPr="00617671">
        <w:rPr>
          <w:lang w:val="sv-SE"/>
        </w:rPr>
        <w:t>Motivera varför naturum bedöms vara den lämpligaste formen för naturinformation på denna plats samt hur det föreslagna naturumet kompletterar befintligt naturumnätverk (utställning, verksamhet, lokalisering).</w:t>
      </w:r>
    </w:p>
    <w:p w:rsidR="00FC74E0" w:rsidRPr="00617671" w:rsidRDefault="00FC74E0">
      <w:pPr>
        <w:pStyle w:val="Brdtext"/>
        <w:rPr>
          <w:lang w:val="sv-SE"/>
        </w:rPr>
      </w:pPr>
    </w:p>
    <w:p w:rsidR="00FC74E0" w:rsidRPr="00617671" w:rsidRDefault="00FC74E0">
      <w:pPr>
        <w:pStyle w:val="Brdtext"/>
        <w:rPr>
          <w:lang w:val="sv-SE"/>
        </w:rPr>
      </w:pPr>
    </w:p>
    <w:p w:rsidR="00FC74E0" w:rsidRPr="00617671" w:rsidRDefault="00FC74E0">
      <w:pPr>
        <w:pStyle w:val="Brdtext"/>
        <w:spacing w:before="3"/>
        <w:rPr>
          <w:sz w:val="21"/>
          <w:lang w:val="sv-SE"/>
        </w:rPr>
      </w:pPr>
    </w:p>
    <w:p w:rsidR="00FC74E0" w:rsidRDefault="00DE4846">
      <w:pPr>
        <w:pStyle w:val="Rubrik2"/>
        <w:ind w:left="303" w:right="343"/>
      </w:pPr>
      <w:r>
        <w:t>Huvudman</w:t>
      </w:r>
    </w:p>
    <w:p w:rsidR="00FC74E0" w:rsidRDefault="00FC74E0">
      <w:pPr>
        <w:pStyle w:val="Brdtext"/>
        <w:rPr>
          <w:b/>
          <w:sz w:val="20"/>
        </w:rPr>
      </w:pPr>
    </w:p>
    <w:p w:rsidR="00FC74E0" w:rsidRDefault="00FC74E0">
      <w:pPr>
        <w:pStyle w:val="Brdtext"/>
        <w:spacing w:before="5"/>
        <w:rPr>
          <w:b/>
          <w:sz w:val="11"/>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1598"/>
        <w:gridCol w:w="4121"/>
      </w:tblGrid>
      <w:tr w:rsidR="00FC74E0" w:rsidTr="00D202A4">
        <w:trPr>
          <w:trHeight w:hRule="exact" w:val="294"/>
        </w:trPr>
        <w:tc>
          <w:tcPr>
            <w:tcW w:w="1598" w:type="dxa"/>
          </w:tcPr>
          <w:p w:rsidR="00FC74E0" w:rsidRDefault="00DE4846" w:rsidP="00D202A4">
            <w:pPr>
              <w:pStyle w:val="TableParagraph"/>
              <w:spacing w:line="245" w:lineRule="exact"/>
              <w:rPr>
                <w:sz w:val="24"/>
              </w:rPr>
            </w:pPr>
            <w:r>
              <w:rPr>
                <w:sz w:val="24"/>
              </w:rPr>
              <w:t>Huvudman</w:t>
            </w:r>
          </w:p>
        </w:tc>
        <w:tc>
          <w:tcPr>
            <w:tcW w:w="4121" w:type="dxa"/>
          </w:tcPr>
          <w:p w:rsidR="00FC74E0" w:rsidRDefault="00DE4846" w:rsidP="00D202A4">
            <w:pPr>
              <w:pStyle w:val="TableParagraph"/>
              <w:spacing w:line="245" w:lineRule="exact"/>
              <w:ind w:left="107"/>
              <w:rPr>
                <w:sz w:val="24"/>
              </w:rPr>
            </w:pPr>
            <w:r>
              <w:rPr>
                <w:sz w:val="24"/>
              </w:rPr>
              <w:t>(organisation)</w:t>
            </w:r>
            <w:r w:rsidR="00D202A4">
              <w:rPr>
                <w:sz w:val="24"/>
              </w:rPr>
              <w:t xml:space="preserve">    </w:t>
            </w:r>
            <w:r w:rsidR="00D202A4" w:rsidRPr="008A425C">
              <w:rPr>
                <w:sz w:val="24"/>
                <w:shd w:val="clear" w:color="auto" w:fill="A6A6A6" w:themeFill="background1" w:themeFillShade="A6"/>
                <w:lang w:val="sv-SE"/>
              </w:rPr>
              <w:t xml:space="preserve"> </w:t>
            </w:r>
            <w:r w:rsidR="00D202A4">
              <w:rPr>
                <w:sz w:val="24"/>
                <w:shd w:val="clear" w:color="auto" w:fill="A6A6A6" w:themeFill="background1" w:themeFillShade="A6"/>
                <w:lang w:val="sv-SE"/>
              </w:rPr>
              <w:t xml:space="preserve">             </w:t>
            </w:r>
          </w:p>
        </w:tc>
      </w:tr>
      <w:tr w:rsidR="00FC74E0" w:rsidTr="00D202A4">
        <w:trPr>
          <w:trHeight w:hRule="exact" w:val="315"/>
        </w:trPr>
        <w:tc>
          <w:tcPr>
            <w:tcW w:w="1598" w:type="dxa"/>
          </w:tcPr>
          <w:p w:rsidR="00FC74E0" w:rsidRDefault="00FC74E0"/>
        </w:tc>
        <w:tc>
          <w:tcPr>
            <w:tcW w:w="4121" w:type="dxa"/>
          </w:tcPr>
          <w:p w:rsidR="00FC74E0" w:rsidRDefault="00DE4846" w:rsidP="00D202A4">
            <w:pPr>
              <w:pStyle w:val="TableParagraph"/>
              <w:ind w:left="107"/>
              <w:rPr>
                <w:sz w:val="24"/>
              </w:rPr>
            </w:pPr>
            <w:r>
              <w:rPr>
                <w:sz w:val="24"/>
              </w:rPr>
              <w:t>(adress)</w:t>
            </w:r>
            <w:r w:rsidR="00D202A4">
              <w:rPr>
                <w:sz w:val="24"/>
              </w:rPr>
              <w:t xml:space="preserve">              </w:t>
            </w:r>
            <w:r w:rsidR="00D202A4">
              <w:rPr>
                <w:sz w:val="24"/>
                <w:shd w:val="clear" w:color="auto" w:fill="A6A6A6" w:themeFill="background1" w:themeFillShade="A6"/>
                <w:lang w:val="sv-SE"/>
              </w:rPr>
              <w:t xml:space="preserve">              </w:t>
            </w:r>
          </w:p>
        </w:tc>
      </w:tr>
      <w:tr w:rsidR="00FC74E0" w:rsidTr="00D202A4">
        <w:trPr>
          <w:trHeight w:hRule="exact" w:val="315"/>
        </w:trPr>
        <w:tc>
          <w:tcPr>
            <w:tcW w:w="1598" w:type="dxa"/>
          </w:tcPr>
          <w:p w:rsidR="00FC74E0" w:rsidRDefault="00FC74E0"/>
        </w:tc>
        <w:tc>
          <w:tcPr>
            <w:tcW w:w="4121" w:type="dxa"/>
          </w:tcPr>
          <w:p w:rsidR="00FC74E0" w:rsidRDefault="00DE4846" w:rsidP="00D202A4">
            <w:pPr>
              <w:pStyle w:val="TableParagraph"/>
              <w:ind w:left="107"/>
              <w:rPr>
                <w:sz w:val="24"/>
              </w:rPr>
            </w:pPr>
            <w:r>
              <w:rPr>
                <w:sz w:val="24"/>
              </w:rPr>
              <w:t>(telefon)</w:t>
            </w:r>
            <w:r w:rsidR="00D202A4">
              <w:rPr>
                <w:sz w:val="24"/>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94"/>
        </w:trPr>
        <w:tc>
          <w:tcPr>
            <w:tcW w:w="1598" w:type="dxa"/>
          </w:tcPr>
          <w:p w:rsidR="00FC74E0" w:rsidRDefault="00FC74E0"/>
        </w:tc>
        <w:tc>
          <w:tcPr>
            <w:tcW w:w="4121" w:type="dxa"/>
          </w:tcPr>
          <w:p w:rsidR="00FC74E0" w:rsidRPr="00D202A4" w:rsidRDefault="00DE4846">
            <w:pPr>
              <w:pStyle w:val="TableParagraph"/>
              <w:ind w:left="107"/>
              <w:rPr>
                <w:sz w:val="24"/>
                <w:lang w:val="sv-SE"/>
              </w:rPr>
            </w:pPr>
            <w:r w:rsidRPr="00D202A4">
              <w:rPr>
                <w:sz w:val="24"/>
                <w:lang w:val="sv-SE"/>
              </w:rPr>
              <w:t>(e-post)</w:t>
            </w:r>
            <w:r w:rsidR="00D202A4" w:rsidRPr="00D202A4">
              <w:rPr>
                <w:sz w:val="24"/>
                <w:lang w:val="sv-SE"/>
              </w:rPr>
              <w:t xml:space="preserve">              </w:t>
            </w:r>
            <w:r w:rsidR="00D202A4">
              <w:rPr>
                <w:sz w:val="24"/>
                <w:shd w:val="clear" w:color="auto" w:fill="A6A6A6" w:themeFill="background1" w:themeFillShade="A6"/>
                <w:lang w:val="sv-SE"/>
              </w:rPr>
              <w:t xml:space="preserve">              </w:t>
            </w:r>
          </w:p>
        </w:tc>
      </w:tr>
    </w:tbl>
    <w:p w:rsidR="00FC74E0" w:rsidRPr="00D202A4" w:rsidRDefault="00FC74E0">
      <w:pPr>
        <w:pStyle w:val="Brdtext"/>
        <w:spacing w:before="8"/>
        <w:rPr>
          <w:b/>
          <w:sz w:val="15"/>
          <w:lang w:val="sv-SE"/>
        </w:rPr>
      </w:pPr>
    </w:p>
    <w:p w:rsidR="00FC74E0" w:rsidRDefault="00DE4846">
      <w:pPr>
        <w:spacing w:before="69"/>
        <w:ind w:left="303" w:right="343"/>
        <w:rPr>
          <w:b/>
          <w:sz w:val="24"/>
        </w:rPr>
      </w:pPr>
      <w:r>
        <w:rPr>
          <w:b/>
          <w:sz w:val="24"/>
        </w:rPr>
        <w:t>Finansiering</w:t>
      </w:r>
    </w:p>
    <w:p w:rsidR="00FC74E0" w:rsidRPr="00617671" w:rsidRDefault="00DE4846">
      <w:pPr>
        <w:pStyle w:val="Brdtext"/>
        <w:spacing w:before="55"/>
        <w:ind w:left="303" w:right="343"/>
        <w:rPr>
          <w:lang w:val="sv-SE"/>
        </w:rPr>
      </w:pPr>
      <w:r w:rsidRPr="00617671">
        <w:rPr>
          <w:lang w:val="sv-SE"/>
        </w:rPr>
        <w:t>Beräknade kostnader samt finansieringskällor ska anges för följande poster:</w:t>
      </w:r>
    </w:p>
    <w:p w:rsidR="00FC74E0" w:rsidRPr="00617671" w:rsidRDefault="00FC74E0">
      <w:pPr>
        <w:pStyle w:val="Brdtext"/>
        <w:spacing w:before="8"/>
        <w:rPr>
          <w:sz w:val="26"/>
          <w:lang w:val="sv-SE"/>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5207"/>
        <w:gridCol w:w="2739"/>
      </w:tblGrid>
      <w:tr w:rsidR="00FC74E0">
        <w:trPr>
          <w:trHeight w:hRule="exact" w:val="258"/>
        </w:trPr>
        <w:tc>
          <w:tcPr>
            <w:tcW w:w="5207" w:type="dxa"/>
          </w:tcPr>
          <w:p w:rsidR="00FC74E0" w:rsidRDefault="00D202A4">
            <w:pPr>
              <w:pStyle w:val="TableParagraph"/>
              <w:spacing w:line="245" w:lineRule="exact"/>
              <w:ind w:left="3128"/>
              <w:rPr>
                <w:i/>
                <w:sz w:val="24"/>
              </w:rPr>
            </w:pPr>
            <w:r w:rsidRPr="000C1C5E">
              <w:rPr>
                <w:i/>
                <w:sz w:val="24"/>
                <w:lang w:val="sv-SE"/>
              </w:rPr>
              <w:t xml:space="preserve">  </w:t>
            </w:r>
            <w:r w:rsidR="00DE4846">
              <w:rPr>
                <w:i/>
                <w:sz w:val="24"/>
              </w:rPr>
              <w:t>Kostnad (SEK)</w:t>
            </w:r>
          </w:p>
        </w:tc>
        <w:tc>
          <w:tcPr>
            <w:tcW w:w="2739" w:type="dxa"/>
          </w:tcPr>
          <w:p w:rsidR="00FC74E0" w:rsidRDefault="00DE4846" w:rsidP="005E5D15">
            <w:pPr>
              <w:pStyle w:val="TableParagraph"/>
              <w:spacing w:line="245" w:lineRule="exact"/>
              <w:ind w:left="630" w:hanging="630"/>
              <w:rPr>
                <w:i/>
                <w:sz w:val="24"/>
              </w:rPr>
            </w:pPr>
            <w:r>
              <w:rPr>
                <w:i/>
                <w:sz w:val="24"/>
              </w:rPr>
              <w:t>Finansieringskällor</w:t>
            </w:r>
          </w:p>
        </w:tc>
      </w:tr>
      <w:tr w:rsidR="00FC74E0" w:rsidRPr="00D202A4">
        <w:trPr>
          <w:trHeight w:hRule="exact" w:val="276"/>
        </w:trPr>
        <w:tc>
          <w:tcPr>
            <w:tcW w:w="5207" w:type="dxa"/>
          </w:tcPr>
          <w:p w:rsidR="00FC74E0" w:rsidRPr="00D202A4" w:rsidRDefault="00DE4846" w:rsidP="005E5D15">
            <w:pPr>
              <w:pStyle w:val="TableParagraph"/>
              <w:rPr>
                <w:sz w:val="24"/>
                <w:lang w:val="sv-SE"/>
              </w:rPr>
            </w:pPr>
            <w:r w:rsidRPr="00D202A4">
              <w:rPr>
                <w:sz w:val="24"/>
                <w:lang w:val="sv-SE"/>
              </w:rPr>
              <w:t>Uppförande av byggnad</w:t>
            </w:r>
            <w:r w:rsidR="00D202A4" w:rsidRPr="00D202A4">
              <w:rPr>
                <w:sz w:val="24"/>
                <w:lang w:val="sv-SE"/>
              </w:rPr>
              <w:t xml:space="preserve">        </w:t>
            </w:r>
            <w:r w:rsidR="00D202A4">
              <w:rPr>
                <w:sz w:val="24"/>
                <w:lang w:val="sv-SE"/>
              </w:rPr>
              <w:t xml:space="preserve">   </w:t>
            </w:r>
            <w:r w:rsidR="00D202A4" w:rsidRPr="00D202A4">
              <w:rPr>
                <w:sz w:val="24"/>
                <w:lang w:val="sv-SE"/>
              </w:rPr>
              <w:t xml:space="preserve"> </w:t>
            </w:r>
            <w:r w:rsidR="00D202A4">
              <w:rPr>
                <w:sz w:val="24"/>
                <w:shd w:val="clear" w:color="auto" w:fill="A6A6A6" w:themeFill="background1" w:themeFillShade="A6"/>
                <w:lang w:val="sv-SE"/>
              </w:rPr>
              <w:t xml:space="preserve">               </w:t>
            </w:r>
          </w:p>
        </w:tc>
        <w:tc>
          <w:tcPr>
            <w:tcW w:w="2739" w:type="dxa"/>
          </w:tcPr>
          <w:p w:rsidR="00FC74E0" w:rsidRPr="00D202A4" w:rsidRDefault="005E5D15" w:rsidP="005E5D15">
            <w:pPr>
              <w:rPr>
                <w:lang w:val="sv-SE"/>
              </w:rPr>
            </w:pPr>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76"/>
        </w:trPr>
        <w:tc>
          <w:tcPr>
            <w:tcW w:w="5207" w:type="dxa"/>
          </w:tcPr>
          <w:p w:rsidR="00FC74E0" w:rsidRDefault="00DE4846" w:rsidP="005E5D15">
            <w:pPr>
              <w:pStyle w:val="TableParagraph"/>
              <w:rPr>
                <w:sz w:val="24"/>
              </w:rPr>
            </w:pPr>
            <w:r>
              <w:rPr>
                <w:sz w:val="24"/>
              </w:rPr>
              <w:t>Bemanning</w:t>
            </w:r>
            <w:r w:rsidR="00D202A4">
              <w:rPr>
                <w:sz w:val="24"/>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76"/>
        </w:trPr>
        <w:tc>
          <w:tcPr>
            <w:tcW w:w="5207" w:type="dxa"/>
          </w:tcPr>
          <w:p w:rsidR="00FC74E0" w:rsidRDefault="00DE4846" w:rsidP="005E5D15">
            <w:pPr>
              <w:pStyle w:val="TableParagraph"/>
              <w:rPr>
                <w:sz w:val="24"/>
              </w:rPr>
            </w:pPr>
            <w:r>
              <w:rPr>
                <w:sz w:val="24"/>
              </w:rPr>
              <w:t>Verksamhet</w:t>
            </w:r>
            <w:r w:rsidR="00D202A4">
              <w:rPr>
                <w:sz w:val="24"/>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76"/>
        </w:trPr>
        <w:tc>
          <w:tcPr>
            <w:tcW w:w="5207" w:type="dxa"/>
          </w:tcPr>
          <w:p w:rsidR="00FC74E0" w:rsidRDefault="00DE4846" w:rsidP="005E5D15">
            <w:pPr>
              <w:pStyle w:val="TableParagraph"/>
              <w:rPr>
                <w:sz w:val="24"/>
              </w:rPr>
            </w:pPr>
            <w:r>
              <w:rPr>
                <w:sz w:val="24"/>
              </w:rPr>
              <w:t>Fastighetsdrift</w:t>
            </w:r>
            <w:r w:rsidR="00D202A4">
              <w:rPr>
                <w:sz w:val="24"/>
              </w:rPr>
              <w:t xml:space="preserve">                           </w:t>
            </w:r>
            <w:r w:rsidR="00D202A4" w:rsidRPr="008A425C">
              <w:rPr>
                <w:sz w:val="24"/>
                <w:shd w:val="clear" w:color="auto" w:fill="A6A6A6" w:themeFill="background1" w:themeFillShade="A6"/>
                <w:lang w:val="sv-SE"/>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58"/>
        </w:trPr>
        <w:tc>
          <w:tcPr>
            <w:tcW w:w="5207" w:type="dxa"/>
          </w:tcPr>
          <w:p w:rsidR="00FC74E0" w:rsidRDefault="00DE4846" w:rsidP="005E5D15">
            <w:pPr>
              <w:pStyle w:val="TableParagraph"/>
              <w:rPr>
                <w:sz w:val="24"/>
              </w:rPr>
            </w:pPr>
            <w:r>
              <w:rPr>
                <w:sz w:val="24"/>
              </w:rPr>
              <w:t>Underhåll</w:t>
            </w:r>
            <w:r w:rsidR="00D202A4">
              <w:rPr>
                <w:sz w:val="24"/>
              </w:rPr>
              <w:t xml:space="preserve">                                  </w:t>
            </w:r>
            <w:r w:rsidR="00D202A4" w:rsidRPr="008A425C">
              <w:rPr>
                <w:sz w:val="24"/>
                <w:shd w:val="clear" w:color="auto" w:fill="A6A6A6" w:themeFill="background1" w:themeFillShade="A6"/>
                <w:lang w:val="sv-SE"/>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bl>
    <w:p w:rsidR="00FC74E0" w:rsidRDefault="00FC74E0">
      <w:pPr>
        <w:pStyle w:val="Brdtext"/>
        <w:rPr>
          <w:sz w:val="20"/>
        </w:rPr>
      </w:pPr>
    </w:p>
    <w:p w:rsidR="00FC74E0" w:rsidRDefault="00FC74E0">
      <w:pPr>
        <w:pStyle w:val="Brdtext"/>
        <w:spacing w:before="8"/>
        <w:rPr>
          <w:sz w:val="19"/>
        </w:rPr>
      </w:pPr>
    </w:p>
    <w:p w:rsidR="00FC74E0" w:rsidRPr="00617671" w:rsidRDefault="00DE4846">
      <w:pPr>
        <w:pStyle w:val="Rubrik2"/>
        <w:spacing w:before="69"/>
        <w:ind w:left="303" w:right="343"/>
        <w:rPr>
          <w:lang w:val="sv-SE"/>
        </w:rPr>
      </w:pPr>
      <w:r w:rsidRPr="00617671">
        <w:rPr>
          <w:lang w:val="sv-SE"/>
        </w:rPr>
        <w:t>Naturvårdsverkets nationella riktlinjer för naturum ska uppfyllas</w:t>
      </w:r>
    </w:p>
    <w:p w:rsidR="00FC74E0" w:rsidRPr="00617671" w:rsidRDefault="00DE4846">
      <w:pPr>
        <w:pStyle w:val="Brdtext"/>
        <w:spacing w:before="53"/>
        <w:ind w:left="303"/>
        <w:rPr>
          <w:lang w:val="sv-SE"/>
        </w:rPr>
      </w:pPr>
      <w:r w:rsidRPr="00617671">
        <w:rPr>
          <w:lang w:val="sv-SE"/>
        </w:rPr>
        <w:t xml:space="preserve">Den som ansöker om rätten att nyttja namnet naturum ska visa hur Naturvårdsverkets </w:t>
      </w:r>
      <w:r w:rsidRPr="00DE4846">
        <w:rPr>
          <w:i/>
          <w:lang w:val="sv-SE"/>
        </w:rPr>
        <w:t>R</w:t>
      </w:r>
      <w:r w:rsidRPr="00617671">
        <w:rPr>
          <w:i/>
          <w:lang w:val="sv-SE"/>
        </w:rPr>
        <w:t xml:space="preserve">iktlinjer för naturum </w:t>
      </w:r>
      <w:r w:rsidRPr="00617671">
        <w:rPr>
          <w:lang w:val="sv-SE"/>
        </w:rPr>
        <w:t xml:space="preserve">(rapport </w:t>
      </w:r>
      <w:r>
        <w:rPr>
          <w:lang w:val="sv-SE"/>
        </w:rPr>
        <w:t>6696</w:t>
      </w:r>
      <w:r w:rsidRPr="00617671">
        <w:rPr>
          <w:lang w:val="sv-SE"/>
        </w:rPr>
        <w:t>, 20</w:t>
      </w:r>
      <w:r>
        <w:rPr>
          <w:lang w:val="sv-SE"/>
        </w:rPr>
        <w:t>15</w:t>
      </w:r>
      <w:r w:rsidRPr="00617671">
        <w:rPr>
          <w:lang w:val="sv-SE"/>
        </w:rPr>
        <w:t>) ska uppfyllas. Särskild vikt läggs vid att bemanning, lokaler samt utställning och verksamhet är i enlighet med riktlinjernas krav.</w:t>
      </w:r>
    </w:p>
    <w:p w:rsidR="00FC74E0" w:rsidRPr="00617671" w:rsidRDefault="00FC74E0">
      <w:pPr>
        <w:pStyle w:val="Brdtext"/>
        <w:rPr>
          <w:lang w:val="sv-SE"/>
        </w:rPr>
      </w:pPr>
    </w:p>
    <w:p w:rsidR="00FC74E0" w:rsidRPr="00617671" w:rsidRDefault="00DE4846">
      <w:pPr>
        <w:pStyle w:val="Brdtext"/>
        <w:ind w:left="303" w:right="716"/>
        <w:rPr>
          <w:lang w:val="sv-SE"/>
        </w:rPr>
      </w:pPr>
      <w:r w:rsidRPr="00617671">
        <w:rPr>
          <w:lang w:val="sv-SE"/>
        </w:rPr>
        <w:t>För att upprätthålla en hög kvalitet på naturum nationellt har följande lägsta nivåer fastställts:</w:t>
      </w:r>
    </w:p>
    <w:p w:rsidR="00FC74E0" w:rsidRDefault="00DE4846">
      <w:pPr>
        <w:pStyle w:val="Liststycke"/>
        <w:numPr>
          <w:ilvl w:val="0"/>
          <w:numId w:val="2"/>
        </w:numPr>
        <w:tabs>
          <w:tab w:val="left" w:pos="1024"/>
        </w:tabs>
        <w:rPr>
          <w:sz w:val="24"/>
          <w:u w:val="none"/>
        </w:rPr>
      </w:pPr>
      <w:r w:rsidRPr="00617671">
        <w:rPr>
          <w:sz w:val="24"/>
          <w:lang w:val="sv-SE"/>
        </w:rPr>
        <w:t xml:space="preserve">Bemanningen </w:t>
      </w:r>
      <w:r w:rsidRPr="00617671">
        <w:rPr>
          <w:sz w:val="24"/>
          <w:u w:val="none"/>
          <w:lang w:val="sv-SE"/>
        </w:rPr>
        <w:t xml:space="preserve">ska utformas så att det är öppet för allmänheten minst 1000 timmar under minst 150 dagar. </w:t>
      </w:r>
      <w:r>
        <w:rPr>
          <w:sz w:val="24"/>
          <w:u w:val="none"/>
        </w:rPr>
        <w:t>Föreståndarskap om minst 75% av heltid ska</w:t>
      </w:r>
      <w:r>
        <w:rPr>
          <w:spacing w:val="-12"/>
          <w:sz w:val="24"/>
          <w:u w:val="none"/>
        </w:rPr>
        <w:t xml:space="preserve"> </w:t>
      </w:r>
      <w:r>
        <w:rPr>
          <w:sz w:val="24"/>
          <w:u w:val="none"/>
        </w:rPr>
        <w:t>finnas.</w:t>
      </w:r>
    </w:p>
    <w:p w:rsidR="00FC74E0" w:rsidRDefault="00FC74E0">
      <w:pPr>
        <w:rPr>
          <w:sz w:val="24"/>
        </w:rPr>
        <w:sectPr w:rsidR="00FC74E0">
          <w:pgSz w:w="11910" w:h="16840"/>
          <w:pgMar w:top="780" w:right="1400" w:bottom="280" w:left="1540" w:header="585" w:footer="0" w:gutter="0"/>
          <w:cols w:space="720"/>
        </w:sectPr>
      </w:pPr>
    </w:p>
    <w:p w:rsidR="00FC74E0" w:rsidRDefault="00FC74E0">
      <w:pPr>
        <w:pStyle w:val="Brdtext"/>
        <w:rPr>
          <w:sz w:val="20"/>
        </w:rPr>
      </w:pPr>
    </w:p>
    <w:p w:rsidR="00FC74E0" w:rsidRDefault="00FC74E0">
      <w:pPr>
        <w:pStyle w:val="Brdtext"/>
        <w:spacing w:before="7"/>
        <w:rPr>
          <w:sz w:val="29"/>
        </w:rPr>
      </w:pPr>
    </w:p>
    <w:p w:rsidR="00FC74E0" w:rsidRPr="00617671" w:rsidRDefault="00DE4846">
      <w:pPr>
        <w:pStyle w:val="Liststycke"/>
        <w:numPr>
          <w:ilvl w:val="0"/>
          <w:numId w:val="1"/>
        </w:numPr>
        <w:tabs>
          <w:tab w:val="left" w:pos="884"/>
        </w:tabs>
        <w:spacing w:before="56"/>
        <w:ind w:right="408"/>
        <w:rPr>
          <w:sz w:val="24"/>
          <w:u w:val="none"/>
          <w:lang w:val="sv-SE"/>
        </w:rPr>
      </w:pPr>
      <w:r w:rsidRPr="00617671">
        <w:rPr>
          <w:sz w:val="24"/>
          <w:lang w:val="sv-SE"/>
        </w:rPr>
        <w:t xml:space="preserve">Utställningarna </w:t>
      </w:r>
      <w:r w:rsidRPr="00617671">
        <w:rPr>
          <w:sz w:val="24"/>
          <w:u w:val="none"/>
          <w:lang w:val="sv-SE"/>
        </w:rPr>
        <w:t>ska omfatta minst 100 kvm och förvaltas på ett sådant sätt att innehåll, formgivning och tillgänglighet motsvarar besökarnas och riktlinjernas krav. Vidare ska tillfälliga utställningar användas på ett sådant sätt att de förstärker och utvecklar basutställning och</w:t>
      </w:r>
      <w:r w:rsidRPr="00617671">
        <w:rPr>
          <w:spacing w:val="-12"/>
          <w:sz w:val="24"/>
          <w:u w:val="none"/>
          <w:lang w:val="sv-SE"/>
        </w:rPr>
        <w:t xml:space="preserve"> </w:t>
      </w:r>
      <w:r w:rsidRPr="00617671">
        <w:rPr>
          <w:sz w:val="24"/>
          <w:u w:val="none"/>
          <w:lang w:val="sv-SE"/>
        </w:rPr>
        <w:t>verksamhet.</w:t>
      </w:r>
    </w:p>
    <w:p w:rsidR="00FC74E0" w:rsidRPr="00617671" w:rsidRDefault="00DE4846">
      <w:pPr>
        <w:pStyle w:val="Liststycke"/>
        <w:numPr>
          <w:ilvl w:val="0"/>
          <w:numId w:val="1"/>
        </w:numPr>
        <w:tabs>
          <w:tab w:val="left" w:pos="884"/>
        </w:tabs>
        <w:spacing w:before="4" w:line="237" w:lineRule="auto"/>
        <w:ind w:right="108"/>
        <w:rPr>
          <w:sz w:val="24"/>
          <w:u w:val="none"/>
          <w:lang w:val="sv-SE"/>
        </w:rPr>
      </w:pPr>
      <w:r w:rsidRPr="00617671">
        <w:rPr>
          <w:sz w:val="24"/>
          <w:lang w:val="sv-SE"/>
        </w:rPr>
        <w:t xml:space="preserve">Verksamheten </w:t>
      </w:r>
      <w:r w:rsidRPr="00617671">
        <w:rPr>
          <w:sz w:val="24"/>
          <w:u w:val="none"/>
          <w:lang w:val="sv-SE"/>
        </w:rPr>
        <w:t>ska innehålla regelbunden och varierad programverksamhet omfattande minst 100 programpunkter (exklusive filmer och bildspel) under minst 6</w:t>
      </w:r>
      <w:r w:rsidRPr="00617671">
        <w:rPr>
          <w:spacing w:val="-4"/>
          <w:sz w:val="24"/>
          <w:u w:val="none"/>
          <w:lang w:val="sv-SE"/>
        </w:rPr>
        <w:t xml:space="preserve"> </w:t>
      </w:r>
      <w:r w:rsidRPr="00617671">
        <w:rPr>
          <w:sz w:val="24"/>
          <w:u w:val="none"/>
          <w:lang w:val="sv-SE"/>
        </w:rPr>
        <w:t>månader.</w:t>
      </w:r>
    </w:p>
    <w:p w:rsidR="00FC74E0" w:rsidRPr="00617671" w:rsidRDefault="00FC74E0">
      <w:pPr>
        <w:pStyle w:val="Brdtext"/>
        <w:rPr>
          <w:lang w:val="sv-SE"/>
        </w:rPr>
      </w:pPr>
    </w:p>
    <w:p w:rsidR="00FC74E0" w:rsidRPr="00617671" w:rsidRDefault="00DE4846">
      <w:pPr>
        <w:pStyle w:val="Brdtext"/>
        <w:ind w:left="163" w:right="489"/>
        <w:rPr>
          <w:lang w:val="sv-SE"/>
        </w:rPr>
      </w:pPr>
      <w:r w:rsidRPr="00617671">
        <w:rPr>
          <w:lang w:val="sv-SE"/>
        </w:rPr>
        <w:t>Vänligen kryssa i huruvida det planerade naturumet kommer att uppfylla ovanstående villkor eller inte.</w:t>
      </w:r>
    </w:p>
    <w:p w:rsidR="00FC74E0" w:rsidRDefault="00FB446B">
      <w:pPr>
        <w:pStyle w:val="Rubrik2"/>
        <w:spacing w:before="5" w:after="26"/>
        <w:ind w:left="5378" w:right="489"/>
      </w:pPr>
      <w:r>
        <w:rPr>
          <w:noProof/>
          <w:lang w:val="sv-SE" w:eastAsia="sv-SE"/>
        </w:rPr>
        <mc:AlternateContent>
          <mc:Choice Requires="wpg">
            <w:drawing>
              <wp:anchor distT="0" distB="0" distL="114300" distR="114300" simplePos="0" relativeHeight="503307560" behindDoc="1" locked="0" layoutInCell="1" allowOverlap="1">
                <wp:simplePos x="0" y="0"/>
                <wp:positionH relativeFrom="page">
                  <wp:posOffset>4490720</wp:posOffset>
                </wp:positionH>
                <wp:positionV relativeFrom="paragraph">
                  <wp:posOffset>363220</wp:posOffset>
                </wp:positionV>
                <wp:extent cx="156210" cy="506730"/>
                <wp:effectExtent l="4445" t="1270" r="1270" b="63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7073" y="572"/>
                          <a:chExt cx="246" cy="798"/>
                        </a:xfrm>
                      </wpg:grpSpPr>
                      <wps:wsp>
                        <wps:cNvPr id="7" name="Rectangle 9"/>
                        <wps:cNvSpPr>
                          <a:spLocks noChangeArrowheads="1"/>
                        </wps:cNvSpPr>
                        <wps:spPr bwMode="auto">
                          <a:xfrm>
                            <a:off x="7080" y="579"/>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8"/>
                        <wps:cNvSpPr>
                          <a:spLocks noChangeArrowheads="1"/>
                        </wps:cNvSpPr>
                        <wps:spPr bwMode="auto">
                          <a:xfrm>
                            <a:off x="7080" y="855"/>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7"/>
                        <wps:cNvSpPr>
                          <a:spLocks noChangeArrowheads="1"/>
                        </wps:cNvSpPr>
                        <wps:spPr bwMode="auto">
                          <a:xfrm>
                            <a:off x="7080" y="1131"/>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53.6pt;margin-top:28.6pt;width:12.3pt;height:39.9pt;z-index:-8920;mso-position-horizontal-relative:page" coordorigin="7073,572"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">
                <v:rect id="Rectangle 9" o:spid="_x0000_s1027" style="position:absolute;left:7080;top:579;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lD8MA&#10;AADaAAAADwAAAGRycy9kb3ducmV2LnhtbESPQWsCMRSE7wX/Q3gFbzWpiC2rUUQUxFO77qHenpvn&#10;ZnHzsmziuv33TaHQ4zAz3zDL9eAa0VMXas8aXicKBHHpTc2VhuK0f3kHESKywcYzafimAOvV6GmJ&#10;mfEP/qQ+j5VIEA4ZarAxtpmUobTkMEx8S5y8q+8cxiS7SpoOHwnuGjlVai4d1pwWLLa0tVTe8rvT&#10;cB6OBR7VRz27lF/z3TZXtm8KrcfPw2YBItIQ/8N/7YPR8Aa/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plD8MAAADaAAAADwAAAAAAAAAAAAAAAACYAgAAZHJzL2Rv&#10;d25yZXYueG1sUEsFBgAAAAAEAAQA9QAAAIgDAAAAAA==&#10;" filled="f" strokeweight=".72pt"/>
                <v:rect id="Rectangle 8" o:spid="_x0000_s1028" style="position:absolute;left:7080;top:855;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xfcAA&#10;AADaAAAADwAAAGRycy9kb3ducmV2LnhtbERPz2vCMBS+C/4P4QneNHGIjGosozgYnmbXg97emrem&#10;rHkpTVa7/94cBjt+fL8P+eQ6MdIQWs8aNmsFgrj2puVGQ/XxunoGESKywc4zafilAPlxPjtgZvyd&#10;LzSWsREphEOGGmyMfSZlqC05DGvfEyfuyw8OY4JDI82A9xTuOvmk1E46bDk1WOypsFR/lz9Ow206&#10;V3hW7+32s77uTkWp7NhVWi8X08seRKQp/ov/3G9GQ9qarqQbII8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XxfcAAAADaAAAADwAAAAAAAAAAAAAAAACYAgAAZHJzL2Rvd25y&#10;ZXYueG1sUEsFBgAAAAAEAAQA9QAAAIUDAAAAAA==&#10;" filled="f" strokeweight=".72pt"/>
                <v:rect id="Rectangle 7" o:spid="_x0000_s1029" style="position:absolute;left:7080;top:1131;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U5sMA&#10;AADaAAAADwAAAGRycy9kb3ducmV2LnhtbESPQWsCMRSE7wX/Q3gFbzWpiLSrUUQUxFO77qHenpvn&#10;ZnHzsmziuv33TaHQ4zAz3zDL9eAa0VMXas8aXicKBHHpTc2VhuK0f3kDESKywcYzafimAOvV6GmJ&#10;mfEP/qQ+j5VIEA4ZarAxtpmUobTkMEx8S5y8q+8cxiS7SpoOHwnuGjlVai4d1pwWLLa0tVTe8rvT&#10;cB6OBR7VRz27lF/z3TZXtm8KrcfPw2YBItIQ/8N/7YPR8A6/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U5sMAAADaAAAADwAAAAAAAAAAAAAAAACYAgAAZHJzL2Rv&#10;d25yZXYueG1sUEsFBgAAAAAEAAQA9QAAAIgDAAAAAA==&#10;" filled="f" strokeweight=".72pt"/>
                <w10:wrap anchorx="page"/>
              </v:group>
            </w:pict>
          </mc:Fallback>
        </mc:AlternateContent>
      </w:r>
      <w:r>
        <w:rPr>
          <w:noProof/>
          <w:lang w:val="sv-SE" w:eastAsia="sv-SE"/>
        </w:rPr>
        <mc:AlternateContent>
          <mc:Choice Requires="wpg">
            <w:drawing>
              <wp:anchor distT="0" distB="0" distL="114300" distR="114300" simplePos="0" relativeHeight="503307584" behindDoc="1" locked="0" layoutInCell="1" allowOverlap="1">
                <wp:simplePos x="0" y="0"/>
                <wp:positionH relativeFrom="page">
                  <wp:posOffset>5434330</wp:posOffset>
                </wp:positionH>
                <wp:positionV relativeFrom="paragraph">
                  <wp:posOffset>363220</wp:posOffset>
                </wp:positionV>
                <wp:extent cx="156210" cy="506730"/>
                <wp:effectExtent l="5080" t="1270" r="63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8558" y="572"/>
                          <a:chExt cx="246" cy="798"/>
                        </a:xfrm>
                      </wpg:grpSpPr>
                      <wps:wsp>
                        <wps:cNvPr id="3" name="Rectangle 5"/>
                        <wps:cNvSpPr>
                          <a:spLocks noChangeArrowheads="1"/>
                        </wps:cNvSpPr>
                        <wps:spPr bwMode="auto">
                          <a:xfrm>
                            <a:off x="8566" y="579"/>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4"/>
                        <wps:cNvSpPr>
                          <a:spLocks noChangeArrowheads="1"/>
                        </wps:cNvSpPr>
                        <wps:spPr bwMode="auto">
                          <a:xfrm>
                            <a:off x="8566" y="855"/>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3"/>
                        <wps:cNvSpPr>
                          <a:spLocks noChangeArrowheads="1"/>
                        </wps:cNvSpPr>
                        <wps:spPr bwMode="auto">
                          <a:xfrm>
                            <a:off x="8566" y="1131"/>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7.9pt;margin-top:28.6pt;width:12.3pt;height:39.9pt;z-index:-8896;mso-position-horizontal-relative:page" coordorigin="8558,572"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">
                <v:rect id="Rectangle 5" o:spid="_x0000_s1027" style="position:absolute;left:8566;top:579;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jDMMA&#10;AADaAAAADwAAAGRycy9kb3ducmV2LnhtbESPT2sCMRTE7wW/Q3iF3mrSP0hZjSJiQTy16x7q7bl5&#10;bhY3L8smruu3NwXB4zAzv2Fmi8E1oqcu1J41vI0VCOLSm5orDcXu+/ULRIjIBhvPpOFKARbz0dMM&#10;M+Mv/Et9HiuRIBwy1GBjbDMpQ2nJYRj7ljh5R985jEl2lTQdXhLcNfJdqYl0WHNasNjSylJ5ys9O&#10;w37YFrhVP/XnofybrFe5sn1TaP3yPCynICIN8RG+tzdGwwf8X0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jDMMAAADaAAAADwAAAAAAAAAAAAAAAACYAgAAZHJzL2Rv&#10;d25yZXYueG1sUEsFBgAAAAAEAAQA9QAAAIgDAAAAAA==&#10;" filled="f" strokeweight=".72pt"/>
                <v:rect id="Rectangle 4" o:spid="_x0000_s1028" style="position:absolute;left:8566;top:855;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7eMIA&#10;AADaAAAADwAAAGRycy9kb3ducmV2LnhtbESPQWsCMRSE74L/ITyhN00UEdkaRUSheKrrHuztdfO6&#10;Wdy8LJt03f77Rij0OMzMN8xmN7hG9NSF2rOG+UyBIC69qbnSUFxP0zWIEJENNp5Jww8F2G3How1m&#10;xj/4Qn0eK5EgHDLUYGNsMylDaclhmPmWOHlfvnMYk+wqaTp8JLhr5EKplXRYc1qw2NLBUnnPv52G&#10;j+Fc4Fm918vP8rY6HnJl+6bQ+mUy7F9BRBrif/iv/WY0LOF5Jd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Pt4wgAAANoAAAAPAAAAAAAAAAAAAAAAAJgCAABkcnMvZG93&#10;bnJldi54bWxQSwUGAAAAAAQABAD1AAAAhwMAAAAA&#10;" filled="f" strokeweight=".72pt"/>
                <v:rect id="Rectangle 3" o:spid="_x0000_s1029" style="position:absolute;left:8566;top:1131;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e48MA&#10;AADaAAAADwAAAGRycy9kb3ducmV2LnhtbESPQWsCMRSE7wX/Q3iF3mrS0kpZjSJiQTy16x7q7bl5&#10;bhY3L8smruu/NwXB4zAz3zCzxeAa0VMXas8a3sYKBHHpTc2VhmL3/foFIkRkg41n0nClAIv56GmG&#10;mfEX/qU+j5VIEA4ZarAxtpmUobTkMIx9S5y8o+8cxiS7SpoOLwnuGvmu1EQ6rDktWGxpZak85Wen&#10;YT9sC9yqn/rjUP5N1qtc2b4ptH55HpZTEJGG+Ajf2xuj4RP+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Re48MAAADaAAAADwAAAAAAAAAAAAAAAACYAgAAZHJzL2Rv&#10;d25yZXYueG1sUEsFBgAAAAAEAAQA9QAAAIgDAAAAAA==&#10;" filled="f" strokeweight=".72pt"/>
                <w10:wrap anchorx="page"/>
              </v:group>
            </w:pict>
          </mc:Fallback>
        </mc:AlternateContent>
      </w:r>
      <w:r w:rsidR="00DE4846">
        <w:t>Villkor uppfylles</w:t>
      </w:r>
    </w:p>
    <w:tbl>
      <w:tblPr>
        <w:tblStyle w:val="TableNormal"/>
        <w:tblW w:w="0" w:type="auto"/>
        <w:tblInd w:w="128" w:type="dxa"/>
        <w:tblBorders>
          <w:top w:val="nil"/>
          <w:left w:val="nil"/>
          <w:bottom w:val="nil"/>
          <w:right w:val="nil"/>
          <w:insideH w:val="nil"/>
          <w:insideV w:val="nil"/>
        </w:tblBorders>
        <w:tblLayout w:type="fixed"/>
        <w:tblLook w:val="01E0" w:firstRow="1" w:lastRow="1" w:firstColumn="1" w:lastColumn="1" w:noHBand="0" w:noVBand="0"/>
      </w:tblPr>
      <w:tblGrid>
        <w:gridCol w:w="4571"/>
        <w:gridCol w:w="946"/>
        <w:gridCol w:w="613"/>
        <w:gridCol w:w="899"/>
      </w:tblGrid>
      <w:tr w:rsidR="00FC74E0">
        <w:trPr>
          <w:trHeight w:hRule="exact" w:val="258"/>
        </w:trPr>
        <w:tc>
          <w:tcPr>
            <w:tcW w:w="4571" w:type="dxa"/>
          </w:tcPr>
          <w:p w:rsidR="00FC74E0" w:rsidRDefault="00FC74E0"/>
        </w:tc>
        <w:tc>
          <w:tcPr>
            <w:tcW w:w="946" w:type="dxa"/>
          </w:tcPr>
          <w:p w:rsidR="00FC74E0" w:rsidRDefault="00DE4846">
            <w:pPr>
              <w:pStyle w:val="TableParagraph"/>
              <w:spacing w:line="245" w:lineRule="exact"/>
              <w:ind w:left="0" w:right="40"/>
              <w:jc w:val="right"/>
              <w:rPr>
                <w:i/>
                <w:sz w:val="24"/>
              </w:rPr>
            </w:pPr>
            <w:r>
              <w:rPr>
                <w:i/>
                <w:sz w:val="24"/>
              </w:rPr>
              <w:t>Ja</w:t>
            </w:r>
          </w:p>
        </w:tc>
        <w:tc>
          <w:tcPr>
            <w:tcW w:w="613" w:type="dxa"/>
          </w:tcPr>
          <w:p w:rsidR="00FC74E0" w:rsidRDefault="00FC74E0"/>
        </w:tc>
        <w:tc>
          <w:tcPr>
            <w:tcW w:w="899" w:type="dxa"/>
          </w:tcPr>
          <w:p w:rsidR="00FC74E0" w:rsidRDefault="00DE4846">
            <w:pPr>
              <w:pStyle w:val="TableParagraph"/>
              <w:spacing w:line="245" w:lineRule="exact"/>
              <w:ind w:left="424"/>
              <w:rPr>
                <w:i/>
                <w:sz w:val="24"/>
              </w:rPr>
            </w:pPr>
            <w:r>
              <w:rPr>
                <w:i/>
                <w:sz w:val="24"/>
              </w:rPr>
              <w:t>Nej</w:t>
            </w:r>
          </w:p>
        </w:tc>
      </w:tr>
      <w:tr w:rsidR="00FC74E0">
        <w:trPr>
          <w:trHeight w:hRule="exact" w:val="276"/>
        </w:trPr>
        <w:tc>
          <w:tcPr>
            <w:tcW w:w="4571" w:type="dxa"/>
          </w:tcPr>
          <w:p w:rsidR="00FC74E0" w:rsidRDefault="00DE4846">
            <w:pPr>
              <w:pStyle w:val="TableParagraph"/>
              <w:ind w:left="35"/>
              <w:rPr>
                <w:sz w:val="24"/>
              </w:rPr>
            </w:pPr>
            <w:r>
              <w:rPr>
                <w:sz w:val="24"/>
              </w:rPr>
              <w:t>Bemanning och föreståndarskap</w:t>
            </w:r>
          </w:p>
        </w:tc>
        <w:tc>
          <w:tcPr>
            <w:tcW w:w="946" w:type="dxa"/>
          </w:tcPr>
          <w:p w:rsidR="00FC74E0" w:rsidRDefault="00FC74E0"/>
        </w:tc>
        <w:tc>
          <w:tcPr>
            <w:tcW w:w="613" w:type="dxa"/>
          </w:tcPr>
          <w:p w:rsidR="00FC74E0" w:rsidRDefault="00DE4846">
            <w:pPr>
              <w:pStyle w:val="TableParagraph"/>
              <w:ind w:left="8"/>
              <w:rPr>
                <w:sz w:val="24"/>
              </w:rPr>
            </w:pPr>
            <w:r>
              <w:rPr>
                <w:sz w:val="24"/>
              </w:rPr>
              <w:t>⁯</w:t>
            </w:r>
          </w:p>
        </w:tc>
        <w:tc>
          <w:tcPr>
            <w:tcW w:w="899" w:type="dxa"/>
          </w:tcPr>
          <w:p w:rsidR="00FC74E0" w:rsidRDefault="00DE4846">
            <w:pPr>
              <w:pStyle w:val="TableParagraph"/>
              <w:ind w:left="424"/>
              <w:rPr>
                <w:sz w:val="24"/>
              </w:rPr>
            </w:pPr>
            <w:r>
              <w:rPr>
                <w:sz w:val="24"/>
              </w:rPr>
              <w:t>⁯</w:t>
            </w:r>
          </w:p>
        </w:tc>
      </w:tr>
      <w:tr w:rsidR="00FC74E0">
        <w:trPr>
          <w:trHeight w:hRule="exact" w:val="276"/>
        </w:trPr>
        <w:tc>
          <w:tcPr>
            <w:tcW w:w="4571" w:type="dxa"/>
          </w:tcPr>
          <w:p w:rsidR="00FC74E0" w:rsidRDefault="00DE4846">
            <w:pPr>
              <w:pStyle w:val="TableParagraph"/>
              <w:ind w:left="35"/>
              <w:rPr>
                <w:sz w:val="24"/>
              </w:rPr>
            </w:pPr>
            <w:r>
              <w:rPr>
                <w:sz w:val="24"/>
              </w:rPr>
              <w:t>Utställningar och tillfälliga utställningar</w:t>
            </w:r>
          </w:p>
        </w:tc>
        <w:tc>
          <w:tcPr>
            <w:tcW w:w="946" w:type="dxa"/>
          </w:tcPr>
          <w:p w:rsidR="00FC74E0" w:rsidRDefault="00FC74E0"/>
        </w:tc>
        <w:tc>
          <w:tcPr>
            <w:tcW w:w="613" w:type="dxa"/>
          </w:tcPr>
          <w:p w:rsidR="00FC74E0" w:rsidRDefault="00DE4846">
            <w:pPr>
              <w:pStyle w:val="TableParagraph"/>
              <w:ind w:left="8"/>
              <w:rPr>
                <w:sz w:val="24"/>
              </w:rPr>
            </w:pPr>
            <w:r>
              <w:rPr>
                <w:sz w:val="24"/>
              </w:rPr>
              <w:t>⁯</w:t>
            </w:r>
          </w:p>
        </w:tc>
        <w:tc>
          <w:tcPr>
            <w:tcW w:w="899" w:type="dxa"/>
          </w:tcPr>
          <w:p w:rsidR="00FC74E0" w:rsidRDefault="00DE4846">
            <w:pPr>
              <w:pStyle w:val="TableParagraph"/>
              <w:ind w:left="424"/>
              <w:rPr>
                <w:sz w:val="24"/>
              </w:rPr>
            </w:pPr>
            <w:r>
              <w:rPr>
                <w:sz w:val="24"/>
              </w:rPr>
              <w:t>⁯</w:t>
            </w:r>
          </w:p>
        </w:tc>
      </w:tr>
      <w:tr w:rsidR="00FC74E0">
        <w:trPr>
          <w:trHeight w:hRule="exact" w:val="358"/>
        </w:trPr>
        <w:tc>
          <w:tcPr>
            <w:tcW w:w="4571" w:type="dxa"/>
          </w:tcPr>
          <w:p w:rsidR="00FC74E0" w:rsidRDefault="00DE4846">
            <w:pPr>
              <w:pStyle w:val="TableParagraph"/>
              <w:ind w:left="35"/>
              <w:rPr>
                <w:sz w:val="24"/>
              </w:rPr>
            </w:pPr>
            <w:r>
              <w:rPr>
                <w:sz w:val="24"/>
              </w:rPr>
              <w:t>Regelbunden och varierad verksamhet</w:t>
            </w:r>
          </w:p>
        </w:tc>
        <w:tc>
          <w:tcPr>
            <w:tcW w:w="946" w:type="dxa"/>
          </w:tcPr>
          <w:p w:rsidR="00FC74E0" w:rsidRDefault="00FC74E0"/>
        </w:tc>
        <w:tc>
          <w:tcPr>
            <w:tcW w:w="613" w:type="dxa"/>
          </w:tcPr>
          <w:p w:rsidR="00FC74E0" w:rsidRDefault="00DE4846">
            <w:pPr>
              <w:pStyle w:val="TableParagraph"/>
              <w:ind w:left="8"/>
              <w:rPr>
                <w:sz w:val="24"/>
              </w:rPr>
            </w:pPr>
            <w:r>
              <w:rPr>
                <w:sz w:val="24"/>
              </w:rPr>
              <w:t>⁯</w:t>
            </w:r>
          </w:p>
        </w:tc>
        <w:tc>
          <w:tcPr>
            <w:tcW w:w="899" w:type="dxa"/>
          </w:tcPr>
          <w:p w:rsidR="00FC74E0" w:rsidRDefault="00DE4846">
            <w:pPr>
              <w:pStyle w:val="TableParagraph"/>
              <w:ind w:left="424"/>
              <w:rPr>
                <w:sz w:val="24"/>
              </w:rPr>
            </w:pPr>
            <w:r>
              <w:rPr>
                <w:sz w:val="24"/>
              </w:rPr>
              <w:t>⁯</w:t>
            </w:r>
          </w:p>
        </w:tc>
      </w:tr>
    </w:tbl>
    <w:p w:rsidR="00FC74E0" w:rsidRDefault="00FC74E0">
      <w:pPr>
        <w:pStyle w:val="Brdtext"/>
        <w:rPr>
          <w:b/>
          <w:sz w:val="20"/>
        </w:rPr>
      </w:pPr>
    </w:p>
    <w:p w:rsidR="00FC74E0" w:rsidRDefault="00FC74E0">
      <w:pPr>
        <w:pStyle w:val="Brdtext"/>
        <w:spacing w:before="11"/>
        <w:rPr>
          <w:b/>
          <w:sz w:val="28"/>
        </w:rPr>
      </w:pPr>
    </w:p>
    <w:p w:rsidR="00FC74E0" w:rsidRDefault="00DE4846">
      <w:pPr>
        <w:pStyle w:val="Brdtext"/>
        <w:spacing w:before="69" w:line="256" w:lineRule="exact"/>
        <w:ind w:left="163" w:right="489"/>
      </w:pPr>
      <w:r>
        <w:t>……………………………..…………</w:t>
      </w:r>
    </w:p>
    <w:p w:rsidR="00FC74E0" w:rsidRDefault="00DE4846">
      <w:pPr>
        <w:spacing w:line="210" w:lineRule="exact"/>
        <w:ind w:left="163" w:right="489"/>
        <w:rPr>
          <w:sz w:val="20"/>
        </w:rPr>
      </w:pPr>
      <w:r>
        <w:rPr>
          <w:sz w:val="20"/>
        </w:rPr>
        <w:t>Ort och datum</w:t>
      </w:r>
    </w:p>
    <w:p w:rsidR="00FC74E0" w:rsidRDefault="00FC74E0">
      <w:pPr>
        <w:pStyle w:val="Brdtext"/>
        <w:rPr>
          <w:sz w:val="20"/>
        </w:rPr>
      </w:pPr>
    </w:p>
    <w:p w:rsidR="00FC74E0" w:rsidRDefault="00FC74E0">
      <w:pPr>
        <w:pStyle w:val="Brdtext"/>
        <w:spacing w:before="11"/>
        <w:rPr>
          <w:sz w:val="23"/>
        </w:rPr>
      </w:pPr>
    </w:p>
    <w:p w:rsidR="00FC74E0" w:rsidRDefault="00DE4846">
      <w:pPr>
        <w:pStyle w:val="Brdtext"/>
        <w:ind w:left="163" w:right="489"/>
      </w:pPr>
      <w:r>
        <w:t>……………………………..…..…….</w:t>
      </w:r>
    </w:p>
    <w:p w:rsidR="00FC74E0" w:rsidRDefault="00DE4846">
      <w:pPr>
        <w:spacing w:before="1"/>
        <w:ind w:left="163" w:right="489"/>
        <w:rPr>
          <w:sz w:val="20"/>
        </w:rPr>
      </w:pPr>
      <w:r>
        <w:rPr>
          <w:sz w:val="20"/>
        </w:rPr>
        <w:t>Namnteckning</w:t>
      </w:r>
    </w:p>
    <w:p w:rsidR="00FC74E0" w:rsidRDefault="00FC74E0">
      <w:pPr>
        <w:pStyle w:val="Brdtext"/>
        <w:rPr>
          <w:sz w:val="20"/>
        </w:rPr>
      </w:pPr>
    </w:p>
    <w:p w:rsidR="00FC74E0" w:rsidRDefault="00FC74E0">
      <w:pPr>
        <w:pStyle w:val="Brdtext"/>
        <w:rPr>
          <w:sz w:val="20"/>
        </w:rPr>
      </w:pPr>
    </w:p>
    <w:p w:rsidR="00FC74E0" w:rsidRDefault="00FC74E0">
      <w:pPr>
        <w:pStyle w:val="Brdtext"/>
        <w:spacing w:before="1"/>
        <w:rPr>
          <w:sz w:val="23"/>
        </w:rPr>
      </w:pPr>
    </w:p>
    <w:p w:rsidR="00FC74E0" w:rsidRDefault="00DE4846">
      <w:pPr>
        <w:pStyle w:val="Brdtext"/>
        <w:spacing w:before="1" w:line="256" w:lineRule="exact"/>
        <w:ind w:left="163" w:right="489"/>
      </w:pPr>
      <w:r>
        <w:t>……………………………..…………</w:t>
      </w:r>
    </w:p>
    <w:p w:rsidR="00FC74E0" w:rsidRDefault="00DE4846">
      <w:pPr>
        <w:spacing w:line="210" w:lineRule="exact"/>
        <w:ind w:left="163" w:right="489"/>
        <w:rPr>
          <w:sz w:val="20"/>
        </w:rPr>
      </w:pPr>
      <w:r>
        <w:rPr>
          <w:sz w:val="20"/>
        </w:rPr>
        <w:t>Namnförtydligande</w:t>
      </w:r>
    </w:p>
    <w:p w:rsidR="00FC74E0" w:rsidRDefault="00FC74E0">
      <w:pPr>
        <w:pStyle w:val="Brdtext"/>
        <w:rPr>
          <w:sz w:val="20"/>
        </w:rPr>
      </w:pPr>
    </w:p>
    <w:p w:rsidR="00FC74E0" w:rsidRDefault="00FC74E0">
      <w:pPr>
        <w:pStyle w:val="Brdtext"/>
        <w:spacing w:before="2"/>
        <w:rPr>
          <w:sz w:val="25"/>
        </w:rPr>
      </w:pPr>
    </w:p>
    <w:p w:rsidR="00FC74E0" w:rsidRDefault="00DE4846">
      <w:pPr>
        <w:pStyle w:val="Rubrik2"/>
        <w:ind w:right="489"/>
      </w:pPr>
      <w:bookmarkStart w:id="4" w:name="Insändande_av_ansökan"/>
      <w:bookmarkEnd w:id="4"/>
      <w:r>
        <w:t>Insändande av ansökan</w:t>
      </w:r>
    </w:p>
    <w:p w:rsidR="00FC74E0" w:rsidRPr="00617671" w:rsidRDefault="00DE4846">
      <w:pPr>
        <w:pStyle w:val="Brdtext"/>
        <w:spacing w:before="55"/>
        <w:ind w:left="163" w:right="136"/>
        <w:rPr>
          <w:lang w:val="sv-SE"/>
        </w:rPr>
      </w:pPr>
      <w:r w:rsidRPr="00617671">
        <w:rPr>
          <w:lang w:val="sv-SE"/>
        </w:rPr>
        <w:t>Samråd ska ske med Länsstyrelsen och Naturvårdsverket initialt i planeringsstadiet för etablering av ett nytt naturum samt innan ansökan skickas in. Med samråd avses kontakt med representant för respektive myndighet om hur anläggningen förhåller sig till behovet av naturvägledning i länet och det naturområde det ska lokaliseras till, samt till Naturvårdsverkets riktlinjer för naturum, föreslagen verksamhet, finansiering och drift.</w:t>
      </w:r>
    </w:p>
    <w:p w:rsidR="00FC74E0" w:rsidRPr="00617671" w:rsidRDefault="00FC74E0">
      <w:pPr>
        <w:pStyle w:val="Brdtext"/>
        <w:spacing w:before="4"/>
        <w:rPr>
          <w:lang w:val="sv-SE"/>
        </w:rPr>
      </w:pPr>
    </w:p>
    <w:p w:rsidR="00FC74E0" w:rsidRPr="00617671" w:rsidRDefault="00DE4846">
      <w:pPr>
        <w:pStyle w:val="Rubrik2"/>
        <w:spacing w:before="1" w:line="274" w:lineRule="exact"/>
        <w:ind w:right="489"/>
        <w:rPr>
          <w:lang w:val="sv-SE"/>
        </w:rPr>
      </w:pPr>
      <w:r w:rsidRPr="00617671">
        <w:rPr>
          <w:lang w:val="sv-SE"/>
        </w:rPr>
        <w:t>Ansökan skickas till:</w:t>
      </w:r>
    </w:p>
    <w:p w:rsidR="00FC74E0" w:rsidRPr="00617671" w:rsidRDefault="00DE4846">
      <w:pPr>
        <w:pStyle w:val="Brdtext"/>
        <w:ind w:left="163" w:right="6966"/>
        <w:rPr>
          <w:lang w:val="sv-SE"/>
        </w:rPr>
      </w:pPr>
      <w:r w:rsidRPr="00617671">
        <w:rPr>
          <w:lang w:val="sv-SE"/>
        </w:rPr>
        <w:t>Naturvårdsverket 106 48 Stockholm</w:t>
      </w:r>
    </w:p>
    <w:p w:rsidR="00FC74E0" w:rsidRPr="00617671" w:rsidRDefault="00FC74E0">
      <w:pPr>
        <w:pStyle w:val="Brdtext"/>
        <w:rPr>
          <w:lang w:val="sv-SE"/>
        </w:rPr>
      </w:pPr>
    </w:p>
    <w:p w:rsidR="00FC74E0" w:rsidRPr="00617671" w:rsidRDefault="00DE4846">
      <w:pPr>
        <w:pStyle w:val="Brdtext"/>
        <w:ind w:left="163" w:right="136"/>
        <w:rPr>
          <w:lang w:val="sv-SE"/>
        </w:rPr>
      </w:pPr>
      <w:r w:rsidRPr="00617671">
        <w:rPr>
          <w:lang w:val="sv-SE"/>
        </w:rPr>
        <w:t>Om föreslagen lokalisering, verksamhet, innehåll etc. bedöms innebära att riktlinjerna för naturum inte kommer att uppnås, avslås normalt ansökan.</w:t>
      </w:r>
    </w:p>
    <w:p w:rsidR="00FC74E0" w:rsidRPr="00617671" w:rsidRDefault="00FC74E0">
      <w:pPr>
        <w:rPr>
          <w:lang w:val="sv-SE"/>
        </w:rPr>
        <w:sectPr w:rsidR="00FC74E0" w:rsidRPr="00617671">
          <w:pgSz w:w="11910" w:h="16840"/>
          <w:pgMar w:top="780" w:right="1320" w:bottom="280" w:left="1680" w:header="585" w:footer="0" w:gutter="0"/>
          <w:cols w:space="720"/>
        </w:sectPr>
      </w:pPr>
    </w:p>
    <w:p w:rsidR="00FC74E0" w:rsidRPr="00617671" w:rsidRDefault="00FC74E0">
      <w:pPr>
        <w:pStyle w:val="Brdtext"/>
        <w:rPr>
          <w:sz w:val="20"/>
          <w:lang w:val="sv-SE"/>
        </w:rPr>
      </w:pPr>
    </w:p>
    <w:p w:rsidR="00FC74E0" w:rsidRPr="00617671" w:rsidRDefault="00FC74E0">
      <w:pPr>
        <w:pStyle w:val="Brdtext"/>
        <w:spacing w:before="2"/>
        <w:rPr>
          <w:sz w:val="29"/>
          <w:lang w:val="sv-SE"/>
        </w:rPr>
      </w:pPr>
    </w:p>
    <w:p w:rsidR="00FC74E0" w:rsidRPr="00617671" w:rsidRDefault="00DE4846">
      <w:pPr>
        <w:pStyle w:val="Rubrik1"/>
        <w:rPr>
          <w:lang w:val="sv-SE"/>
        </w:rPr>
      </w:pPr>
      <w:bookmarkStart w:id="5" w:name="Instruktion_för_hur_ansökan_ska_fyllas_i"/>
      <w:bookmarkEnd w:id="5"/>
      <w:r w:rsidRPr="00617671">
        <w:rPr>
          <w:lang w:val="sv-SE"/>
        </w:rPr>
        <w:t>Instruktion för hur ansökan ska fyllas i</w:t>
      </w:r>
    </w:p>
    <w:p w:rsidR="00FC74E0" w:rsidRPr="00617671" w:rsidRDefault="00DE4846">
      <w:pPr>
        <w:pStyle w:val="Rubrik2"/>
        <w:spacing w:before="238"/>
        <w:rPr>
          <w:lang w:val="sv-SE"/>
        </w:rPr>
      </w:pPr>
      <w:bookmarkStart w:id="6" w:name="Projektidé"/>
      <w:bookmarkEnd w:id="6"/>
      <w:r w:rsidRPr="00617671">
        <w:rPr>
          <w:lang w:val="sv-SE"/>
        </w:rPr>
        <w:t>Projektidé</w:t>
      </w:r>
    </w:p>
    <w:p w:rsidR="00FC74E0" w:rsidRPr="00617671" w:rsidRDefault="00DE4846">
      <w:pPr>
        <w:pStyle w:val="Brdtext"/>
        <w:spacing w:before="55"/>
        <w:ind w:left="163" w:right="89"/>
        <w:rPr>
          <w:lang w:val="sv-SE"/>
        </w:rPr>
      </w:pPr>
      <w:r w:rsidRPr="00617671">
        <w:rPr>
          <w:lang w:val="sv-SE"/>
        </w:rPr>
        <w:t>Det officiella namnet på naturum ska vara ”naturum” med följande identitetsgivande namn, t e x ”naturum Fulufjället”. Det identitetsgivande namnet ska ha en tydlig koppling till platsen och göra det lätt för besökaren att förstå vad han eller hon kan förvänta sig av sitt besök i naturum. Ansökan ska innehålla förslag på namn på naturum enligt dessa principer. Namnförslaget bedöms av Naturvårdsverket, som kan komma med andra namnförslag.</w:t>
      </w:r>
    </w:p>
    <w:p w:rsidR="00FC74E0" w:rsidRPr="00617671" w:rsidRDefault="00FC74E0">
      <w:pPr>
        <w:pStyle w:val="Brdtext"/>
        <w:rPr>
          <w:lang w:val="sv-SE"/>
        </w:rPr>
      </w:pPr>
    </w:p>
    <w:p w:rsidR="00FC74E0" w:rsidRPr="00617671" w:rsidRDefault="00DE4846">
      <w:pPr>
        <w:pStyle w:val="Brdtext"/>
        <w:ind w:left="163" w:right="216"/>
        <w:rPr>
          <w:lang w:val="sv-SE"/>
        </w:rPr>
      </w:pPr>
      <w:r w:rsidRPr="00617671">
        <w:rPr>
          <w:lang w:val="sv-SE"/>
        </w:rPr>
        <w:t>Här ska också övergripande syfte och målgrupp för anläggningen beskrivas. Under tema ska inriktningen på utställningarna och verksamheten beskrivas.</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7" w:name="Förutsättningar_för_naturum"/>
      <w:bookmarkEnd w:id="7"/>
      <w:r w:rsidRPr="00617671">
        <w:rPr>
          <w:lang w:val="sv-SE"/>
        </w:rPr>
        <w:t>Förutsättningar för naturum</w:t>
      </w:r>
    </w:p>
    <w:p w:rsidR="00FC74E0" w:rsidRPr="00617671" w:rsidRDefault="00DE4846">
      <w:pPr>
        <w:pStyle w:val="Brdtext"/>
        <w:spacing w:before="55"/>
        <w:ind w:left="163" w:right="243"/>
        <w:rPr>
          <w:lang w:val="sv-SE"/>
        </w:rPr>
      </w:pPr>
      <w:r w:rsidRPr="00617671">
        <w:rPr>
          <w:lang w:val="sv-SE"/>
        </w:rPr>
        <w:t>Här ska förutsättningarna för den ansökande anläggningens lokalisering och besökarens möjlighet till naturupplevelser i området beskrivas. Även den lokala förankringen och möjligheten till samverkan med andra aktörer på platsen beskrivas. I de fall där naturum är samlokaliserat med andra verksamheter ska naturum ha en tydlig egen identitet och entré.</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8" w:name="Motivering"/>
      <w:bookmarkEnd w:id="8"/>
      <w:r w:rsidRPr="00617671">
        <w:rPr>
          <w:lang w:val="sv-SE"/>
        </w:rPr>
        <w:t>Motivering</w:t>
      </w:r>
    </w:p>
    <w:p w:rsidR="00FC74E0" w:rsidRPr="00617671" w:rsidRDefault="00DE4846">
      <w:pPr>
        <w:pStyle w:val="Brdtext"/>
        <w:spacing w:before="55"/>
        <w:ind w:left="163" w:right="189"/>
        <w:rPr>
          <w:lang w:val="sv-SE"/>
        </w:rPr>
      </w:pPr>
      <w:r w:rsidRPr="00617671">
        <w:rPr>
          <w:lang w:val="sv-SE"/>
        </w:rPr>
        <w:t>Här ska en motivering till varför naturum bedöms vara den lämpligaste formen av naturvägledning i området anges. Av motiveringen ska det även framgå på vilket sätt det föreslagna naturumet kompletterar det befintliga naturumnätverket avseende utställning, verksamhet och lokalisering.</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9" w:name="Huvudman"/>
      <w:bookmarkEnd w:id="9"/>
      <w:r w:rsidRPr="00617671">
        <w:rPr>
          <w:lang w:val="sv-SE"/>
        </w:rPr>
        <w:t>Huvudman</w:t>
      </w:r>
    </w:p>
    <w:p w:rsidR="00FC74E0" w:rsidRPr="00617671" w:rsidRDefault="00DE4846">
      <w:pPr>
        <w:pStyle w:val="Brdtext"/>
        <w:spacing w:before="55"/>
        <w:ind w:left="163" w:right="262"/>
        <w:rPr>
          <w:lang w:val="sv-SE"/>
        </w:rPr>
      </w:pPr>
      <w:r w:rsidRPr="00617671">
        <w:rPr>
          <w:lang w:val="sv-SE"/>
        </w:rPr>
        <w:t>Huvudman för naturum är juridiskt och ekonomiskt ansvarig för verksamheten och ansvarar för uppföljning och utvärdering. Här ska tydligt framgå vem som är huvudman för verksamheten.</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10" w:name="Finansiering"/>
      <w:bookmarkEnd w:id="10"/>
      <w:r w:rsidRPr="00617671">
        <w:rPr>
          <w:lang w:val="sv-SE"/>
        </w:rPr>
        <w:t>Finansiering</w:t>
      </w:r>
    </w:p>
    <w:p w:rsidR="00FC74E0" w:rsidRPr="00617671" w:rsidRDefault="00DE4846">
      <w:pPr>
        <w:pStyle w:val="Brdtext"/>
        <w:spacing w:before="55"/>
        <w:ind w:left="163" w:right="235"/>
        <w:rPr>
          <w:lang w:val="sv-SE"/>
        </w:rPr>
      </w:pPr>
      <w:r w:rsidRPr="00617671">
        <w:rPr>
          <w:lang w:val="sv-SE"/>
        </w:rPr>
        <w:t>Huvudmannen har kostnadsansvar och juridiskt ansvar för naturumverksamheten. Här ska bedömningar av investerings- och driftskostnader samt hur dessa ska finansieras ska beskrivas. Av uppgifterna ska tydligt framgå hur finansiering av etablering, bemanning, verksamhet, drift och underhåll ska lösas.</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11" w:name="Naturvårdsverkets_nationella_riktlinjer_"/>
      <w:bookmarkEnd w:id="11"/>
      <w:r w:rsidRPr="00617671">
        <w:rPr>
          <w:lang w:val="sv-SE"/>
        </w:rPr>
        <w:t>Naturvårdsverkets nationella riktlinjer för naturum ska uppfyllas</w:t>
      </w:r>
    </w:p>
    <w:p w:rsidR="00FC74E0" w:rsidRPr="00617671" w:rsidRDefault="00DE4846">
      <w:pPr>
        <w:pStyle w:val="Brdtext"/>
        <w:spacing w:before="55"/>
        <w:ind w:left="163" w:right="89"/>
        <w:rPr>
          <w:lang w:val="sv-SE"/>
        </w:rPr>
      </w:pPr>
      <w:r w:rsidRPr="00617671">
        <w:rPr>
          <w:lang w:val="sv-SE"/>
        </w:rPr>
        <w:t xml:space="preserve">Den som ansöker om rätten att nyttja namnet naturum ska visa hur Naturvårdsverkets </w:t>
      </w:r>
      <w:r w:rsidR="005E5D15" w:rsidRPr="005E5D15">
        <w:rPr>
          <w:i/>
          <w:lang w:val="sv-SE"/>
        </w:rPr>
        <w:t>R</w:t>
      </w:r>
      <w:r w:rsidRPr="00617671">
        <w:rPr>
          <w:i/>
          <w:lang w:val="sv-SE"/>
        </w:rPr>
        <w:t xml:space="preserve">iktlinjer för naturum </w:t>
      </w:r>
      <w:r w:rsidRPr="00617671">
        <w:rPr>
          <w:lang w:val="sv-SE"/>
        </w:rPr>
        <w:t xml:space="preserve">(rapport </w:t>
      </w:r>
      <w:r w:rsidR="005E5D15">
        <w:rPr>
          <w:lang w:val="sv-SE"/>
        </w:rPr>
        <w:t>6696</w:t>
      </w:r>
      <w:r w:rsidRPr="00617671">
        <w:rPr>
          <w:lang w:val="sv-SE"/>
        </w:rPr>
        <w:t>, 20</w:t>
      </w:r>
      <w:r w:rsidR="005E5D15">
        <w:rPr>
          <w:lang w:val="sv-SE"/>
        </w:rPr>
        <w:t>15</w:t>
      </w:r>
      <w:r w:rsidRPr="00617671">
        <w:rPr>
          <w:lang w:val="sv-SE"/>
        </w:rPr>
        <w:t>) ska uppfyllas. Särskild vikt läggs vid att bemanning, lokaler samt utställning och verksamhet är i enlighet med riktlinjernas krav.</w:t>
      </w:r>
    </w:p>
    <w:sectPr w:rsidR="00FC74E0" w:rsidRPr="00617671">
      <w:pgSz w:w="11910" w:h="16840"/>
      <w:pgMar w:top="780" w:right="1340" w:bottom="280" w:left="1680" w:header="58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F6" w:rsidRDefault="00DE4846">
      <w:r>
        <w:separator/>
      </w:r>
    </w:p>
  </w:endnote>
  <w:endnote w:type="continuationSeparator" w:id="0">
    <w:p w:rsidR="005756F6" w:rsidRDefault="00DE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F6" w:rsidRDefault="00DE4846">
      <w:r>
        <w:separator/>
      </w:r>
    </w:p>
  </w:footnote>
  <w:footnote w:type="continuationSeparator" w:id="0">
    <w:p w:rsidR="005756F6" w:rsidRDefault="00DE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E0" w:rsidRDefault="00FB446B">
    <w:pPr>
      <w:pStyle w:val="Brdtext"/>
      <w:spacing w:line="14" w:lineRule="auto"/>
      <w:rPr>
        <w:sz w:val="20"/>
      </w:rPr>
    </w:pPr>
    <w:r>
      <w:rPr>
        <w:noProof/>
        <w:lang w:val="sv-SE" w:eastAsia="sv-SE"/>
      </w:rPr>
      <mc:AlternateContent>
        <mc:Choice Requires="wps">
          <w:drawing>
            <wp:anchor distT="0" distB="0" distL="114300" distR="114300" simplePos="0" relativeHeight="251657728" behindDoc="1" locked="0" layoutInCell="1" allowOverlap="1">
              <wp:simplePos x="0" y="0"/>
              <wp:positionH relativeFrom="page">
                <wp:posOffset>1184910</wp:posOffset>
              </wp:positionH>
              <wp:positionV relativeFrom="page">
                <wp:posOffset>359410</wp:posOffset>
              </wp:positionV>
              <wp:extent cx="5478145" cy="109855"/>
              <wp:effectExtent l="381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46B" w:rsidRPr="003E3C75" w:rsidRDefault="00FB446B" w:rsidP="00FB446B">
                          <w:pPr>
                            <w:spacing w:line="224" w:lineRule="exact"/>
                            <w:ind w:left="40"/>
                            <w:rPr>
                              <w:sz w:val="20"/>
                              <w:szCs w:val="20"/>
                            </w:rPr>
                          </w:pPr>
                          <w:r>
                            <w:t xml:space="preserve">Naturvårdsverket                                                                                               </w:t>
                          </w:r>
                          <w:r w:rsidRPr="003E3C75">
                            <w:rPr>
                              <w:sz w:val="20"/>
                              <w:szCs w:val="20"/>
                            </w:rPr>
                            <w:t xml:space="preserve">April 2017          </w:t>
                          </w:r>
                          <w:r w:rsidRPr="003E3C75">
                            <w:rPr>
                              <w:sz w:val="20"/>
                              <w:szCs w:val="20"/>
                            </w:rPr>
                            <w:fldChar w:fldCharType="begin"/>
                          </w:r>
                          <w:r w:rsidRPr="003E3C75">
                            <w:rPr>
                              <w:sz w:val="20"/>
                              <w:szCs w:val="20"/>
                            </w:rPr>
                            <w:instrText xml:space="preserve"> PAGE </w:instrText>
                          </w:r>
                          <w:r w:rsidRPr="003E3C75">
                            <w:rPr>
                              <w:sz w:val="20"/>
                              <w:szCs w:val="20"/>
                            </w:rPr>
                            <w:fldChar w:fldCharType="separate"/>
                          </w:r>
                          <w:r>
                            <w:rPr>
                              <w:noProof/>
                              <w:sz w:val="20"/>
                              <w:szCs w:val="20"/>
                            </w:rPr>
                            <w:t>1</w:t>
                          </w:r>
                          <w:r w:rsidRPr="003E3C75">
                            <w:rPr>
                              <w:sz w:val="20"/>
                              <w:szCs w:val="20"/>
                            </w:rPr>
                            <w:fldChar w:fldCharType="end"/>
                          </w:r>
                          <w:r w:rsidRPr="003E3C75">
                            <w:rPr>
                              <w:sz w:val="20"/>
                              <w:szCs w:val="20"/>
                            </w:rPr>
                            <w:t>(4)</w:t>
                          </w:r>
                        </w:p>
                        <w:p w:rsidR="00FC74E0" w:rsidRDefault="00FC74E0">
                          <w:pPr>
                            <w:spacing w:line="224" w:lineRule="exact"/>
                            <w:ind w:left="4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3.3pt;margin-top:28.3pt;width:431.35pt;height:8.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" filled="f" stroked="f">
              <v:textbox inset="0,0,0,0">
                <w:txbxContent>
                  <w:p w:rsidR="00FB446B" w:rsidRPr="003E3C75" w:rsidRDefault="00FB446B" w:rsidP="00FB446B">
                    <w:pPr>
                      <w:spacing w:line="224" w:lineRule="exact"/>
                      <w:ind w:left="40"/>
                      <w:rPr>
                        <w:sz w:val="20"/>
                        <w:szCs w:val="20"/>
                      </w:rPr>
                    </w:pPr>
                    <w:r>
                      <w:t xml:space="preserve">Naturvårdsverket                                                                                               </w:t>
                    </w:r>
                    <w:r w:rsidRPr="003E3C75">
                      <w:rPr>
                        <w:sz w:val="20"/>
                        <w:szCs w:val="20"/>
                      </w:rPr>
                      <w:t xml:space="preserve">April 2017          </w:t>
                    </w:r>
                    <w:r w:rsidRPr="003E3C75">
                      <w:rPr>
                        <w:sz w:val="20"/>
                        <w:szCs w:val="20"/>
                      </w:rPr>
                      <w:fldChar w:fldCharType="begin"/>
                    </w:r>
                    <w:r w:rsidRPr="003E3C75">
                      <w:rPr>
                        <w:sz w:val="20"/>
                        <w:szCs w:val="20"/>
                      </w:rPr>
                      <w:instrText xml:space="preserve"> PAGE </w:instrText>
                    </w:r>
                    <w:r w:rsidRPr="003E3C75">
                      <w:rPr>
                        <w:sz w:val="20"/>
                        <w:szCs w:val="20"/>
                      </w:rPr>
                      <w:fldChar w:fldCharType="separate"/>
                    </w:r>
                    <w:r>
                      <w:rPr>
                        <w:noProof/>
                        <w:sz w:val="20"/>
                        <w:szCs w:val="20"/>
                      </w:rPr>
                      <w:t>1</w:t>
                    </w:r>
                    <w:r w:rsidRPr="003E3C75">
                      <w:rPr>
                        <w:sz w:val="20"/>
                        <w:szCs w:val="20"/>
                      </w:rPr>
                      <w:fldChar w:fldCharType="end"/>
                    </w:r>
                    <w:r w:rsidRPr="003E3C75">
                      <w:rPr>
                        <w:sz w:val="20"/>
                        <w:szCs w:val="20"/>
                      </w:rPr>
                      <w:t>(4)</w:t>
                    </w:r>
                  </w:p>
                  <w:p w:rsidR="00FC74E0" w:rsidRDefault="00FC74E0">
                    <w:pPr>
                      <w:spacing w:line="224" w:lineRule="exact"/>
                      <w:ind w:left="40"/>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8EB"/>
    <w:multiLevelType w:val="hybridMultilevel"/>
    <w:tmpl w:val="09D23C3A"/>
    <w:lvl w:ilvl="0" w:tplc="F7F05A54">
      <w:start w:val="1"/>
      <w:numFmt w:val="bullet"/>
      <w:lvlText w:val=""/>
      <w:lvlJc w:val="left"/>
      <w:pPr>
        <w:ind w:left="1023" w:hanging="360"/>
      </w:pPr>
      <w:rPr>
        <w:rFonts w:ascii="Symbol" w:eastAsia="Symbol" w:hAnsi="Symbol" w:cs="Symbol" w:hint="default"/>
        <w:w w:val="100"/>
        <w:sz w:val="24"/>
        <w:szCs w:val="24"/>
      </w:rPr>
    </w:lvl>
    <w:lvl w:ilvl="1" w:tplc="BECC3CB6">
      <w:start w:val="1"/>
      <w:numFmt w:val="bullet"/>
      <w:lvlText w:val="•"/>
      <w:lvlJc w:val="left"/>
      <w:pPr>
        <w:ind w:left="1814" w:hanging="360"/>
      </w:pPr>
      <w:rPr>
        <w:rFonts w:hint="default"/>
      </w:rPr>
    </w:lvl>
    <w:lvl w:ilvl="2" w:tplc="878C8F3A">
      <w:start w:val="1"/>
      <w:numFmt w:val="bullet"/>
      <w:lvlText w:val="•"/>
      <w:lvlJc w:val="left"/>
      <w:pPr>
        <w:ind w:left="2609" w:hanging="360"/>
      </w:pPr>
      <w:rPr>
        <w:rFonts w:hint="default"/>
      </w:rPr>
    </w:lvl>
    <w:lvl w:ilvl="3" w:tplc="3F90EAB2">
      <w:start w:val="1"/>
      <w:numFmt w:val="bullet"/>
      <w:lvlText w:val="•"/>
      <w:lvlJc w:val="left"/>
      <w:pPr>
        <w:ind w:left="3403" w:hanging="360"/>
      </w:pPr>
      <w:rPr>
        <w:rFonts w:hint="default"/>
      </w:rPr>
    </w:lvl>
    <w:lvl w:ilvl="4" w:tplc="5924495E">
      <w:start w:val="1"/>
      <w:numFmt w:val="bullet"/>
      <w:lvlText w:val="•"/>
      <w:lvlJc w:val="left"/>
      <w:pPr>
        <w:ind w:left="4198" w:hanging="360"/>
      </w:pPr>
      <w:rPr>
        <w:rFonts w:hint="default"/>
      </w:rPr>
    </w:lvl>
    <w:lvl w:ilvl="5" w:tplc="2BD0560C">
      <w:start w:val="1"/>
      <w:numFmt w:val="bullet"/>
      <w:lvlText w:val="•"/>
      <w:lvlJc w:val="left"/>
      <w:pPr>
        <w:ind w:left="4993" w:hanging="360"/>
      </w:pPr>
      <w:rPr>
        <w:rFonts w:hint="default"/>
      </w:rPr>
    </w:lvl>
    <w:lvl w:ilvl="6" w:tplc="9344FB9E">
      <w:start w:val="1"/>
      <w:numFmt w:val="bullet"/>
      <w:lvlText w:val="•"/>
      <w:lvlJc w:val="left"/>
      <w:pPr>
        <w:ind w:left="5787" w:hanging="360"/>
      </w:pPr>
      <w:rPr>
        <w:rFonts w:hint="default"/>
      </w:rPr>
    </w:lvl>
    <w:lvl w:ilvl="7" w:tplc="8FC2B322">
      <w:start w:val="1"/>
      <w:numFmt w:val="bullet"/>
      <w:lvlText w:val="•"/>
      <w:lvlJc w:val="left"/>
      <w:pPr>
        <w:ind w:left="6582" w:hanging="360"/>
      </w:pPr>
      <w:rPr>
        <w:rFonts w:hint="default"/>
      </w:rPr>
    </w:lvl>
    <w:lvl w:ilvl="8" w:tplc="D536281E">
      <w:start w:val="1"/>
      <w:numFmt w:val="bullet"/>
      <w:lvlText w:val="•"/>
      <w:lvlJc w:val="left"/>
      <w:pPr>
        <w:ind w:left="7377" w:hanging="360"/>
      </w:pPr>
      <w:rPr>
        <w:rFonts w:hint="default"/>
      </w:rPr>
    </w:lvl>
  </w:abstractNum>
  <w:abstractNum w:abstractNumId="1">
    <w:nsid w:val="2C946AC7"/>
    <w:multiLevelType w:val="hybridMultilevel"/>
    <w:tmpl w:val="30EE8D30"/>
    <w:lvl w:ilvl="0" w:tplc="CC5EAD8A">
      <w:start w:val="1"/>
      <w:numFmt w:val="bullet"/>
      <w:lvlText w:val=""/>
      <w:lvlJc w:val="left"/>
      <w:pPr>
        <w:ind w:left="883" w:hanging="360"/>
      </w:pPr>
      <w:rPr>
        <w:rFonts w:ascii="Symbol" w:eastAsia="Symbol" w:hAnsi="Symbol" w:cs="Symbol" w:hint="default"/>
        <w:w w:val="100"/>
        <w:sz w:val="24"/>
        <w:szCs w:val="24"/>
      </w:rPr>
    </w:lvl>
    <w:lvl w:ilvl="1" w:tplc="FE1618C2">
      <w:start w:val="1"/>
      <w:numFmt w:val="bullet"/>
      <w:lvlText w:val="•"/>
      <w:lvlJc w:val="left"/>
      <w:pPr>
        <w:ind w:left="1682" w:hanging="360"/>
      </w:pPr>
      <w:rPr>
        <w:rFonts w:hint="default"/>
      </w:rPr>
    </w:lvl>
    <w:lvl w:ilvl="2" w:tplc="3536DD88">
      <w:start w:val="1"/>
      <w:numFmt w:val="bullet"/>
      <w:lvlText w:val="•"/>
      <w:lvlJc w:val="left"/>
      <w:pPr>
        <w:ind w:left="2485" w:hanging="360"/>
      </w:pPr>
      <w:rPr>
        <w:rFonts w:hint="default"/>
      </w:rPr>
    </w:lvl>
    <w:lvl w:ilvl="3" w:tplc="6B5073F0">
      <w:start w:val="1"/>
      <w:numFmt w:val="bullet"/>
      <w:lvlText w:val="•"/>
      <w:lvlJc w:val="left"/>
      <w:pPr>
        <w:ind w:left="3287" w:hanging="360"/>
      </w:pPr>
      <w:rPr>
        <w:rFonts w:hint="default"/>
      </w:rPr>
    </w:lvl>
    <w:lvl w:ilvl="4" w:tplc="6010AA7A">
      <w:start w:val="1"/>
      <w:numFmt w:val="bullet"/>
      <w:lvlText w:val="•"/>
      <w:lvlJc w:val="left"/>
      <w:pPr>
        <w:ind w:left="4090" w:hanging="360"/>
      </w:pPr>
      <w:rPr>
        <w:rFonts w:hint="default"/>
      </w:rPr>
    </w:lvl>
    <w:lvl w:ilvl="5" w:tplc="A6D4B2C0">
      <w:start w:val="1"/>
      <w:numFmt w:val="bullet"/>
      <w:lvlText w:val="•"/>
      <w:lvlJc w:val="left"/>
      <w:pPr>
        <w:ind w:left="4893" w:hanging="360"/>
      </w:pPr>
      <w:rPr>
        <w:rFonts w:hint="default"/>
      </w:rPr>
    </w:lvl>
    <w:lvl w:ilvl="6" w:tplc="1A12860A">
      <w:start w:val="1"/>
      <w:numFmt w:val="bullet"/>
      <w:lvlText w:val="•"/>
      <w:lvlJc w:val="left"/>
      <w:pPr>
        <w:ind w:left="5695" w:hanging="360"/>
      </w:pPr>
      <w:rPr>
        <w:rFonts w:hint="default"/>
      </w:rPr>
    </w:lvl>
    <w:lvl w:ilvl="7" w:tplc="B88439E8">
      <w:start w:val="1"/>
      <w:numFmt w:val="bullet"/>
      <w:lvlText w:val="•"/>
      <w:lvlJc w:val="left"/>
      <w:pPr>
        <w:ind w:left="6498" w:hanging="360"/>
      </w:pPr>
      <w:rPr>
        <w:rFonts w:hint="default"/>
      </w:rPr>
    </w:lvl>
    <w:lvl w:ilvl="8" w:tplc="FB5C8B28">
      <w:start w:val="1"/>
      <w:numFmt w:val="bullet"/>
      <w:lvlText w:val="•"/>
      <w:lvlJc w:val="left"/>
      <w:pPr>
        <w:ind w:left="730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E0"/>
    <w:rsid w:val="000C1C5E"/>
    <w:rsid w:val="005756F6"/>
    <w:rsid w:val="005E5D15"/>
    <w:rsid w:val="00617671"/>
    <w:rsid w:val="008A425C"/>
    <w:rsid w:val="00D202A4"/>
    <w:rsid w:val="00DE4846"/>
    <w:rsid w:val="00FB446B"/>
    <w:rsid w:val="00FC7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Rubrik1">
    <w:name w:val="heading 1"/>
    <w:basedOn w:val="Normal"/>
    <w:uiPriority w:val="1"/>
    <w:qFormat/>
    <w:pPr>
      <w:spacing w:before="65"/>
      <w:ind w:left="163" w:right="89"/>
      <w:outlineLvl w:val="0"/>
    </w:pPr>
    <w:rPr>
      <w:b/>
      <w:bCs/>
      <w:sz w:val="28"/>
      <w:szCs w:val="28"/>
    </w:rPr>
  </w:style>
  <w:style w:type="paragraph" w:styleId="Rubrik2">
    <w:name w:val="heading 2"/>
    <w:basedOn w:val="Normal"/>
    <w:uiPriority w:val="1"/>
    <w:qFormat/>
    <w:pPr>
      <w:ind w:left="163" w:right="89"/>
      <w:outlineLvl w:val="1"/>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pPr>
      <w:spacing w:before="2"/>
      <w:ind w:left="883" w:right="102" w:hanging="360"/>
    </w:pPr>
    <w:rPr>
      <w:u w:val="single" w:color="000000"/>
    </w:rPr>
  </w:style>
  <w:style w:type="paragraph" w:customStyle="1" w:styleId="TableParagraph">
    <w:name w:val="Table Paragraph"/>
    <w:basedOn w:val="Normal"/>
    <w:uiPriority w:val="1"/>
    <w:qFormat/>
    <w:pPr>
      <w:spacing w:line="263" w:lineRule="exact"/>
      <w:ind w:left="200"/>
    </w:pPr>
  </w:style>
  <w:style w:type="paragraph" w:styleId="Sidhuvud">
    <w:name w:val="header"/>
    <w:basedOn w:val="Normal"/>
    <w:link w:val="SidhuvudChar"/>
    <w:uiPriority w:val="99"/>
    <w:unhideWhenUsed/>
    <w:rsid w:val="00FB446B"/>
    <w:pPr>
      <w:tabs>
        <w:tab w:val="center" w:pos="4536"/>
        <w:tab w:val="right" w:pos="9072"/>
      </w:tabs>
    </w:pPr>
  </w:style>
  <w:style w:type="character" w:customStyle="1" w:styleId="SidhuvudChar">
    <w:name w:val="Sidhuvud Char"/>
    <w:basedOn w:val="Standardstycketeckensnitt"/>
    <w:link w:val="Sidhuvud"/>
    <w:uiPriority w:val="99"/>
    <w:rsid w:val="00FB446B"/>
    <w:rPr>
      <w:rFonts w:ascii="Times New Roman" w:eastAsia="Times New Roman" w:hAnsi="Times New Roman" w:cs="Times New Roman"/>
    </w:rPr>
  </w:style>
  <w:style w:type="paragraph" w:styleId="Sidfot">
    <w:name w:val="footer"/>
    <w:basedOn w:val="Normal"/>
    <w:link w:val="SidfotChar"/>
    <w:uiPriority w:val="99"/>
    <w:unhideWhenUsed/>
    <w:rsid w:val="00FB446B"/>
    <w:pPr>
      <w:tabs>
        <w:tab w:val="center" w:pos="4536"/>
        <w:tab w:val="right" w:pos="9072"/>
      </w:tabs>
    </w:pPr>
  </w:style>
  <w:style w:type="character" w:customStyle="1" w:styleId="SidfotChar">
    <w:name w:val="Sidfot Char"/>
    <w:basedOn w:val="Standardstycketeckensnitt"/>
    <w:link w:val="Sidfot"/>
    <w:uiPriority w:val="99"/>
    <w:rsid w:val="00FB446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Rubrik1">
    <w:name w:val="heading 1"/>
    <w:basedOn w:val="Normal"/>
    <w:uiPriority w:val="1"/>
    <w:qFormat/>
    <w:pPr>
      <w:spacing w:before="65"/>
      <w:ind w:left="163" w:right="89"/>
      <w:outlineLvl w:val="0"/>
    </w:pPr>
    <w:rPr>
      <w:b/>
      <w:bCs/>
      <w:sz w:val="28"/>
      <w:szCs w:val="28"/>
    </w:rPr>
  </w:style>
  <w:style w:type="paragraph" w:styleId="Rubrik2">
    <w:name w:val="heading 2"/>
    <w:basedOn w:val="Normal"/>
    <w:uiPriority w:val="1"/>
    <w:qFormat/>
    <w:pPr>
      <w:ind w:left="163" w:right="89"/>
      <w:outlineLvl w:val="1"/>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pPr>
      <w:spacing w:before="2"/>
      <w:ind w:left="883" w:right="102" w:hanging="360"/>
    </w:pPr>
    <w:rPr>
      <w:u w:val="single" w:color="000000"/>
    </w:rPr>
  </w:style>
  <w:style w:type="paragraph" w:customStyle="1" w:styleId="TableParagraph">
    <w:name w:val="Table Paragraph"/>
    <w:basedOn w:val="Normal"/>
    <w:uiPriority w:val="1"/>
    <w:qFormat/>
    <w:pPr>
      <w:spacing w:line="263" w:lineRule="exact"/>
      <w:ind w:left="200"/>
    </w:pPr>
  </w:style>
  <w:style w:type="paragraph" w:styleId="Sidhuvud">
    <w:name w:val="header"/>
    <w:basedOn w:val="Normal"/>
    <w:link w:val="SidhuvudChar"/>
    <w:uiPriority w:val="99"/>
    <w:unhideWhenUsed/>
    <w:rsid w:val="00FB446B"/>
    <w:pPr>
      <w:tabs>
        <w:tab w:val="center" w:pos="4536"/>
        <w:tab w:val="right" w:pos="9072"/>
      </w:tabs>
    </w:pPr>
  </w:style>
  <w:style w:type="character" w:customStyle="1" w:styleId="SidhuvudChar">
    <w:name w:val="Sidhuvud Char"/>
    <w:basedOn w:val="Standardstycketeckensnitt"/>
    <w:link w:val="Sidhuvud"/>
    <w:uiPriority w:val="99"/>
    <w:rsid w:val="00FB446B"/>
    <w:rPr>
      <w:rFonts w:ascii="Times New Roman" w:eastAsia="Times New Roman" w:hAnsi="Times New Roman" w:cs="Times New Roman"/>
    </w:rPr>
  </w:style>
  <w:style w:type="paragraph" w:styleId="Sidfot">
    <w:name w:val="footer"/>
    <w:basedOn w:val="Normal"/>
    <w:link w:val="SidfotChar"/>
    <w:uiPriority w:val="99"/>
    <w:unhideWhenUsed/>
    <w:rsid w:val="00FB446B"/>
    <w:pPr>
      <w:tabs>
        <w:tab w:val="center" w:pos="4536"/>
        <w:tab w:val="right" w:pos="9072"/>
      </w:tabs>
    </w:pPr>
  </w:style>
  <w:style w:type="character" w:customStyle="1" w:styleId="SidfotChar">
    <w:name w:val="Sidfot Char"/>
    <w:basedOn w:val="Standardstycketeckensnitt"/>
    <w:link w:val="Sidfot"/>
    <w:uiPriority w:val="99"/>
    <w:rsid w:val="00FB44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226DBE3E</Template>
  <TotalTime>1</TotalTime>
  <Pages>4</Pages>
  <Words>1144</Words>
  <Characters>6066</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Normal</vt:lpstr>
    </vt:vector>
  </TitlesOfParts>
  <Company>Naturvårdsverket</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mio</dc:creator>
  <cp:lastModifiedBy>Rydh, Mariette</cp:lastModifiedBy>
  <cp:revision>2</cp:revision>
  <dcterms:created xsi:type="dcterms:W3CDTF">2017-04-27T12:27:00Z</dcterms:created>
  <dcterms:modified xsi:type="dcterms:W3CDTF">2017-04-27T12:27:00Z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Acrobat PDFMaker 15 för Word</vt:lpwstr>
  </property>
  <property fmtid="{D5CDD505-2E9C-101B-9397-08002B2CF9AE}" pid="4" name="LastSaved">
    <vt:filetime>2017-04-24T00:00:00Z</vt:filetime>
  </property>
</Properties>
</file>